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Default Extension="svg" ContentType="image/sv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rsidR="009F0C94" w:rsidRPr="000C6912" w:rsidRDefault="00F71A9D" w:rsidP="000C6912">
      <w:r>
        <w:rPr>
          <w:noProof/>
        </w:rPr>
        <w:drawing>
          <wp:anchor distT="0" distB="0" distL="114300" distR="114300" simplePos="0" relativeHeight="251653119" behindDoc="0" locked="0" layoutInCell="1" allowOverlap="1">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DeepLPNGImage">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sidR="00166E86">
        <w:rPr>
          <w:noProof/>
        </w:rPr>
        <w:pict xmlns:o="urn:schemas-microsoft-com:office:office" xmlns:v="urn:schemas-microsoft-com:vml">
          <v:shapetype id="_x0000_t202" coordsize="21600,21600" o:spt="202" path="m,l,21600r21600,l21600,xe">
            <v:stroke joinstyle="miter"/>
            <v:path gradientshapeok="t" o:connecttype="rect"/>
          </v:shapetype>
          <v:shape id="Text Box 6" o:spid="_x0000_s1027" type="#_x0000_t202"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" filled="f" stroked="f" strokeweight=".5pt">
            <o:lock v:ext="edit" aspectratio="t" verticies="t" text="t" shapetype="t"/>
            <v:textbox>
              <w:txbxContent>
                <w:p w:rsidR="000C6912" w:rsidRPr="000C6912" w:rsidRDefault="00F71A9D">
                  <w:pPr>
                    <w:rPr>
                      <w:rFonts w:ascii="Roboto" w:hAnsi="Roboto"/>
                      <w:color w:val="FFFFFF" w:themeColor="background1"/>
                      <w:sz w:val="28"/>
                      <w:lang w:val="en-US"/>
                    </w:rPr>
                  </w:pPr>
                  <w:r>
                    <w:rPr>
                      <w:rFonts w:ascii="Roboto" w:hAnsi="Roboto"/>
                      <w:color w:val="FFFFFF" w:themeColor="background1"/>
                      <w:sz w:val="28"/>
                      <w:lang w:val="en-US"/>
                    </w:rPr>
                    <w:t>Assine o DeepL Pro para poder editar este documento.</w:t>
                  </w:r>
                  <w:r>
                    <w:br/>
                  </w:r>
                  <w:r>
                    <w:rPr>
                      <w:rFonts w:ascii="Roboto" w:hAnsi="Roboto"/>
                      <w:color w:val="FFFFFF" w:themeColor="background1"/>
                      <w:sz w:val="22"/>
                    </w:rPr>
                    <w:t>Visite www.DeepL.com/Pro para mais informações.</w:t>
                  </w:r>
                </w:p>
              </w:txbxContent>
            </v:textbox>
            <w10:wrap xmlns:w10="urn:schemas-microsoft-com:office:word" anchorx="page" anchory="page"/>
          </v:shape>
        </w:pict>
      </w:r>
      <w:r w:rsidR="00166E86">
        <w:pict xmlns:o="urn:schemas-microsoft-com:office:office" xmlns:v="urn:schemas-microsoft-com:vml">
          <v:shape id="DeepLBoxSPIDType" o:spid="_x0000_s1026" type="#_x0000_t202" alt="" style="position:absolute;margin-left:0;margin-top:0;width:50pt;height:50pt;z-index:251660288;visibility:hidden;mso-wrap-edited:f;mso-width-percent:0;mso-height-percent:0;mso-position-horizontal-relative:text;mso-position-vertical-relative:text;mso-width-percent:0;mso-height-percent:0">
            <o:lock v:ext="edit" selection="t"/>
          </v:shape>
        </w:pict>
      </w:r>
    </w:p>
    <w:p>
      <w:pPr>
        <w:pStyle w:val="BodyText"/>
        <w:ind w:left="103"/>
        <w:rPr>
          <w:rFonts w:ascii="Times New Roman"/>
          <w:sz w:val="20"/>
        </w:rPr>
      </w:pPr>
      <w:r>
        <w:rPr>
          <w:rFonts w:ascii="Times New Roman"/>
          <w:sz w:val="20"/>
        </w:rPr>
        <w:drawing>
          <wp:inline distT="0" distB="0" distL="0" distR="0">
            <wp:extent cx="2687751" cy="1215390"/>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687751" cy="1215390"/>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264"/>
        <w:ind w:left="1786" w:right="0" w:firstLine="0"/>
        <w:jc w:val="left"/>
        <w:rPr>
          <w:sz w:val="36"/>
        </w:rPr>
      </w:pPr>
      <w:r>
        <w:rPr>
          <w:sz w:val="36"/>
        </w:rPr>
        <w:t>Carne Bovina + Cordeiro Nova Zelândia</w:t>
      </w:r>
      <w:r>
        <w:rPr>
          <w:sz w:val="36"/>
        </w:rPr>
        <w:t xml:space="preserve"> Integração de</w:t>
      </w:r>
      <w:r>
        <w:rPr>
          <w:sz w:val="36"/>
        </w:rPr>
        <w:t xml:space="preserve"> Carne Bovina Láctea</w:t>
      </w:r>
    </w:p>
    <w:p>
      <w:pPr>
        <w:spacing w:before="86"/>
        <w:ind w:left="6365" w:right="0" w:firstLine="0"/>
        <w:jc w:val="left"/>
        <w:rPr>
          <w:sz w:val="36"/>
        </w:rPr>
      </w:pPr>
      <w:r>
        <w:rPr>
          <w:sz w:val="36"/>
        </w:rPr>
        <w:t xml:space="preserve">Projeto: </w:t>
      </w:r>
      <w:r>
        <w:rPr>
          <w:sz w:val="36"/>
        </w:rPr>
        <w:t>Relatório</w:t>
      </w:r>
      <w:r>
        <w:rPr>
          <w:sz w:val="36"/>
        </w:rPr>
        <w:t xml:space="preserve"> Final</w:t>
      </w:r>
    </w:p>
    <w:p>
      <w:pPr>
        <w:pStyle w:val="BodyText"/>
        <w:spacing w:before="240"/>
        <w:ind w:left="8093" w:right="1791" w:firstLine="124"/>
        <w:jc w:val="right"/>
      </w:pPr>
      <w:r>
        <w:rPr/>
        <w:t>Vicki</w:t>
      </w:r>
      <w:r>
        <w:rPr/>
        <w:t xml:space="preserve"> Burggraaf</w:t>
      </w:r>
      <w:r>
        <w:rPr/>
        <w:t xml:space="preserve"> Setembro</w:t>
      </w:r>
      <w:r>
        <w:rPr>
          <w:spacing w:val="-3"/>
        </w:rPr>
        <w:t xml:space="preserve"> 2016</w:t>
      </w:r>
    </w:p>
    <w:p>
      <w:pPr>
        <w:pStyle w:val="BodyText"/>
      </w:pPr>
    </w:p>
    <w:p>
      <w:pPr>
        <w:pStyle w:val="BodyText"/>
        <w:spacing w:line="241" w:lineRule="exact"/>
        <w:ind w:right="1796"/>
        <w:jc w:val="right"/>
      </w:pPr>
      <w:r>
        <w:rPr/>
        <w:t>Relatório para carne de bovino + borrego New Zealand</w:t>
      </w:r>
      <w:r>
        <w:rPr/>
        <w:t xml:space="preserve"> Ltd</w:t>
      </w:r>
    </w:p>
    <w:p>
      <w:pPr>
        <w:pStyle w:val="BodyText"/>
        <w:spacing w:line="241" w:lineRule="exact"/>
        <w:ind w:right="1791"/>
        <w:jc w:val="right"/>
      </w:pPr>
      <w:r>
        <w:rPr/>
        <w:t>Número do relatório do cliente:</w:t>
      </w:r>
      <w:r>
        <w:rPr>
          <w:spacing w:val="-3"/>
        </w:rPr>
        <w:t xml:space="preserve"> 5345</w:t>
      </w:r>
    </w:p>
    <w:p>
      <w:pPr>
        <w:pStyle w:val="BodyText"/>
        <w:rPr>
          <w:sz w:val="20"/>
        </w:rPr>
      </w:pPr>
    </w:p>
    <w:p>
      <w:pPr>
        <w:pStyle w:val="BodyText"/>
        <w:rPr>
          <w:sz w:val="20"/>
        </w:rPr>
      </w:pPr>
    </w:p>
    <w:p>
      <w:pPr>
        <w:pStyle w:val="BodyText"/>
        <w:spacing w:before="3"/>
        <w:rPr>
          <w:sz w:val="19"/>
        </w:rPr>
      </w:pPr>
      <w:r>
        <w:rPr/>
        <w:pict>
          <v:group style="position:absolute;margin-left:87.120003pt;margin-top:13.56233pt;width:469.55pt;height:478pt;mso-position-horizontal-relative:page;mso-position-vertical-relative:paragraph;z-index:-1000;mso-wrap-distance-left:0;mso-wrap-distance-right:0" coordorigin="1742,271" coordsize="9391,9560">
            <v:shape style="position:absolute;left:2725;top:271;width:8408;height:6834" type="#_x0000_t75" stroked="false">
              <v:imagedata r:id="rId6" o:title=""/>
            </v:shape>
            <v:shape style="position:absolute;left:1742;top:2765;width:2832;height:2832" type="#_x0000_t75" stroked="false">
              <v:imagedata r:id="rId7" o:title=""/>
            </v:shape>
            <v:shape style="position:absolute;left:4348;top:6993;width:2837;height:2837" type="#_x0000_t75" stroked="false">
              <v:imagedata r:id="rId8" o:title=""/>
            </v:shape>
            <v:shapetype id="_x0000_t202" o:spt="202" coordsize="21600,21600" path="m,l,21600r21600,l21600,xe">
              <v:stroke joinstyle="miter"/>
              <v:path gradientshapeok="t" o:connecttype="rect"/>
            </v:shapetype>
            <v:shape style="position:absolute;left:1800;top:9424;width:87;height:135" type="#_x0000_t202" filled="false" stroked="false">
              <v:textbox inset="0,0,0,0">
                <w:txbxContent>
                  <w:p>
                    <w:pPr>
                      <w:spacing w:line="134" w:lineRule="exact" w:before="0"/>
                      <w:ind w:left="0" w:right="0" w:firstLine="0"/>
                      <w:jc w:val="left"/>
                      <w:rPr>
                        <w:sz w:val="12"/>
                      </w:rPr>
                    </w:pPr>
                    <w:r>
                      <w:rPr>
                        <w:w w:val="99"/>
                        <w:sz w:val="12"/>
                      </w:rPr>
                      <w:t>1</w:t>
                    </w:r>
                  </w:p>
                </w:txbxContent>
              </v:textbox>
              <w10:wrap type="none"/>
            </v:shape>
            <w10:wrap type="topAndBottom"/>
          </v:group>
        </w:pict>
      </w:r>
    </w:p>
    <w:p>
      <w:pPr>
        <w:spacing w:after="0"/>
        <w:rPr>
          <w:sz w:val="19"/>
        </w:rPr>
        <w:sectPr>
          <w:type w:val="continuous"/>
          <w:pgSz w:w="11900" w:h="16840"/>
          <w:pgMar w:top="640" w:bottom="280" w:left="460" w:right="0"/>
        </w:sectPr>
      </w:pPr>
    </w:p>
    <w:p>
      <w:pPr>
        <w:pStyle w:val="Heading4"/>
        <w:spacing w:before="72"/>
      </w:pPr>
      <w:r>
        <w:rPr/>
        <w:t>CONTEÚDOS</w:t>
      </w:r>
    </w:p>
    <w:sdt>
      <w:sdtPr>
        <w:docPartObj>
          <w:docPartGallery w:val="Table of Contents"/>
          <w:docPartUnique/>
        </w:docPartObj>
      </w:sdtPr>
      <w:sdtEndPr/>
      <w:sdtContent>
        <w:p>
          <w:pPr>
            <w:pStyle w:val="TOC1"/>
            <w:numPr>
              <w:ilvl w:val="0"/>
              <w:numId w:val="1"/>
            </w:numPr>
            <w:tabs>
              <w:tab w:pos="1757" w:val="left" w:leader="none"/>
              <w:tab w:pos="1758" w:val="left" w:leader="none"/>
              <w:tab w:pos="9641" w:val="right" w:leader="dot"/>
            </w:tabs>
            <w:spacing w:line="240" w:lineRule="auto" w:before="368" w:after="0"/>
            <w:ind w:left="1757" w:right="0" w:hanging="422"/>
            <w:jc w:val="left"/>
          </w:pPr>
          <w:hyperlink w:history="true" w:anchor="_TOC_250026">
            <w:r>
              <w:rPr/>
              <w:t>EXECUTIVO</w:t>
            </w:r>
            <w:r>
              <w:rPr/>
              <w:t>SUMMARY</w:t>
              <w:tab/>
              <w:t xml:space="preserve"> 3</w:t>
            </w:r>
          </w:hyperlink>
        </w:p>
        <w:p>
          <w:pPr>
            <w:pStyle w:val="TOC1"/>
            <w:numPr>
              <w:ilvl w:val="0"/>
              <w:numId w:val="1"/>
            </w:numPr>
            <w:tabs>
              <w:tab w:pos="1757" w:val="left" w:leader="none"/>
              <w:tab w:pos="1758" w:val="left" w:leader="none"/>
              <w:tab w:pos="9641" w:val="right" w:leader="dot"/>
            </w:tabs>
            <w:spacing w:line="240" w:lineRule="auto" w:before="118" w:after="0"/>
            <w:ind w:left="1757" w:right="0" w:hanging="422"/>
            <w:jc w:val="left"/>
          </w:pPr>
          <w:hyperlink w:history="true" w:anchor="_TOC_250025">
            <w:r>
              <w:rPr/>
              <w:t>BACKGROUND</w:t>
              <w:tab/>
              <w:t>4</w:t>
            </w:r>
          </w:hyperlink>
        </w:p>
        <w:p>
          <w:pPr>
            <w:pStyle w:val="TOC1"/>
            <w:numPr>
              <w:ilvl w:val="0"/>
              <w:numId w:val="1"/>
            </w:numPr>
            <w:tabs>
              <w:tab w:pos="1757" w:val="left" w:leader="none"/>
              <w:tab w:pos="1758" w:val="left" w:leader="none"/>
              <w:tab w:pos="9641" w:val="right" w:leader="dot"/>
            </w:tabs>
            <w:spacing w:line="240" w:lineRule="auto" w:before="119" w:after="0"/>
            <w:ind w:left="1757" w:right="0" w:hanging="422"/>
            <w:jc w:val="left"/>
          </w:pPr>
          <w:hyperlink w:history="true" w:anchor="_TOC_250024">
            <w:r>
              <w:rPr/>
              <w:t>METHODS</w:t>
              <w:tab/>
              <w:t>4</w:t>
            </w:r>
          </w:hyperlink>
        </w:p>
        <w:p>
          <w:pPr>
            <w:pStyle w:val="TOC2"/>
            <w:numPr>
              <w:ilvl w:val="1"/>
              <w:numId w:val="1"/>
            </w:numPr>
            <w:tabs>
              <w:tab w:pos="1902" w:val="left" w:leader="none"/>
              <w:tab w:pos="9641" w:val="right" w:leader="dot"/>
            </w:tabs>
            <w:spacing w:line="240" w:lineRule="auto" w:before="123" w:after="0"/>
            <w:ind w:left="1901" w:right="0" w:hanging="355"/>
            <w:jc w:val="left"/>
          </w:pPr>
          <w:hyperlink w:history="true" w:anchor="_TOC_250023">
            <w:r>
              <w:rPr/>
              <w:t>Mating</w:t>
              <w:tab/>
              <w:t>4</w:t>
            </w:r>
          </w:hyperlink>
        </w:p>
        <w:p>
          <w:pPr>
            <w:pStyle w:val="TOC2"/>
            <w:numPr>
              <w:ilvl w:val="1"/>
              <w:numId w:val="1"/>
            </w:numPr>
            <w:tabs>
              <w:tab w:pos="1902" w:val="left" w:leader="none"/>
              <w:tab w:pos="9641" w:val="right" w:leader="dot"/>
            </w:tabs>
            <w:spacing w:line="240" w:lineRule="auto" w:before="119" w:after="0"/>
            <w:ind w:left="1901" w:right="0" w:hanging="355"/>
            <w:jc w:val="left"/>
          </w:pPr>
          <w:hyperlink w:history="true" w:anchor="_TOC_250022">
            <w:r>
              <w:rPr/>
              <w:t>Calving</w:t>
              <w:tab/>
              <w:t>5</w:t>
            </w:r>
          </w:hyperlink>
        </w:p>
        <w:p>
          <w:pPr>
            <w:pStyle w:val="TOC2"/>
            <w:numPr>
              <w:ilvl w:val="1"/>
              <w:numId w:val="1"/>
            </w:numPr>
            <w:tabs>
              <w:tab w:pos="1902" w:val="left" w:leader="none"/>
              <w:tab w:pos="9641" w:val="right" w:leader="dot"/>
            </w:tabs>
            <w:spacing w:line="240" w:lineRule="auto" w:before="118" w:after="0"/>
            <w:ind w:left="1901" w:right="0" w:hanging="355"/>
            <w:jc w:val="left"/>
          </w:pPr>
          <w:hyperlink w:history="true" w:anchor="_TOC_250021">
            <w:r>
              <w:rPr/>
              <w:t>Criação de bezerros</w:t>
            </w:r>
            <w:r>
              <w:rPr/>
              <w:t xml:space="preserve"> e</w:t>
            </w:r>
            <w:r>
              <w:rPr/>
              <w:t>vaccination</w:t>
              <w:tab/>
              <w:t xml:space="preserve"> 5</w:t>
            </w:r>
          </w:hyperlink>
        </w:p>
        <w:p>
          <w:pPr>
            <w:pStyle w:val="TOC2"/>
            <w:numPr>
              <w:ilvl w:val="1"/>
              <w:numId w:val="1"/>
            </w:numPr>
            <w:tabs>
              <w:tab w:pos="1902" w:val="left" w:leader="none"/>
              <w:tab w:pos="9641" w:val="right" w:leader="dot"/>
            </w:tabs>
            <w:spacing w:line="240" w:lineRule="auto" w:before="123" w:after="0"/>
            <w:ind w:left="1901" w:right="0" w:hanging="355"/>
            <w:jc w:val="left"/>
          </w:pPr>
          <w:hyperlink w:history="true" w:anchor="_TOC_250020">
            <w:r>
              <w:rPr/>
              <w:t>Finishing</w:t>
              <w:tab/>
              <w:t>6</w:t>
            </w:r>
          </w:hyperlink>
        </w:p>
        <w:p>
          <w:pPr>
            <w:pStyle w:val="TOC2"/>
            <w:numPr>
              <w:ilvl w:val="1"/>
              <w:numId w:val="1"/>
            </w:numPr>
            <w:tabs>
              <w:tab w:pos="1902" w:val="left" w:leader="none"/>
              <w:tab w:pos="9641" w:val="right" w:leader="dot"/>
            </w:tabs>
            <w:spacing w:line="240" w:lineRule="auto" w:before="119" w:after="0"/>
            <w:ind w:left="1901" w:right="0" w:hanging="355"/>
            <w:jc w:val="left"/>
          </w:pPr>
          <w:hyperlink w:history="true" w:anchor="_TOC_250019">
            <w:r>
              <w:rPr/>
              <w:t>Estatísticas</w:t>
            </w:r>
            <w:r>
              <w:rPr/>
              <w:t>analyses</w:t>
              <w:tab/>
              <w:t xml:space="preserve"> 7</w:t>
            </w:r>
          </w:hyperlink>
        </w:p>
        <w:p>
          <w:pPr>
            <w:pStyle w:val="TOC1"/>
            <w:numPr>
              <w:ilvl w:val="0"/>
              <w:numId w:val="1"/>
            </w:numPr>
            <w:tabs>
              <w:tab w:pos="1757" w:val="left" w:leader="none"/>
              <w:tab w:pos="1758" w:val="left" w:leader="none"/>
              <w:tab w:pos="9641" w:val="right" w:leader="dot"/>
            </w:tabs>
            <w:spacing w:line="240" w:lineRule="auto" w:before="243" w:after="0"/>
            <w:ind w:left="1757" w:right="0" w:hanging="422"/>
            <w:jc w:val="left"/>
          </w:pPr>
          <w:hyperlink w:history="true" w:anchor="_TOC_250018">
            <w:r>
              <w:rPr/>
              <w:t>RESULTADOS</w:t>
            </w:r>
            <w:r>
              <w:rPr/>
              <w:t>AND DISCUSSION</w:t>
              <w:tab/>
              <w:t xml:space="preserve"> 8</w:t>
            </w:r>
          </w:hyperlink>
        </w:p>
        <w:p>
          <w:pPr>
            <w:pStyle w:val="TOC2"/>
            <w:numPr>
              <w:ilvl w:val="1"/>
              <w:numId w:val="1"/>
            </w:numPr>
            <w:tabs>
              <w:tab w:pos="1902" w:val="left" w:leader="none"/>
              <w:tab w:pos="9641" w:val="right" w:leader="dot"/>
            </w:tabs>
            <w:spacing w:line="240" w:lineRule="auto" w:before="119" w:after="0"/>
            <w:ind w:left="1901" w:right="0" w:hanging="355"/>
            <w:jc w:val="left"/>
          </w:pPr>
          <w:hyperlink w:history="true" w:anchor="_TOC_250017">
            <w:r>
              <w:rPr/>
              <w:t>Mating</w:t>
              <w:tab/>
              <w:t>8</w:t>
            </w:r>
          </w:hyperlink>
        </w:p>
        <w:p>
          <w:pPr>
            <w:pStyle w:val="TOC3"/>
            <w:numPr>
              <w:ilvl w:val="2"/>
              <w:numId w:val="1"/>
            </w:numPr>
            <w:tabs>
              <w:tab w:pos="2329" w:val="left" w:leader="none"/>
              <w:tab w:pos="9641" w:val="right" w:leader="dot"/>
            </w:tabs>
            <w:spacing w:line="241" w:lineRule="exact" w:before="123" w:after="0"/>
            <w:ind w:left="2328" w:right="0" w:hanging="571"/>
            <w:jc w:val="left"/>
          </w:pPr>
          <w:hyperlink w:history="true" w:anchor="_TOC_250016">
            <w:r>
              <w:rPr/>
              <w:t>Labour</w:t>
              <w:tab/>
              <w:t>8</w:t>
            </w:r>
          </w:hyperlink>
        </w:p>
        <w:p>
          <w:pPr>
            <w:pStyle w:val="TOC3"/>
            <w:numPr>
              <w:ilvl w:val="2"/>
              <w:numId w:val="1"/>
            </w:numPr>
            <w:tabs>
              <w:tab w:pos="2329" w:val="left" w:leader="none"/>
              <w:tab w:pos="9641" w:val="right" w:leader="dot"/>
            </w:tabs>
            <w:spacing w:line="240" w:lineRule="exact" w:before="0" w:after="0"/>
            <w:ind w:left="2328" w:right="0" w:hanging="571"/>
            <w:jc w:val="left"/>
          </w:pPr>
          <w:hyperlink w:history="true" w:anchor="_TOC_250015">
            <w:r>
              <w:rPr/>
              <w:t>Custos</w:t>
            </w:r>
            <w:r>
              <w:rPr/>
              <w:t xml:space="preserve"> de</w:t>
            </w:r>
            <w:r>
              <w:rPr/>
              <w:t>mating</w:t>
              <w:tab/>
              <w:t xml:space="preserve"> 8</w:t>
            </w:r>
          </w:hyperlink>
        </w:p>
        <w:p>
          <w:pPr>
            <w:pStyle w:val="TOC2"/>
            <w:numPr>
              <w:ilvl w:val="1"/>
              <w:numId w:val="1"/>
            </w:numPr>
            <w:tabs>
              <w:tab w:pos="1902" w:val="left" w:leader="none"/>
              <w:tab w:pos="9641" w:val="right" w:leader="dot"/>
            </w:tabs>
            <w:spacing w:line="241" w:lineRule="exact" w:before="0" w:after="0"/>
            <w:ind w:left="1901" w:right="0" w:hanging="355"/>
            <w:jc w:val="left"/>
          </w:pPr>
          <w:hyperlink w:history="true" w:anchor="_TOC_250014">
            <w:r>
              <w:rPr/>
              <w:t>Calving</w:t>
              <w:tab/>
              <w:t>8</w:t>
            </w:r>
          </w:hyperlink>
        </w:p>
        <w:p>
          <w:pPr>
            <w:pStyle w:val="TOC2"/>
            <w:numPr>
              <w:ilvl w:val="1"/>
              <w:numId w:val="1"/>
            </w:numPr>
            <w:tabs>
              <w:tab w:pos="1902" w:val="left" w:leader="none"/>
              <w:tab w:pos="9641" w:val="right" w:leader="dot"/>
            </w:tabs>
            <w:spacing w:line="240" w:lineRule="auto" w:before="123" w:after="0"/>
            <w:ind w:left="1901" w:right="0" w:hanging="355"/>
            <w:jc w:val="left"/>
          </w:pPr>
          <w:hyperlink w:history="true" w:anchor="_TOC_250013">
            <w:r>
              <w:rPr/>
              <w:t>Riscos e oportunidades percebidos para os</w:t>
            </w:r>
            <w:r>
              <w:rPr/>
              <w:t xml:space="preserve"> laticínios</w:t>
            </w:r>
            <w:r>
              <w:rPr/>
              <w:t>farmers</w:t>
              <w:tab/>
              <w:t xml:space="preserve"> 9</w:t>
            </w:r>
          </w:hyperlink>
        </w:p>
        <w:p>
          <w:pPr>
            <w:pStyle w:val="TOC2"/>
            <w:numPr>
              <w:ilvl w:val="1"/>
              <w:numId w:val="1"/>
            </w:numPr>
            <w:tabs>
              <w:tab w:pos="1902" w:val="left" w:leader="none"/>
              <w:tab w:pos="9636" w:val="right" w:leader="dot"/>
            </w:tabs>
            <w:spacing w:line="240" w:lineRule="auto" w:before="119" w:after="0"/>
            <w:ind w:left="1901" w:right="0" w:hanging="355"/>
            <w:jc w:val="left"/>
          </w:pPr>
          <w:hyperlink w:history="true" w:anchor="_TOC_250012">
            <w:r>
              <w:rPr/>
              <w:t>Bezerro</w:t>
            </w:r>
            <w:r>
              <w:rPr/>
              <w:t>rearing</w:t>
              <w:tab/>
              <w:t xml:space="preserve"> 10</w:t>
            </w:r>
          </w:hyperlink>
        </w:p>
        <w:p>
          <w:pPr>
            <w:pStyle w:val="TOC2"/>
            <w:numPr>
              <w:ilvl w:val="1"/>
              <w:numId w:val="1"/>
            </w:numPr>
            <w:tabs>
              <w:tab w:pos="1902" w:val="left" w:leader="none"/>
              <w:tab w:pos="9636" w:val="right" w:leader="dot"/>
            </w:tabs>
            <w:spacing w:line="240" w:lineRule="auto" w:before="123" w:after="0"/>
            <w:ind w:left="1901" w:right="0" w:hanging="355"/>
            <w:jc w:val="left"/>
          </w:pPr>
          <w:hyperlink w:history="true" w:anchor="_TOC_250011">
            <w:r>
              <w:rPr/>
              <w:t>Finishing</w:t>
              <w:tab/>
              <w:t>12</w:t>
            </w:r>
          </w:hyperlink>
        </w:p>
        <w:p>
          <w:pPr>
            <w:pStyle w:val="TOC3"/>
            <w:numPr>
              <w:ilvl w:val="2"/>
              <w:numId w:val="1"/>
            </w:numPr>
            <w:tabs>
              <w:tab w:pos="2329" w:val="left" w:leader="none"/>
              <w:tab w:pos="9636" w:val="right" w:leader="dot"/>
            </w:tabs>
            <w:spacing w:line="241" w:lineRule="exact" w:before="119" w:after="0"/>
            <w:ind w:left="2328" w:right="0" w:hanging="571"/>
            <w:jc w:val="left"/>
          </w:pPr>
          <w:hyperlink w:history="true" w:anchor="_TOC_250010">
            <w:r>
              <w:rPr/>
              <w:t>Pastagens</w:t>
            </w:r>
            <w:r>
              <w:rPr/>
              <w:t>conditions</w:t>
              <w:tab/>
              <w:t xml:space="preserve"> 12</w:t>
            </w:r>
          </w:hyperlink>
        </w:p>
        <w:p>
          <w:pPr>
            <w:pStyle w:val="TOC3"/>
            <w:numPr>
              <w:ilvl w:val="2"/>
              <w:numId w:val="1"/>
            </w:numPr>
            <w:tabs>
              <w:tab w:pos="2329" w:val="left" w:leader="none"/>
              <w:tab w:pos="9636" w:val="right" w:leader="dot"/>
            </w:tabs>
            <w:spacing w:line="241" w:lineRule="exact" w:before="0" w:after="0"/>
            <w:ind w:left="2328" w:right="0" w:hanging="571"/>
            <w:jc w:val="left"/>
          </w:pPr>
          <w:hyperlink w:history="true" w:anchor="_TOC_250009">
            <w:r>
              <w:rPr/>
              <w:t>Peso</w:t>
            </w:r>
            <w:r>
              <w:rPr/>
              <w:t xml:space="preserve"> vivo</w:t>
            </w:r>
            <w:r>
              <w:rPr/>
              <w:t>gain</w:t>
              <w:tab/>
              <w:t xml:space="preserve"> 13</w:t>
            </w:r>
          </w:hyperlink>
        </w:p>
        <w:p>
          <w:pPr>
            <w:pStyle w:val="TOC3"/>
            <w:numPr>
              <w:ilvl w:val="2"/>
              <w:numId w:val="1"/>
            </w:numPr>
            <w:tabs>
              <w:tab w:pos="2329" w:val="left" w:leader="none"/>
              <w:tab w:pos="9636" w:val="right" w:leader="dot"/>
            </w:tabs>
            <w:spacing w:line="240" w:lineRule="auto" w:before="3" w:after="0"/>
            <w:ind w:left="2328" w:right="0" w:hanging="571"/>
            <w:jc w:val="left"/>
          </w:pPr>
          <w:hyperlink w:history="true" w:anchor="_TOC_250008">
            <w:r>
              <w:rPr/>
              <w:t>Traços de carcaça</w:t>
            </w:r>
            <w:r>
              <w:rPr/>
              <w:t xml:space="preserve"> e</w:t>
            </w:r>
            <w:r>
              <w:rPr/>
              <w:t>value</w:t>
              <w:tab/>
              <w:t xml:space="preserve"> 16</w:t>
            </w:r>
          </w:hyperlink>
        </w:p>
        <w:p>
          <w:pPr>
            <w:pStyle w:val="TOC1"/>
            <w:numPr>
              <w:ilvl w:val="0"/>
              <w:numId w:val="1"/>
            </w:numPr>
            <w:tabs>
              <w:tab w:pos="1757" w:val="left" w:leader="none"/>
              <w:tab w:pos="1758" w:val="left" w:leader="none"/>
              <w:tab w:pos="9636" w:val="right" w:leader="dot"/>
            </w:tabs>
            <w:spacing w:line="240" w:lineRule="auto" w:before="119" w:after="0"/>
            <w:ind w:left="1757" w:right="0" w:hanging="422"/>
            <w:jc w:val="left"/>
          </w:pPr>
          <w:hyperlink w:history="true" w:anchor="_TOC_250007">
            <w:r>
              <w:rPr/>
              <w:t>CONCLUSIONS</w:t>
              <w:tab/>
              <w:t>19</w:t>
            </w:r>
          </w:hyperlink>
        </w:p>
        <w:p>
          <w:pPr>
            <w:pStyle w:val="TOC1"/>
            <w:numPr>
              <w:ilvl w:val="0"/>
              <w:numId w:val="1"/>
            </w:numPr>
            <w:tabs>
              <w:tab w:pos="1757" w:val="left" w:leader="none"/>
              <w:tab w:pos="1758" w:val="left" w:leader="none"/>
              <w:tab w:pos="9636" w:val="right" w:leader="dot"/>
            </w:tabs>
            <w:spacing w:line="240" w:lineRule="auto" w:before="118" w:after="0"/>
            <w:ind w:left="1757" w:right="0" w:hanging="422"/>
            <w:jc w:val="left"/>
          </w:pPr>
          <w:hyperlink w:history="true" w:anchor="_TOC_250006">
            <w:r>
              <w:rPr/>
              <w:t>ACKNOWLEDGEMENTS</w:t>
              <w:tab/>
              <w:t>19</w:t>
            </w:r>
          </w:hyperlink>
        </w:p>
        <w:p>
          <w:pPr>
            <w:pStyle w:val="TOC1"/>
            <w:numPr>
              <w:ilvl w:val="0"/>
              <w:numId w:val="1"/>
            </w:numPr>
            <w:tabs>
              <w:tab w:pos="1757" w:val="left" w:leader="none"/>
              <w:tab w:pos="1758" w:val="left" w:leader="none"/>
              <w:tab w:pos="9636" w:val="right" w:leader="dot"/>
            </w:tabs>
            <w:spacing w:line="240" w:lineRule="auto" w:before="123" w:after="0"/>
            <w:ind w:left="1757" w:right="0" w:hanging="422"/>
            <w:jc w:val="left"/>
          </w:pPr>
          <w:hyperlink w:history="true" w:anchor="_TOC_250005">
            <w:r>
              <w:rPr/>
              <w:t>REFERENCES</w:t>
              <w:tab/>
              <w:t>20</w:t>
            </w:r>
          </w:hyperlink>
        </w:p>
        <w:p>
          <w:pPr>
            <w:pStyle w:val="TOC1"/>
            <w:numPr>
              <w:ilvl w:val="0"/>
              <w:numId w:val="1"/>
            </w:numPr>
            <w:tabs>
              <w:tab w:pos="1757" w:val="left" w:leader="none"/>
              <w:tab w:pos="1758" w:val="left" w:leader="none"/>
              <w:tab w:pos="9636" w:val="right" w:leader="dot"/>
            </w:tabs>
            <w:spacing w:line="240" w:lineRule="auto" w:before="119" w:after="0"/>
            <w:ind w:left="1757" w:right="0" w:hanging="422"/>
            <w:jc w:val="left"/>
          </w:pPr>
          <w:hyperlink w:history="true" w:anchor="_TOC_250004">
            <w:r>
              <w:rPr/>
              <w:t>APPENDICES</w:t>
              <w:tab/>
              <w:t>21</w:t>
            </w:r>
          </w:hyperlink>
        </w:p>
        <w:p>
          <w:pPr>
            <w:pStyle w:val="TOC2"/>
            <w:numPr>
              <w:ilvl w:val="1"/>
              <w:numId w:val="1"/>
            </w:numPr>
            <w:tabs>
              <w:tab w:pos="1902" w:val="left" w:leader="none"/>
              <w:tab w:pos="9636" w:val="right" w:leader="dot"/>
            </w:tabs>
            <w:spacing w:line="240" w:lineRule="auto" w:before="118" w:after="0"/>
            <w:ind w:left="1901" w:right="0" w:hanging="355"/>
            <w:jc w:val="left"/>
          </w:pPr>
          <w:hyperlink w:history="true" w:anchor="_TOC_250003">
            <w:r>
              <w:rPr/>
              <w:t>Ezicalve Hereford garanhões usados para</w:t>
            </w:r>
            <w:r>
              <w:rPr/>
              <w:t>artificial insemination</w:t>
              <w:tab/>
              <w:t xml:space="preserve"> 21</w:t>
            </w:r>
          </w:hyperlink>
        </w:p>
        <w:p>
          <w:pPr>
            <w:pStyle w:val="TOC2"/>
            <w:numPr>
              <w:ilvl w:val="1"/>
              <w:numId w:val="1"/>
            </w:numPr>
            <w:tabs>
              <w:tab w:pos="1902" w:val="left" w:leader="none"/>
              <w:tab w:pos="9636" w:val="right" w:leader="dot"/>
            </w:tabs>
            <w:spacing w:line="240" w:lineRule="auto" w:before="124" w:after="0"/>
            <w:ind w:left="1901" w:right="0" w:hanging="355"/>
            <w:jc w:val="left"/>
          </w:pPr>
          <w:hyperlink w:history="true" w:anchor="_TOC_250002">
            <w:r>
              <w:rPr/>
              <w:t>Touros Ezicalve Hereford usados para acasalamento natural</w:t>
            </w:r>
            <w:r>
              <w:rPr/>
              <w:t xml:space="preserve"> em</w:t>
            </w:r>
            <w:r>
              <w:rPr>
                <w:spacing w:val="-3"/>
              </w:rPr>
              <w:t xml:space="preserve"> 201124</w:t>
            </w:r>
          </w:hyperlink>
        </w:p>
        <w:p>
          <w:pPr>
            <w:pStyle w:val="TOC2"/>
            <w:numPr>
              <w:ilvl w:val="1"/>
              <w:numId w:val="1"/>
            </w:numPr>
            <w:tabs>
              <w:tab w:pos="1902" w:val="left" w:leader="none"/>
              <w:tab w:pos="9636" w:val="right" w:leader="dot"/>
            </w:tabs>
            <w:spacing w:line="240" w:lineRule="auto" w:before="118" w:after="0"/>
            <w:ind w:left="1901" w:right="0" w:hanging="355"/>
            <w:jc w:val="left"/>
          </w:pPr>
          <w:hyperlink w:history="true" w:anchor="_TOC_250001">
            <w:r>
              <w:rPr/>
              <w:t>Touros Ezicalve Hereford usados para acasalamento natural</w:t>
            </w:r>
            <w:r>
              <w:rPr/>
              <w:t xml:space="preserve"> em</w:t>
            </w:r>
            <w:r>
              <w:rPr>
                <w:spacing w:val="-3"/>
              </w:rPr>
              <w:t xml:space="preserve"> 201227</w:t>
            </w:r>
          </w:hyperlink>
        </w:p>
        <w:p>
          <w:pPr>
            <w:pStyle w:val="TOC2"/>
            <w:numPr>
              <w:ilvl w:val="1"/>
              <w:numId w:val="1"/>
            </w:numPr>
            <w:tabs>
              <w:tab w:pos="1902" w:val="left" w:leader="none"/>
              <w:tab w:pos="9636" w:val="right" w:leader="dot"/>
            </w:tabs>
            <w:spacing w:line="240" w:lineRule="auto" w:before="124" w:after="0"/>
            <w:ind w:left="1901" w:right="0" w:hanging="355"/>
            <w:jc w:val="left"/>
          </w:pPr>
          <w:hyperlink w:history="true" w:anchor="_TOC_250000">
            <w:r>
              <w:rPr/>
              <w:t>Pontuação da</w:t>
            </w:r>
            <w:r>
              <w:rPr/>
              <w:t xml:space="preserve"> gordura e da cor da carne</w:t>
            </w:r>
            <w:r>
              <w:rPr/>
              <w:t>methods</w:t>
              <w:tab/>
              <w:t xml:space="preserve"> 28</w:t>
            </w:r>
          </w:hyperlink>
        </w:p>
      </w:sdtContent>
    </w:sdt>
    <w:p>
      <w:pPr>
        <w:pStyle w:val="BodyText"/>
        <w:spacing w:before="2"/>
        <w:rPr>
          <w:sz w:val="28"/>
        </w:rPr>
      </w:pPr>
      <w:r>
        <w:rPr/>
        <w:pict>
          <v:shape style="position:absolute;margin-left:95.519997pt;margin-top:18.410635pt;width:409.7pt;height:173.05pt;mso-position-horizontal-relative:page;mso-position-vertical-relative:paragraph;z-index:-976;mso-wrap-distance-left:0;mso-wrap-distance-right:0" type="#_x0000_t202" filled="false" stroked="true" strokeweight=".48pt" strokecolor="#666666">
            <v:textbox inset="0,0,0,0">
              <w:txbxContent>
                <w:p>
                  <w:pPr>
                    <w:spacing w:line="240" w:lineRule="auto" w:before="0"/>
                    <w:ind w:left="100" w:right="99" w:firstLine="0"/>
                    <w:jc w:val="both"/>
                    <w:rPr>
                      <w:sz w:val="20"/>
                    </w:rPr>
                  </w:pPr>
                  <w:r>
                    <w:rPr>
                      <w:sz w:val="20"/>
                    </w:rPr>
                    <w:t xml:space="preserve">As informações contidas no presente relatório </w:t>
                  </w:r>
                  <w:r>
                    <w:rPr>
                      <w:spacing w:val="-3"/>
                      <w:sz w:val="20"/>
                    </w:rPr>
                    <w:t xml:space="preserve">baseiam-se </w:t>
                  </w:r>
                  <w:r>
                    <w:rPr>
                      <w:sz w:val="20"/>
                    </w:rPr>
                    <w:t>nos conhecimentos actuais e são fornecidas pela AgResearch Limited sem garantia. A investigação, investigação e/ou análise realizada</w:t>
                  </w:r>
                  <w:r>
                    <w:rPr>
                      <w:sz w:val="20"/>
                    </w:rPr>
                    <w:t xml:space="preserve"> pela</w:t>
                  </w:r>
                  <w:r>
                    <w:rPr>
                      <w:sz w:val="20"/>
                    </w:rPr>
                    <w:t xml:space="preserve"> AgResearch</w:t>
                  </w:r>
                  <w:r>
                    <w:rPr>
                      <w:sz w:val="20"/>
                    </w:rPr>
                    <w:t xml:space="preserve"> Limited</w:t>
                  </w:r>
                  <w:r>
                    <w:rPr>
                      <w:sz w:val="20"/>
                    </w:rPr>
                    <w:t xml:space="preserve"> foi</w:t>
                  </w:r>
                  <w:r>
                    <w:rPr>
                      <w:sz w:val="20"/>
                    </w:rPr>
                    <w:t xml:space="preserve"> concluída</w:t>
                  </w:r>
                  <w:r>
                    <w:rPr>
                      <w:spacing w:val="-3"/>
                      <w:sz w:val="20"/>
                    </w:rPr>
                    <w:t xml:space="preserve"> utilizando</w:t>
                  </w:r>
                  <w:r>
                    <w:rPr>
                      <w:sz w:val="20"/>
                    </w:rPr>
                    <w:t xml:space="preserve"> normas</w:t>
                  </w:r>
                  <w:r>
                    <w:rPr>
                      <w:sz w:val="20"/>
                    </w:rPr>
                    <w:t xml:space="preserve"> e técnicas de ensaio, investigação e</w:t>
                  </w:r>
                  <w:r>
                    <w:rPr>
                      <w:sz w:val="20"/>
                    </w:rPr>
                    <w:t xml:space="preserve"> verificação</w:t>
                  </w:r>
                  <w:r>
                    <w:rPr>
                      <w:sz w:val="20"/>
                    </w:rPr>
                    <w:t xml:space="preserve"> geralmente</w:t>
                  </w:r>
                  <w:r>
                    <w:rPr>
                      <w:sz w:val="20"/>
                    </w:rPr>
                    <w:t xml:space="preserve"> aceites</w:t>
                  </w:r>
                  <w:r>
                    <w:rPr>
                      <w:sz w:val="20"/>
                    </w:rPr>
                    <w:t>.</w:t>
                  </w:r>
                </w:p>
                <w:p>
                  <w:pPr>
                    <w:spacing w:before="0"/>
                    <w:ind w:left="100" w:right="96" w:firstLine="0"/>
                    <w:jc w:val="both"/>
                    <w:rPr>
                      <w:sz w:val="20"/>
                    </w:rPr>
                  </w:pPr>
                  <w:r>
                    <w:rPr>
                      <w:sz w:val="20"/>
                    </w:rPr>
                    <w:t>Este Relatório Confidencial foi concluído e compilado com a finalidade de fornecer informações aos clientes da AgResearch Limited, no entanto, nenhuma garantia expressa ou implícita é feita pela AgResearch Limited quanto aos resultados obtidos, nem a AgResearch Limited ou qualquer um de nossos funcionários pode aceitar qualquer responsabilidade decorrente direta ou indiretamente do uso das informações aqui contidas.</w:t>
                  </w:r>
                </w:p>
                <w:p>
                  <w:pPr>
                    <w:spacing w:before="0"/>
                    <w:ind w:left="100" w:right="101" w:firstLine="0"/>
                    <w:jc w:val="both"/>
                    <w:rPr>
                      <w:sz w:val="20"/>
                    </w:rPr>
                  </w:pPr>
                  <w:r>
                    <w:rPr>
                      <w:sz w:val="20"/>
                    </w:rPr>
                    <w:t>O facto de serem utilizados nomes de produtos exclusivos não implica, de forma alguma, que não existam substitutos que possam ser de valor igual ou superior.</w:t>
                  </w:r>
                </w:p>
                <w:p>
                  <w:pPr>
                    <w:spacing w:line="237" w:lineRule="auto" w:before="1"/>
                    <w:ind w:left="100" w:right="97" w:firstLine="0"/>
                    <w:jc w:val="both"/>
                    <w:rPr>
                      <w:sz w:val="20"/>
                    </w:rPr>
                  </w:pPr>
                  <w:r>
                    <w:rPr>
                      <w:sz w:val="20"/>
                    </w:rPr>
                    <w:t>O presente relatório permanece propriedade da AgResearch Limited e a reprodução do relatório, excepto com o consentimento específico por escrito da AgResearch Limited, é considerada uma violação da lei de direitos de autor de 1962. Os Relatórios Confidenciais da AgResearch Limited e os Relatórios de Clientes da AgResearch Limited não podem ser citados ou referenciados em publicações abertas.</w:t>
                  </w:r>
                </w:p>
              </w:txbxContent>
            </v:textbox>
            <v:stroke dashstyle="solid"/>
            <w10:wrap type="topAndBottom"/>
          </v:shape>
        </w:pict>
      </w:r>
    </w:p>
    <w:p>
      <w:pPr>
        <w:spacing w:after="0"/>
        <w:rPr>
          <w:sz w:val="28"/>
        </w:rPr>
        <w:sectPr>
          <w:footerReference w:type="default" r:id="rId9"/>
          <w:pgSz w:w="11900" w:h="16840"/>
          <w:pgMar w:footer="1221" w:header="0" w:top="1360" w:bottom="1420" w:left="460" w:right="0"/>
          <w:pgNumType w:start="2"/>
        </w:sectPr>
      </w:pPr>
    </w:p>
    <w:p>
      <w:pPr>
        <w:pStyle w:val="Heading1"/>
        <w:numPr>
          <w:ilvl w:val="0"/>
          <w:numId w:val="2"/>
        </w:numPr>
        <w:tabs>
          <w:tab w:pos="1676" w:val="left" w:leader="none"/>
        </w:tabs>
        <w:spacing w:line="240" w:lineRule="auto" w:before="68" w:after="0"/>
        <w:ind w:left="1676" w:right="0" w:hanging="341"/>
        <w:jc w:val="both"/>
      </w:pPr>
      <w:bookmarkStart w:name="_TOC_250026" w:id="1"/>
      <w:r>
        <w:rPr/>
        <w:t>RESUMO</w:t>
      </w:r>
      <w:r>
        <w:rPr/>
        <w:t xml:space="preserve"> EXECUTIVO</w:t>
      </w:r>
    </w:p>
    <w:p>
      <w:pPr>
        <w:pStyle w:val="BodyText"/>
        <w:rPr>
          <w:b/>
          <w:sz w:val="27"/>
        </w:rPr>
      </w:pPr>
    </w:p>
    <w:p>
      <w:pPr>
        <w:pStyle w:val="BodyText"/>
        <w:ind w:left="1335" w:right="1784"/>
        <w:jc w:val="both"/>
      </w:pPr>
      <w:r>
        <w:rPr>
          <w:spacing w:val="-3"/>
        </w:rPr>
        <w:t>A</w:t>
      </w:r>
      <w:r>
        <w:rPr/>
        <w:t xml:space="preserve"> indústria de</w:t>
      </w:r>
      <w:r>
        <w:rPr/>
        <w:t xml:space="preserve"> carne bovina</w:t>
      </w:r>
      <w:r>
        <w:rPr/>
        <w:t xml:space="preserve"> está</w:t>
      </w:r>
      <w:r>
        <w:rPr/>
        <w:t xml:space="preserve"> se tornando</w:t>
      </w:r>
      <w:r>
        <w:rPr/>
        <w:t xml:space="preserve"> cada vez mais</w:t>
      </w:r>
      <w:r>
        <w:rPr/>
        <w:t xml:space="preserve"> dependente</w:t>
      </w:r>
      <w:r>
        <w:rPr/>
        <w:t xml:space="preserve"> de</w:t>
      </w:r>
      <w:r>
        <w:rPr/>
        <w:t xml:space="preserve"> bezerros</w:t>
      </w:r>
      <w:r>
        <w:rPr/>
        <w:t xml:space="preserve"> provenientes</w:t>
      </w:r>
      <w:r>
        <w:rPr/>
        <w:t xml:space="preserve"> de</w:t>
      </w:r>
      <w:r>
        <w:rPr/>
        <w:t xml:space="preserve"> fazendas</w:t>
      </w:r>
      <w:r>
        <w:rPr/>
        <w:t xml:space="preserve"> leiteiras</w:t>
      </w:r>
      <w:r>
        <w:rPr/>
        <w:t>,</w:t>
      </w:r>
      <w:r>
        <w:rPr/>
        <w:t xml:space="preserve"> mas os</w:t>
      </w:r>
      <w:r>
        <w:rPr/>
        <w:t xml:space="preserve"> garanhões</w:t>
      </w:r>
      <w:r>
        <w:rPr/>
        <w:t xml:space="preserve"> desses</w:t>
      </w:r>
      <w:r>
        <w:rPr/>
        <w:t xml:space="preserve"> bezerros</w:t>
      </w:r>
      <w:r>
        <w:rPr/>
        <w:t xml:space="preserve"> são</w:t>
      </w:r>
      <w:r>
        <w:rPr/>
        <w:t xml:space="preserve"> muitas vezes</w:t>
      </w:r>
      <w:r>
        <w:rPr/>
        <w:t xml:space="preserve"> de</w:t>
      </w:r>
      <w:r>
        <w:rPr/>
        <w:t xml:space="preserve"> potencial</w:t>
      </w:r>
      <w:r>
        <w:rPr/>
        <w:t xml:space="preserve"> genético</w:t>
      </w:r>
      <w:r>
        <w:rPr/>
        <w:t xml:space="preserve"> pobre</w:t>
      </w:r>
      <w:r>
        <w:rPr/>
        <w:t xml:space="preserve"> ou</w:t>
      </w:r>
      <w:r>
        <w:rPr/>
        <w:t xml:space="preserve"> desconhecido</w:t>
      </w:r>
      <w:r>
        <w:rPr/>
        <w:t xml:space="preserve"> para a</w:t>
      </w:r>
      <w:r>
        <w:rPr/>
        <w:t xml:space="preserve"> produção </w:t>
      </w:r>
      <w:r>
        <w:rPr/>
        <w:t>de carne bovina</w:t>
      </w:r>
      <w:r>
        <w:rPr/>
        <w:t xml:space="preserve">. </w:t>
      </w:r>
      <w:r>
        <w:rPr>
          <w:spacing w:val="-3"/>
        </w:rPr>
        <w:t xml:space="preserve">O </w:t>
      </w:r>
      <w:r>
        <w:rPr/>
        <w:t xml:space="preserve">Beef + </w:t>
      </w:r>
      <w:r>
        <w:rPr>
          <w:spacing w:val="-3"/>
        </w:rPr>
        <w:t xml:space="preserve">Lamb </w:t>
      </w:r>
      <w:r>
        <w:rPr/>
        <w:t>New Zealand Dairy Beef Integration Project teve como objetivo demonstrar o uso</w:t>
      </w:r>
      <w:r>
        <w:rPr/>
        <w:t xml:space="preserve"> de</w:t>
      </w:r>
      <w:r>
        <w:rPr/>
        <w:t xml:space="preserve"> genética de</w:t>
      </w:r>
      <w:r>
        <w:rPr/>
        <w:t xml:space="preserve"> carne bovina de</w:t>
      </w:r>
      <w:r>
        <w:rPr/>
        <w:t xml:space="preserve"> qualidade</w:t>
      </w:r>
      <w:r>
        <w:rPr/>
        <w:t xml:space="preserve"> em</w:t>
      </w:r>
      <w:r>
        <w:rPr/>
        <w:t xml:space="preserve"> uma</w:t>
      </w:r>
      <w:r>
        <w:rPr/>
        <w:t xml:space="preserve"> cadeia</w:t>
      </w:r>
      <w:r>
        <w:rPr/>
        <w:t xml:space="preserve"> de fornecimento de</w:t>
      </w:r>
      <w:r>
        <w:rPr/>
        <w:t xml:space="preserve"> carne bovina</w:t>
      </w:r>
      <w:r>
        <w:rPr/>
        <w:t xml:space="preserve"> de leite</w:t>
      </w:r>
      <w:r>
        <w:rPr/>
        <w:t xml:space="preserve"> e</w:t>
      </w:r>
      <w:r>
        <w:rPr/>
        <w:t xml:space="preserve"> os</w:t>
      </w:r>
      <w:r>
        <w:rPr/>
        <w:t xml:space="preserve"> impactos</w:t>
      </w:r>
      <w:r>
        <w:rPr/>
        <w:t xml:space="preserve"> no</w:t>
      </w:r>
      <w:r>
        <w:rPr/>
        <w:t xml:space="preserve"> acasalamento,</w:t>
      </w:r>
      <w:r>
        <w:rPr/>
        <w:t xml:space="preserve"> parto, criação de bezerros e acabamento da carne bovina. Isto foi conseguido através do uso de garanhões Ezicalve Hereford, que têm altos valores estimados de reprodução (EBVs) para facilidade de parto e crescimento, e comparando o desempenho de seus filhotes com bezerros filhotes filhotes de</w:t>
      </w:r>
      <w:r>
        <w:rPr/>
        <w:t xml:space="preserve"> touros</w:t>
      </w:r>
      <w:r>
        <w:rPr/>
        <w:t xml:space="preserve"> Hereford não registrados</w:t>
      </w:r>
      <w:r>
        <w:rPr/>
        <w:t>.</w:t>
      </w:r>
    </w:p>
    <w:p>
      <w:pPr>
        <w:pStyle w:val="BodyText"/>
        <w:spacing w:before="9"/>
        <w:rPr>
          <w:sz w:val="20"/>
        </w:rPr>
      </w:pPr>
    </w:p>
    <w:p>
      <w:pPr>
        <w:pStyle w:val="BodyText"/>
        <w:ind w:left="1335" w:right="1791"/>
        <w:jc w:val="both"/>
      </w:pPr>
      <w:r>
        <w:rPr/>
        <w:t>As vacas de baixo valor reprodutivo (BW) da fazenda leiteira AgResearch Tokanui foram inseminadas com</w:t>
      </w:r>
      <w:r>
        <w:rPr/>
        <w:t xml:space="preserve"> sêmen de</w:t>
      </w:r>
      <w:r>
        <w:rPr/>
        <w:t xml:space="preserve"> Ezicalve</w:t>
      </w:r>
      <w:r>
        <w:rPr/>
        <w:t xml:space="preserve"> Hereford</w:t>
      </w:r>
      <w:r>
        <w:rPr/>
        <w:t xml:space="preserve"> durante</w:t>
      </w:r>
      <w:r>
        <w:rPr/>
        <w:t xml:space="preserve"> 6</w:t>
      </w:r>
      <w:r>
        <w:rPr/>
        <w:t xml:space="preserve"> semanas. </w:t>
      </w:r>
      <w:r>
        <w:rPr/>
        <w:t>Seguiram-se</w:t>
      </w:r>
      <w:r>
        <w:rPr/>
        <w:t xml:space="preserve"> 4</w:t>
      </w:r>
      <w:r>
        <w:rPr/>
        <w:t xml:space="preserve"> a</w:t>
      </w:r>
      <w:r>
        <w:rPr/>
        <w:t xml:space="preserve"> 5</w:t>
      </w:r>
      <w:r>
        <w:rPr/>
        <w:t xml:space="preserve"> semanas</w:t>
      </w:r>
      <w:r>
        <w:rPr/>
        <w:t xml:space="preserve"> de</w:t>
      </w:r>
      <w:r>
        <w:rPr/>
        <w:t xml:space="preserve"> acasalamento natural</w:t>
      </w:r>
      <w:r>
        <w:rPr/>
        <w:t xml:space="preserve"> do</w:t>
      </w:r>
      <w:r>
        <w:rPr/>
        <w:t xml:space="preserve"> efectivo</w:t>
      </w:r>
      <w:r>
        <w:rPr/>
        <w:t xml:space="preserve"> leiteiro</w:t>
      </w:r>
      <w:r>
        <w:rPr/>
        <w:t xml:space="preserve"> com</w:t>
      </w:r>
      <w:r>
        <w:rPr/>
        <w:t xml:space="preserve"> uma</w:t>
      </w:r>
      <w:r>
        <w:rPr/>
        <w:t xml:space="preserve"> mistura</w:t>
      </w:r>
      <w:r>
        <w:rPr/>
        <w:t xml:space="preserve"> de</w:t>
      </w:r>
      <w:r>
        <w:rPr/>
        <w:t xml:space="preserve"> reprodutores de</w:t>
      </w:r>
      <w:r>
        <w:rPr/>
        <w:t xml:space="preserve"> Ezicalve</w:t>
      </w:r>
      <w:r>
        <w:rPr/>
        <w:t xml:space="preserve"> Hereford</w:t>
      </w:r>
      <w:r>
        <w:rPr/>
        <w:t xml:space="preserve"> e</w:t>
      </w:r>
      <w:r>
        <w:rPr/>
        <w:t xml:space="preserve"> reprodutores de Hereford </w:t>
      </w:r>
      <w:r>
        <w:rPr/>
        <w:t>não registados</w:t>
      </w:r>
      <w:r>
        <w:rPr/>
        <w:t xml:space="preserve">. </w:t>
      </w:r>
      <w:r>
        <w:rPr>
          <w:spacing w:val="-3"/>
        </w:rPr>
        <w:t xml:space="preserve">Os </w:t>
      </w:r>
      <w:r>
        <w:rPr/>
        <w:t xml:space="preserve">descendentes nascidos em </w:t>
      </w:r>
      <w:r>
        <w:rPr>
          <w:spacing w:val="-3"/>
        </w:rPr>
        <w:t xml:space="preserve">2012 </w:t>
      </w:r>
      <w:r>
        <w:rPr/>
        <w:t xml:space="preserve">e 2013 foram criados em Tokanui e depois transferidos para a fazenda AgResearch Whatawhata Hill Country Farm, onde foram monitorados até o abate entre a primavera de </w:t>
      </w:r>
      <w:r>
        <w:rPr>
          <w:spacing w:val="-3"/>
        </w:rPr>
        <w:t xml:space="preserve">2014 </w:t>
      </w:r>
      <w:r>
        <w:rPr/>
        <w:t>e o outono de</w:t>
      </w:r>
      <w:r>
        <w:rPr>
          <w:spacing w:val="-3"/>
        </w:rPr>
        <w:t xml:space="preserve"> 2016.</w:t>
      </w:r>
    </w:p>
    <w:p>
      <w:pPr>
        <w:pStyle w:val="BodyText"/>
        <w:spacing w:before="4"/>
      </w:pPr>
    </w:p>
    <w:p>
      <w:pPr>
        <w:pStyle w:val="BodyText"/>
        <w:ind w:left="1335" w:right="1787"/>
        <w:jc w:val="both"/>
      </w:pPr>
      <w:r>
        <w:rPr/>
        <w:t>O uso de touros de corte durante a IA (inseminação artificial) exigiu pouco tempo de planejamento e não aumentou a necessidade de mão-de-obra agrícola durante o acasalamento. O custo do sêmen de bovinos também foi 20% menor do que o custo do sêmen lácteo Premier Sires. O custo de usar touros de corte registrados versus não registrados durante o acasalamento depende dos touros comprados.</w:t>
      </w:r>
    </w:p>
    <w:p>
      <w:pPr>
        <w:pStyle w:val="BodyText"/>
        <w:spacing w:before="9"/>
        <w:rPr>
          <w:sz w:val="20"/>
        </w:rPr>
      </w:pPr>
    </w:p>
    <w:p>
      <w:pPr>
        <w:pStyle w:val="BodyText"/>
        <w:ind w:left="1335" w:right="1786"/>
        <w:jc w:val="both"/>
      </w:pPr>
      <w:r>
        <w:rPr/>
        <w:t>Não houve partos assistidos para bezerros filhotes de Ezicalve AI em nenhum dos dois anos. Um bezerro nascido naturalmente de Ezicalve precisou de assistência para um parto pélvico, mas isso não estava relacionado com a genética de um pai. Para os bezerros criados por touros Hereford não registrados, 4% e 2% exigiram assistência ao parto para 2012 e 2013, respectivamente. Ezicalve Hereford AI sired bezerros em média</w:t>
      </w:r>
    </w:p>
    <w:p>
      <w:pPr>
        <w:pStyle w:val="BodyText"/>
        <w:ind w:left="1335" w:right="1782"/>
        <w:jc w:val="both"/>
      </w:pPr>
      <w:r>
        <w:rPr/>
        <w:t>3,5 a 4 kg mais leve do que os bezerros Hereford não registrados no nascimento. Os bezerros criados naturalmente</w:t>
      </w:r>
      <w:r>
        <w:rPr/>
        <w:t xml:space="preserve"> por</w:t>
      </w:r>
      <w:r>
        <w:rPr/>
        <w:t xml:space="preserve"> touros</w:t>
      </w:r>
      <w:r>
        <w:rPr/>
        <w:t xml:space="preserve"> Ezicalve</w:t>
      </w:r>
      <w:r>
        <w:rPr/>
        <w:t xml:space="preserve"> eram</w:t>
      </w:r>
      <w:r>
        <w:rPr/>
        <w:t xml:space="preserve"> mais leves</w:t>
      </w:r>
      <w:r>
        <w:rPr/>
        <w:t xml:space="preserve"> do que</w:t>
      </w:r>
      <w:r>
        <w:rPr/>
        <w:t xml:space="preserve"> os</w:t>
      </w:r>
      <w:r>
        <w:rPr/>
        <w:t xml:space="preserve"> criados</w:t>
      </w:r>
      <w:r>
        <w:rPr/>
        <w:t xml:space="preserve"> naturalmente</w:t>
      </w:r>
      <w:r>
        <w:rPr/>
        <w:t xml:space="preserve"> por</w:t>
      </w:r>
      <w:r>
        <w:rPr/>
        <w:t xml:space="preserve"> touros</w:t>
      </w:r>
      <w:r>
        <w:rPr/>
        <w:t xml:space="preserve"> Hereford</w:t>
      </w:r>
      <w:r>
        <w:rPr/>
        <w:t xml:space="preserve"> não registados</w:t>
      </w:r>
      <w:r>
        <w:rPr/>
        <w:t xml:space="preserve"> em 2012, mas com peso de nascimento semelhante em</w:t>
      </w:r>
      <w:r>
        <w:rPr>
          <w:spacing w:val="-3"/>
        </w:rPr>
        <w:t xml:space="preserve"> 2013.</w:t>
      </w:r>
    </w:p>
    <w:p>
      <w:pPr>
        <w:pStyle w:val="BodyText"/>
        <w:spacing w:before="2"/>
      </w:pPr>
    </w:p>
    <w:p>
      <w:pPr>
        <w:pStyle w:val="BodyText"/>
        <w:spacing w:before="1"/>
        <w:ind w:left="1335" w:right="1787"/>
        <w:jc w:val="both"/>
      </w:pPr>
      <w:r>
        <w:rPr/>
        <w:t>Não houve diferença entre os tipos de reprodutores no tempo para que seus bezerros atingissem 100 kg de peso vivo, ganho de peso vivo durante a terminação ou receita recebida por dia na fazenda de terminação, indicando que</w:t>
      </w:r>
      <w:r>
        <w:rPr/>
        <w:t xml:space="preserve"> o</w:t>
      </w:r>
      <w:r>
        <w:rPr/>
        <w:t xml:space="preserve"> menor</w:t>
      </w:r>
      <w:r>
        <w:rPr/>
        <w:t xml:space="preserve"> peso</w:t>
      </w:r>
      <w:r>
        <w:rPr/>
        <w:t xml:space="preserve"> à nascença dos</w:t>
      </w:r>
      <w:r>
        <w:rPr/>
        <w:t xml:space="preserve"> bezerros</w:t>
      </w:r>
      <w:r>
        <w:rPr/>
        <w:t xml:space="preserve"> Ezicalve</w:t>
      </w:r>
      <w:r>
        <w:rPr/>
        <w:t xml:space="preserve"> eram</w:t>
      </w:r>
      <w:r>
        <w:rPr/>
        <w:t xml:space="preserve"> de</w:t>
      </w:r>
      <w:r>
        <w:rPr/>
        <w:t xml:space="preserve"> igual</w:t>
      </w:r>
      <w:r>
        <w:rPr/>
        <w:t xml:space="preserve"> valor</w:t>
      </w:r>
      <w:r>
        <w:rPr/>
        <w:t xml:space="preserve"> para</w:t>
      </w:r>
      <w:r>
        <w:rPr/>
        <w:t xml:space="preserve"> o</w:t>
      </w:r>
      <w:r>
        <w:rPr/>
        <w:t xml:space="preserve"> criador de</w:t>
      </w:r>
      <w:r>
        <w:rPr/>
        <w:t xml:space="preserve"> bezerros</w:t>
      </w:r>
      <w:r>
        <w:rPr/>
        <w:t xml:space="preserve"> e finalizador de carne como os bezerros maiores criados por</w:t>
      </w:r>
      <w:r>
        <w:rPr/>
        <w:t xml:space="preserve"> bezerros</w:t>
      </w:r>
      <w:r>
        <w:rPr/>
        <w:t xml:space="preserve"> não registrados</w:t>
      </w:r>
      <w:r>
        <w:rPr/>
        <w:t>.</w:t>
      </w:r>
    </w:p>
    <w:p>
      <w:pPr>
        <w:pStyle w:val="BodyText"/>
        <w:spacing w:before="8"/>
        <w:rPr>
          <w:sz w:val="20"/>
        </w:rPr>
      </w:pPr>
    </w:p>
    <w:p>
      <w:pPr>
        <w:pStyle w:val="BodyText"/>
        <w:spacing w:before="1"/>
        <w:ind w:left="1335" w:right="1786"/>
        <w:jc w:val="both"/>
      </w:pPr>
      <w:r>
        <w:rPr/>
        <w:t>A seleção de touros com EBVs de alto crescimento mostrou uma vantagem durante o acabamento da carne. Dentro dos garanhões Ezicalve, o garanhão com o maior crescimento de 600 dias do EBV tinha uma vantagem de ganho de peso vivo</w:t>
      </w:r>
      <w:r>
        <w:rPr/>
        <w:t xml:space="preserve"> de</w:t>
      </w:r>
      <w:r>
        <w:rPr/>
        <w:t xml:space="preserve"> 0,03</w:t>
      </w:r>
      <w:r>
        <w:rPr/>
        <w:t xml:space="preserve"> a</w:t>
      </w:r>
      <w:r>
        <w:rPr/>
        <w:t xml:space="preserve"> 0,04</w:t>
      </w:r>
      <w:r>
        <w:rPr/>
        <w:t xml:space="preserve"> kg/dia</w:t>
      </w:r>
      <w:r>
        <w:rPr/>
        <w:t xml:space="preserve"> durante o</w:t>
      </w:r>
      <w:r>
        <w:rPr/>
        <w:t xml:space="preserve"> acabamento</w:t>
      </w:r>
      <w:r>
        <w:rPr/>
        <w:t xml:space="preserve"> e</w:t>
      </w:r>
      <w:r>
        <w:rPr/>
        <w:t xml:space="preserve"> uma</w:t>
      </w:r>
      <w:r>
        <w:rPr/>
        <w:t xml:space="preserve"> vantagem de</w:t>
      </w:r>
      <w:r>
        <w:rPr/>
        <w:t xml:space="preserve"> rendimento</w:t>
      </w:r>
      <w:r>
        <w:rPr/>
        <w:t xml:space="preserve"> de</w:t>
      </w:r>
      <w:r>
        <w:rPr/>
        <w:t xml:space="preserve"> 18</w:t>
      </w:r>
      <w:r>
        <w:rPr/>
        <w:t xml:space="preserve"> cêntimos</w:t>
      </w:r>
      <w:r>
        <w:rPr/>
        <w:t xml:space="preserve"> por dia ($85 totais por novilha, $122 totais por boi), respectivamente sobre </w:t>
      </w:r>
      <w:r>
        <w:rPr>
          <w:spacing w:val="-3"/>
        </w:rPr>
        <w:t xml:space="preserve">outros </w:t>
      </w:r>
      <w:r>
        <w:rPr/>
        <w:t>garanhões Ezicalve. Esta foi</w:t>
      </w:r>
      <w:r>
        <w:rPr/>
        <w:t xml:space="preserve"> mais</w:t>
      </w:r>
      <w:r>
        <w:rPr/>
        <w:t xml:space="preserve"> do</w:t>
      </w:r>
      <w:r>
        <w:rPr/>
        <w:t xml:space="preserve"> dobro</w:t>
      </w:r>
      <w:r>
        <w:rPr/>
        <w:t xml:space="preserve"> da vantagem</w:t>
      </w:r>
      <w:r>
        <w:rPr/>
        <w:t xml:space="preserve"> do que</w:t>
      </w:r>
      <w:r>
        <w:rPr/>
        <w:t xml:space="preserve"> quando</w:t>
      </w:r>
      <w:r>
        <w:rPr/>
        <w:t xml:space="preserve"> se compara o</w:t>
      </w:r>
      <w:r>
        <w:rPr/>
        <w:t xml:space="preserve"> gado</w:t>
      </w:r>
      <w:r>
        <w:rPr/>
        <w:t xml:space="preserve"> preto</w:t>
      </w:r>
      <w:r>
        <w:rPr/>
        <w:t xml:space="preserve"> com o</w:t>
      </w:r>
      <w:r>
        <w:rPr/>
        <w:t xml:space="preserve"> gado</w:t>
      </w:r>
      <w:r>
        <w:rPr/>
        <w:t xml:space="preserve"> revestido de vermelho</w:t>
      </w:r>
      <w:r>
        <w:rPr/>
        <w:t>.</w:t>
      </w:r>
    </w:p>
    <w:p>
      <w:pPr>
        <w:pStyle w:val="BodyText"/>
      </w:pPr>
    </w:p>
    <w:p>
      <w:pPr>
        <w:pStyle w:val="BodyText"/>
        <w:ind w:left="1335" w:right="1788"/>
        <w:jc w:val="both"/>
      </w:pPr>
      <w:r>
        <w:rPr/>
        <w:t>As vacas</w:t>
      </w:r>
      <w:r>
        <w:rPr/>
        <w:t xml:space="preserve"> inseminadas</w:t>
      </w:r>
      <w:r>
        <w:rPr/>
        <w:t xml:space="preserve"> com</w:t>
      </w:r>
      <w:r>
        <w:rPr/>
        <w:t xml:space="preserve"> sémen</w:t>
      </w:r>
      <w:r>
        <w:rPr/>
        <w:t xml:space="preserve"> de bovino</w:t>
      </w:r>
      <w:r>
        <w:rPr/>
        <w:t xml:space="preserve"> foram</w:t>
      </w:r>
      <w:r>
        <w:rPr/>
        <w:t xml:space="preserve"> seleccionadas</w:t>
      </w:r>
      <w:r>
        <w:rPr/>
        <w:t xml:space="preserve"> com</w:t>
      </w:r>
      <w:r>
        <w:rPr/>
        <w:t xml:space="preserve"> base</w:t>
      </w:r>
      <w:r>
        <w:rPr/>
        <w:t xml:space="preserve"> no</w:t>
      </w:r>
      <w:r>
        <w:rPr/>
        <w:t xml:space="preserve"> RBC da vaca,</w:t>
      </w:r>
      <w:r>
        <w:rPr/>
        <w:t xml:space="preserve"> mas</w:t>
      </w:r>
      <w:r>
        <w:rPr/>
        <w:t xml:space="preserve"> tal</w:t>
      </w:r>
      <w:r>
        <w:rPr/>
        <w:t xml:space="preserve"> não afectou o desempenho da sua progenitura durante a criação ou o acabamento. Da mesma forma, outras características da mãe, como a proporção da genética frísia, idade, peso vivo e tamanho da estrutura, tiveram pouco impacto no desempenho da progenitura desde o nascimento até o acabamento. A idade, o sexo e a data de abate tiveram mais impacto nas características da carcaça do que na genética dos reprodutores ou nas</w:t>
      </w:r>
      <w:r>
        <w:rPr/>
        <w:t xml:space="preserve"> características</w:t>
      </w:r>
      <w:r>
        <w:rPr/>
        <w:t xml:space="preserve"> das barragens</w:t>
      </w:r>
      <w:r>
        <w:rPr/>
        <w:t>.</w:t>
      </w:r>
    </w:p>
    <w:p>
      <w:pPr>
        <w:pStyle w:val="BodyText"/>
        <w:spacing w:before="1"/>
      </w:pPr>
    </w:p>
    <w:p>
      <w:pPr>
        <w:pStyle w:val="BodyText"/>
        <w:ind w:left="1335" w:right="1791"/>
        <w:jc w:val="both"/>
      </w:pPr>
      <w:r>
        <w:rPr/>
        <w:t>Este programa tem mostrado que o uso de touros de corte com altos EBVs para facilitar o parto e o crescimento em fazendas leiteiras pode trazer benefícios para as indústrias de laticínios e de carne bovina.</w:t>
      </w:r>
    </w:p>
    <w:p>
      <w:pPr>
        <w:spacing w:after="0"/>
        <w:jc w:val="both"/>
        <w:sectPr>
          <w:pgSz w:w="11900" w:h="16840"/>
          <w:pgMar w:header="0" w:footer="1221" w:top="1360" w:bottom="1420" w:left="460" w:right="0"/>
        </w:sectPr>
      </w:pPr>
    </w:p>
    <w:p>
      <w:pPr>
        <w:pStyle w:val="Heading1"/>
        <w:numPr>
          <w:ilvl w:val="0"/>
          <w:numId w:val="2"/>
        </w:numPr>
        <w:tabs>
          <w:tab w:pos="1676" w:val="left" w:leader="none"/>
        </w:tabs>
        <w:spacing w:line="240" w:lineRule="auto" w:before="68" w:after="0"/>
        <w:ind w:left="1676" w:right="0" w:hanging="341"/>
        <w:jc w:val="both"/>
      </w:pPr>
      <w:bookmarkStart w:name="_TOC_250025" w:id="2"/>
      <w:bookmarkEnd w:id="2"/>
      <w:r>
        <w:rPr/>
        <w:t>ANTECEDENTES</w:t>
      </w:r>
    </w:p>
    <w:p>
      <w:pPr>
        <w:pStyle w:val="BodyText"/>
        <w:rPr>
          <w:b/>
          <w:sz w:val="27"/>
        </w:rPr>
      </w:pPr>
    </w:p>
    <w:p>
      <w:pPr>
        <w:pStyle w:val="BodyText"/>
        <w:ind w:left="1335" w:right="1786"/>
        <w:jc w:val="both"/>
      </w:pPr>
      <w:r>
        <w:rPr/>
        <w:t>Dois</w:t>
      </w:r>
      <w:r>
        <w:rPr/>
        <w:t xml:space="preserve"> terços</w:t>
      </w:r>
      <w:r>
        <w:rPr/>
        <w:t xml:space="preserve"> dos</w:t>
      </w:r>
      <w:r>
        <w:rPr/>
        <w:t xml:space="preserve"> assassinatos de</w:t>
      </w:r>
      <w:r>
        <w:rPr/>
        <w:t xml:space="preserve"> carne</w:t>
      </w:r>
      <w:r>
        <w:rPr/>
        <w:t xml:space="preserve"> da NZ</w:t>
      </w:r>
      <w:r>
        <w:rPr/>
        <w:t xml:space="preserve"> têm</w:t>
      </w:r>
      <w:r>
        <w:rPr/>
        <w:t xml:space="preserve"> origem</w:t>
      </w:r>
      <w:r>
        <w:rPr/>
        <w:t xml:space="preserve"> na</w:t>
      </w:r>
      <w:r>
        <w:rPr/>
        <w:t xml:space="preserve"> indústria</w:t>
      </w:r>
      <w:r>
        <w:rPr/>
        <w:t xml:space="preserve"> de lacticínios</w:t>
      </w:r>
      <w:r>
        <w:rPr/>
        <w:t xml:space="preserve">. </w:t>
      </w:r>
      <w:r>
        <w:rPr/>
        <w:t>Os produtores</w:t>
      </w:r>
      <w:r>
        <w:rPr/>
        <w:t xml:space="preserve"> de leite</w:t>
      </w:r>
      <w:r>
        <w:rPr/>
        <w:t>, portanto,</w:t>
      </w:r>
      <w:r>
        <w:rPr/>
        <w:t xml:space="preserve"> tomam as decisões mais críticas sobre a genética da maioria do gado que entra na indústria de carne bovina da Nova Zelândia, mas são muito indiferentes às necessidades da indústria de carne bovina. Cerca de 20% da progenitura leiteira é "adquirida" por touros de corte, com a maioria desses touros não registrados. Portanto,</w:t>
      </w:r>
      <w:r>
        <w:rPr/>
        <w:t xml:space="preserve"> o</w:t>
      </w:r>
      <w:r>
        <w:rPr/>
        <w:t xml:space="preserve"> desempenho</w:t>
      </w:r>
      <w:r>
        <w:rPr/>
        <w:t xml:space="preserve"> do</w:t>
      </w:r>
      <w:r>
        <w:rPr/>
        <w:t xml:space="preserve"> gado de</w:t>
      </w:r>
      <w:r>
        <w:rPr/>
        <w:t xml:space="preserve"> origem</w:t>
      </w:r>
      <w:r>
        <w:rPr/>
        <w:t xml:space="preserve"> leiteira</w:t>
      </w:r>
      <w:r>
        <w:rPr/>
        <w:t xml:space="preserve"> para o</w:t>
      </w:r>
      <w:r>
        <w:rPr/>
        <w:t xml:space="preserve"> acabamento</w:t>
      </w:r>
      <w:r>
        <w:rPr/>
        <w:t xml:space="preserve"> da carne bovina</w:t>
      </w:r>
      <w:r>
        <w:rPr/>
        <w:t xml:space="preserve"> é</w:t>
      </w:r>
      <w:r>
        <w:rPr/>
        <w:t xml:space="preserve"> variável. </w:t>
      </w:r>
      <w:r>
        <w:rPr/>
        <w:t>Com a</w:t>
      </w:r>
      <w:r>
        <w:rPr/>
        <w:t xml:space="preserve"> atual existência de aproximadamente 5 vezes mais vacas leiteiras do que vacas de corte, há uma necessidade crescente de fornecimento de carne bovina de qualidade através da</w:t>
      </w:r>
      <w:r>
        <w:rPr/>
        <w:t xml:space="preserve"> indústria de</w:t>
      </w:r>
      <w:r>
        <w:rPr/>
        <w:t xml:space="preserve"> laticínios</w:t>
      </w:r>
      <w:r>
        <w:rPr/>
        <w:t>.</w:t>
      </w:r>
    </w:p>
    <w:p>
      <w:pPr>
        <w:pStyle w:val="BodyText"/>
        <w:spacing w:before="9"/>
        <w:rPr>
          <w:sz w:val="20"/>
        </w:rPr>
      </w:pPr>
    </w:p>
    <w:p>
      <w:pPr>
        <w:pStyle w:val="BodyText"/>
        <w:ind w:left="1335" w:right="1783"/>
        <w:jc w:val="both"/>
      </w:pPr>
      <w:r>
        <w:rPr/>
        <w:t>A facilidade de parto foi identificada como uma das principais barreiras à adoção do uso do sêmen de bovinos pelos produtores de leite (Oliver &amp; McDermott 2005). No entanto, garanhões comprovados estão disponíveis com bons valores estimados de reprodução (EBVs) para facilitar o parto, bem como o crescimento. O uso de</w:t>
      </w:r>
      <w:r>
        <w:rPr/>
        <w:t xml:space="preserve"> tais</w:t>
      </w:r>
      <w:r>
        <w:rPr/>
        <w:t xml:space="preserve"> touros</w:t>
      </w:r>
      <w:r>
        <w:rPr/>
        <w:t xml:space="preserve"> na</w:t>
      </w:r>
      <w:r>
        <w:rPr/>
        <w:t xml:space="preserve"> indústria</w:t>
      </w:r>
      <w:r>
        <w:rPr/>
        <w:t xml:space="preserve"> de laticínios,</w:t>
      </w:r>
      <w:r>
        <w:rPr/>
        <w:t xml:space="preserve"> tanto</w:t>
      </w:r>
      <w:r>
        <w:rPr/>
        <w:t xml:space="preserve"> pela</w:t>
      </w:r>
      <w:r>
        <w:rPr/>
        <w:t xml:space="preserve"> inseminação</w:t>
      </w:r>
      <w:r>
        <w:rPr/>
        <w:t xml:space="preserve"> artificial</w:t>
      </w:r>
      <w:r>
        <w:rPr/>
        <w:t xml:space="preserve"> (IA)</w:t>
      </w:r>
      <w:r>
        <w:rPr/>
        <w:t xml:space="preserve"> quanto pelo</w:t>
      </w:r>
      <w:r>
        <w:rPr/>
        <w:t xml:space="preserve"> acasalamento</w:t>
      </w:r>
      <w:r>
        <w:rPr/>
        <w:t xml:space="preserve"> natural</w:t>
      </w:r>
      <w:r>
        <w:rPr/>
        <w:t>, tem o potencial de beneficiar os produtores de leite através da redução de problemas de parto, criadores de bezerros através de um crescimento potencialmente melhor e um bezerro mais valioso, finalizadores de carne através de um melhor crescimento e processadores de carne bovina para um maior fornecimento de</w:t>
      </w:r>
      <w:r>
        <w:rPr/>
        <w:t xml:space="preserve"> carne bovina de</w:t>
      </w:r>
      <w:r>
        <w:rPr/>
        <w:t xml:space="preserve"> alta qualidade</w:t>
      </w:r>
      <w:r>
        <w:rPr/>
        <w:t>.</w:t>
      </w:r>
    </w:p>
    <w:p>
      <w:pPr>
        <w:pStyle w:val="BodyText"/>
        <w:spacing w:before="3"/>
      </w:pPr>
    </w:p>
    <w:p>
      <w:pPr>
        <w:pStyle w:val="BodyText"/>
        <w:ind w:left="1335" w:right="1787"/>
        <w:jc w:val="both"/>
      </w:pPr>
      <w:r>
        <w:rPr/>
        <w:t>Além disso, muitos bezerros cruzados de carne bovina tornam-se disponíveis no final da estação, porque eles são em grande parte de vacas naturalmente acasaladas a um touro de raça bovina no final da estação de reprodução. O uso de reprodutores comprovados durante a IA produzirá um bezerro mais cedo na estação com um maior potencial para que eles estejam prontos antes do seu segundo inverno, tornando-os mais atraentes para criadores de bezerros e finalizadores de corte.</w:t>
      </w:r>
    </w:p>
    <w:p>
      <w:pPr>
        <w:pStyle w:val="BodyText"/>
      </w:pPr>
    </w:p>
    <w:p>
      <w:pPr>
        <w:pStyle w:val="BodyText"/>
        <w:ind w:left="1335" w:right="1784"/>
        <w:jc w:val="both"/>
      </w:pPr>
      <w:r>
        <w:rPr>
          <w:spacing w:val="-3"/>
        </w:rPr>
        <w:t xml:space="preserve">O </w:t>
      </w:r>
      <w:r>
        <w:rPr/>
        <w:t>Beef + Lamb New Zealand Dairy Beef Integration Project teve como objetivo demonstrar aos</w:t>
      </w:r>
      <w:r>
        <w:rPr/>
        <w:t xml:space="preserve"> produtores</w:t>
      </w:r>
      <w:r>
        <w:rPr/>
        <w:t xml:space="preserve"> de leite</w:t>
      </w:r>
      <w:r>
        <w:rPr/>
        <w:t xml:space="preserve"> e</w:t>
      </w:r>
      <w:r>
        <w:rPr/>
        <w:t xml:space="preserve"> à</w:t>
      </w:r>
      <w:r>
        <w:rPr/>
        <w:t xml:space="preserve"> indústria de</w:t>
      </w:r>
      <w:r>
        <w:rPr/>
        <w:t xml:space="preserve"> carne bovina</w:t>
      </w:r>
      <w:r>
        <w:rPr/>
        <w:t xml:space="preserve"> o</w:t>
      </w:r>
      <w:r>
        <w:rPr/>
        <w:t xml:space="preserve"> valor</w:t>
      </w:r>
      <w:r>
        <w:rPr/>
        <w:t xml:space="preserve"> potencial</w:t>
      </w:r>
      <w:r>
        <w:rPr/>
        <w:t xml:space="preserve"> para</w:t>
      </w:r>
      <w:r>
        <w:rPr/>
        <w:t xml:space="preserve"> toda a</w:t>
      </w:r>
      <w:r>
        <w:rPr/>
        <w:t xml:space="preserve"> cadeia de</w:t>
      </w:r>
      <w:r>
        <w:rPr/>
        <w:t xml:space="preserve"> fornecimento de</w:t>
      </w:r>
      <w:r>
        <w:rPr/>
        <w:t xml:space="preserve"> carne bovina</w:t>
      </w:r>
      <w:r>
        <w:rPr/>
        <w:t xml:space="preserve"> leiteira</w:t>
      </w:r>
      <w:r>
        <w:rPr/>
        <w:t xml:space="preserve"> do</w:t>
      </w:r>
      <w:r>
        <w:rPr/>
        <w:t xml:space="preserve"> uso de</w:t>
      </w:r>
      <w:r>
        <w:rPr/>
        <w:t xml:space="preserve"> reprodutores de</w:t>
      </w:r>
      <w:r>
        <w:rPr/>
        <w:t xml:space="preserve"> carne bovina de</w:t>
      </w:r>
      <w:r>
        <w:rPr/>
        <w:t xml:space="preserve"> qualidade</w:t>
      </w:r>
      <w:r>
        <w:rPr/>
        <w:t xml:space="preserve"> na</w:t>
      </w:r>
      <w:r>
        <w:rPr/>
        <w:t xml:space="preserve"> indústria</w:t>
      </w:r>
      <w:r>
        <w:rPr/>
        <w:t xml:space="preserve"> de laticínios</w:t>
      </w:r>
      <w:r>
        <w:rPr/>
        <w:t xml:space="preserve">. </w:t>
      </w:r>
      <w:r>
        <w:rPr/>
        <w:t>Ele</w:t>
      </w:r>
      <w:r>
        <w:rPr/>
        <w:t xml:space="preserve"> monitorou</w:t>
      </w:r>
      <w:r>
        <w:rPr/>
        <w:t xml:space="preserve"> o</w:t>
      </w:r>
      <w:r>
        <w:rPr/>
        <w:t xml:space="preserve"> desempenho</w:t>
      </w:r>
      <w:r>
        <w:rPr/>
        <w:t xml:space="preserve"> de</w:t>
      </w:r>
      <w:r>
        <w:rPr/>
        <w:t xml:space="preserve"> uma</w:t>
      </w:r>
      <w:r>
        <w:rPr/>
        <w:t xml:space="preserve"> cadeia de fornecimento de carne bovina </w:t>
      </w:r>
      <w:r>
        <w:rPr/>
        <w:t>leiteira</w:t>
      </w:r>
      <w:r>
        <w:rPr/>
        <w:t xml:space="preserve"> através das fazendas da AgResearch no Waikato, desde o acasalamento </w:t>
      </w:r>
      <w:r>
        <w:rPr>
          <w:spacing w:val="-4"/>
        </w:rPr>
        <w:t xml:space="preserve">de </w:t>
      </w:r>
      <w:r>
        <w:rPr/>
        <w:t>vacas leiteiras com</w:t>
      </w:r>
      <w:r>
        <w:rPr/>
        <w:t xml:space="preserve"> touros de</w:t>
      </w:r>
      <w:r>
        <w:rPr/>
        <w:t xml:space="preserve"> corte</w:t>
      </w:r>
      <w:r>
        <w:rPr/>
        <w:t xml:space="preserve"> até o</w:t>
      </w:r>
      <w:r>
        <w:rPr/>
        <w:t xml:space="preserve"> acabamento</w:t>
      </w:r>
      <w:r>
        <w:rPr/>
        <w:t xml:space="preserve"> do</w:t>
      </w:r>
      <w:r>
        <w:rPr/>
        <w:t xml:space="preserve"> gado</w:t>
      </w:r>
      <w:r>
        <w:rPr/>
        <w:t xml:space="preserve"> leiteiro</w:t>
      </w:r>
      <w:r>
        <w:rPr/>
        <w:t xml:space="preserve">. </w:t>
      </w:r>
      <w:r>
        <w:rPr/>
        <w:t>Os garanhões de</w:t>
      </w:r>
      <w:r>
        <w:rPr/>
        <w:t xml:space="preserve"> Ezicalve</w:t>
      </w:r>
      <w:r>
        <w:rPr/>
        <w:t xml:space="preserve"> Hereford</w:t>
      </w:r>
      <w:r>
        <w:rPr/>
        <w:t xml:space="preserve"> foram</w:t>
      </w:r>
      <w:r>
        <w:rPr/>
        <w:t xml:space="preserve"> usados</w:t>
      </w:r>
      <w:r>
        <w:rPr/>
        <w:t xml:space="preserve"> durante a</w:t>
      </w:r>
      <w:r>
        <w:rPr/>
        <w:t xml:space="preserve"> IA</w:t>
      </w:r>
      <w:r>
        <w:rPr/>
        <w:t xml:space="preserve"> e o acasalamento natural e o desempenho da sua descendência em comparação com o gado criado por</w:t>
      </w:r>
      <w:r>
        <w:rPr/>
        <w:t xml:space="preserve"> touros de</w:t>
      </w:r>
      <w:r>
        <w:rPr/>
        <w:t xml:space="preserve"> Hereford</w:t>
      </w:r>
      <w:r>
        <w:rPr/>
        <w:t xml:space="preserve"> não registados</w:t>
      </w:r>
      <w:r>
        <w:rPr/>
        <w:t xml:space="preserve">. </w:t>
      </w:r>
      <w:r>
        <w:rPr/>
        <w:t>Os garanhões</w:t>
      </w:r>
      <w:r>
        <w:rPr/>
        <w:t xml:space="preserve"> Ezicalve</w:t>
      </w:r>
      <w:r>
        <w:rPr/>
        <w:t xml:space="preserve"> foram</w:t>
      </w:r>
      <w:r>
        <w:rPr/>
        <w:t xml:space="preserve"> utilizados</w:t>
      </w:r>
      <w:r>
        <w:rPr/>
        <w:t xml:space="preserve"> devido ao</w:t>
      </w:r>
      <w:r>
        <w:rPr/>
        <w:t xml:space="preserve"> seu</w:t>
      </w:r>
      <w:r>
        <w:rPr/>
        <w:t xml:space="preserve"> elevado</w:t>
      </w:r>
      <w:r>
        <w:rPr/>
        <w:t xml:space="preserve"> EBV</w:t>
      </w:r>
      <w:r>
        <w:rPr/>
        <w:t xml:space="preserve"> para</w:t>
      </w:r>
      <w:r>
        <w:rPr/>
        <w:t xml:space="preserve"> facilidade de parto e peso vivo. Este relatório final documenta o desempenho e os impactos dos animais em toda a</w:t>
      </w:r>
      <w:r>
        <w:rPr/>
        <w:t xml:space="preserve"> cadeia de</w:t>
      </w:r>
      <w:r>
        <w:rPr/>
        <w:t xml:space="preserve"> fornecimento</w:t>
      </w:r>
      <w:r>
        <w:rPr/>
        <w:t>.</w:t>
      </w:r>
    </w:p>
    <w:p>
      <w:pPr>
        <w:pStyle w:val="BodyText"/>
        <w:rPr>
          <w:sz w:val="24"/>
        </w:rPr>
      </w:pPr>
    </w:p>
    <w:p>
      <w:pPr>
        <w:pStyle w:val="BodyText"/>
        <w:rPr>
          <w:sz w:val="24"/>
        </w:rPr>
      </w:pPr>
    </w:p>
    <w:p>
      <w:pPr>
        <w:pStyle w:val="BodyText"/>
        <w:spacing w:before="1"/>
      </w:pPr>
    </w:p>
    <w:p>
      <w:pPr>
        <w:pStyle w:val="Heading1"/>
        <w:numPr>
          <w:ilvl w:val="0"/>
          <w:numId w:val="2"/>
        </w:numPr>
        <w:tabs>
          <w:tab w:pos="1676" w:val="left" w:leader="none"/>
        </w:tabs>
        <w:spacing w:line="240" w:lineRule="auto" w:before="1" w:after="0"/>
        <w:ind w:left="1676" w:right="0" w:hanging="341"/>
        <w:jc w:val="both"/>
      </w:pPr>
      <w:bookmarkStart w:name="_TOC_250024" w:id="3"/>
      <w:bookmarkEnd w:id="3"/>
      <w:r>
        <w:rPr/>
        <w:t>MÉTODOS</w:t>
      </w:r>
    </w:p>
    <w:p>
      <w:pPr>
        <w:pStyle w:val="BodyText"/>
        <w:spacing w:before="65"/>
        <w:ind w:left="1335" w:right="1791"/>
        <w:jc w:val="both"/>
      </w:pPr>
      <w:r>
        <w:rPr/>
        <w:t xml:space="preserve">Na primavera de </w:t>
      </w:r>
      <w:r>
        <w:rPr>
          <w:spacing w:val="-3"/>
        </w:rPr>
        <w:t xml:space="preserve">2011 </w:t>
      </w:r>
      <w:r>
        <w:rPr/>
        <w:t xml:space="preserve">e 2012, </w:t>
      </w:r>
      <w:r>
        <w:rPr/>
        <w:t>foi</w:t>
      </w:r>
      <w:r>
        <w:rPr/>
        <w:t xml:space="preserve"> criada</w:t>
      </w:r>
      <w:r>
        <w:rPr/>
        <w:t xml:space="preserve"> uma</w:t>
      </w:r>
      <w:r>
        <w:rPr/>
        <w:t xml:space="preserve"> cadeia de</w:t>
      </w:r>
      <w:r>
        <w:rPr/>
        <w:t xml:space="preserve"> abastecimento de</w:t>
      </w:r>
      <w:r>
        <w:rPr/>
        <w:t xml:space="preserve"> carne de vaca leite</w:t>
      </w:r>
      <w:r>
        <w:rPr/>
        <w:t>ira</w:t>
      </w:r>
      <w:r>
        <w:rPr/>
        <w:t xml:space="preserve"> nas</w:t>
      </w:r>
      <w:r>
        <w:rPr/>
        <w:t xml:space="preserve"> explorações agrícolas</w:t>
      </w:r>
      <w:r>
        <w:rPr/>
        <w:t xml:space="preserve"> da AgResearch,</w:t>
      </w:r>
      <w:r>
        <w:rPr/>
        <w:t xml:space="preserve"> com</w:t>
      </w:r>
      <w:r>
        <w:rPr/>
        <w:t xml:space="preserve"> o</w:t>
      </w:r>
      <w:r>
        <w:rPr/>
        <w:t xml:space="preserve"> acasalamento</w:t>
      </w:r>
      <w:r>
        <w:rPr/>
        <w:t xml:space="preserve"> de</w:t>
      </w:r>
      <w:r>
        <w:rPr/>
        <w:t xml:space="preserve"> uma</w:t>
      </w:r>
      <w:r>
        <w:rPr/>
        <w:t xml:space="preserve"> seleção do rebanho leiteiro com uma mistura de Ezicalve e de touros Hereford não registados</w:t>
      </w:r>
      <w:r>
        <w:rPr/>
        <w:t xml:space="preserve">. </w:t>
      </w:r>
      <w:r>
        <w:rPr>
          <w:spacing w:val="-3"/>
        </w:rPr>
        <w:t xml:space="preserve">Os </w:t>
      </w:r>
      <w:r>
        <w:rPr/>
        <w:t>impactos sobre o acasalamento foram registrados para cada um desses anos e os bezerros nascidos em 2012 e 2013 foram rastreados desde o nascimento até a criação e</w:t>
      </w:r>
      <w:r>
        <w:rPr/>
        <w:t xml:space="preserve"> acabamento</w:t>
      </w:r>
      <w:r>
        <w:rPr/>
        <w:t xml:space="preserve"> dos bezerros</w:t>
      </w:r>
      <w:r>
        <w:rPr/>
        <w:t>.</w:t>
      </w:r>
    </w:p>
    <w:p>
      <w:pPr>
        <w:pStyle w:val="BodyText"/>
        <w:rPr>
          <w:sz w:val="24"/>
        </w:rPr>
      </w:pPr>
    </w:p>
    <w:p>
      <w:pPr>
        <w:pStyle w:val="Heading1"/>
        <w:numPr>
          <w:ilvl w:val="1"/>
          <w:numId w:val="2"/>
        </w:numPr>
        <w:tabs>
          <w:tab w:pos="1902" w:val="left" w:leader="none"/>
        </w:tabs>
        <w:spacing w:line="240" w:lineRule="auto" w:before="200" w:after="0"/>
        <w:ind w:left="1901" w:right="0" w:hanging="566"/>
        <w:jc w:val="both"/>
      </w:pPr>
      <w:bookmarkStart w:name="_TOC_250023" w:id="4"/>
      <w:bookmarkEnd w:id="4"/>
      <w:r>
        <w:rPr/>
        <w:t>Acasalamento</w:t>
      </w:r>
    </w:p>
    <w:p>
      <w:pPr>
        <w:pStyle w:val="BodyText"/>
        <w:spacing w:before="70"/>
        <w:ind w:left="1335" w:right="1787"/>
        <w:jc w:val="both"/>
      </w:pPr>
      <w:r>
        <w:rPr>
          <w:spacing w:val="-3"/>
        </w:rPr>
        <w:t>A</w:t>
      </w:r>
      <w:r>
        <w:rPr/>
        <w:t xml:space="preserve"> fazenda de</w:t>
      </w:r>
      <w:r>
        <w:rPr/>
        <w:t xml:space="preserve"> laticínios</w:t>
      </w:r>
      <w:r>
        <w:rPr/>
        <w:t xml:space="preserve"> para</w:t>
      </w:r>
      <w:r>
        <w:rPr/>
        <w:t xml:space="preserve"> esta</w:t>
      </w:r>
      <w:r>
        <w:rPr/>
        <w:t xml:space="preserve"> cadeia</w:t>
      </w:r>
      <w:r>
        <w:rPr/>
        <w:t xml:space="preserve"> de fornecimento</w:t>
      </w:r>
      <w:r>
        <w:rPr/>
        <w:t xml:space="preserve"> foi</w:t>
      </w:r>
      <w:r>
        <w:rPr/>
        <w:t xml:space="preserve"> a</w:t>
      </w:r>
      <w:r>
        <w:rPr/>
        <w:t xml:space="preserve"> fazenda</w:t>
      </w:r>
      <w:r>
        <w:rPr/>
        <w:t xml:space="preserve"> de laticínios</w:t>
      </w:r>
      <w:r>
        <w:rPr/>
        <w:t xml:space="preserve"> AgResearch</w:t>
      </w:r>
      <w:r>
        <w:rPr/>
        <w:t xml:space="preserve"> Tokanui</w:t>
      </w:r>
      <w:r>
        <w:rPr/>
        <w:t>,</w:t>
      </w:r>
      <w:r>
        <w:rPr/>
        <w:t xml:space="preserve"> localizada</w:t>
      </w:r>
      <w:r>
        <w:rPr/>
        <w:t xml:space="preserve"> ao sul de </w:t>
      </w:r>
      <w:r>
        <w:rPr>
          <w:spacing w:val="-3"/>
        </w:rPr>
        <w:t xml:space="preserve">Te </w:t>
      </w:r>
      <w:r>
        <w:rPr/>
        <w:t>Awamutu. O rebanho era composto por 700 a 860 vacas cruzadas da raça Frísia e Frísia-Jersey, que se alimentavam na primavera, ao longo dos anos deste projeto. Alguns aspectos da tomada de decisão e da</w:t>
      </w:r>
      <w:r>
        <w:rPr/>
        <w:t xml:space="preserve"> gestão</w:t>
      </w:r>
      <w:r>
        <w:rPr/>
        <w:t xml:space="preserve"> da exploração</w:t>
      </w:r>
      <w:r>
        <w:rPr/>
        <w:t xml:space="preserve"> eram</w:t>
      </w:r>
      <w:r>
        <w:rPr/>
        <w:t xml:space="preserve"> diferentes</w:t>
      </w:r>
      <w:r>
        <w:rPr/>
        <w:t xml:space="preserve"> dos</w:t>
      </w:r>
      <w:r>
        <w:rPr/>
        <w:t xml:space="preserve"> de</w:t>
      </w:r>
      <w:r>
        <w:rPr/>
        <w:t xml:space="preserve"> uma</w:t>
      </w:r>
      <w:r>
        <w:rPr/>
        <w:t xml:space="preserve"> exploração</w:t>
      </w:r>
      <w:r>
        <w:rPr/>
        <w:t xml:space="preserve"> leiteira</w:t>
      </w:r>
      <w:r>
        <w:rPr/>
        <w:t xml:space="preserve"> comercial</w:t>
      </w:r>
      <w:r>
        <w:rPr/>
        <w:t>,</w:t>
      </w:r>
      <w:r>
        <w:rPr/>
        <w:t xml:space="preserve"> com</w:t>
      </w:r>
      <w:r>
        <w:rPr/>
        <w:t xml:space="preserve"> a</w:t>
      </w:r>
      <w:r>
        <w:rPr/>
        <w:t xml:space="preserve"> exploração</w:t>
      </w:r>
      <w:r>
        <w:rPr/>
        <w:t xml:space="preserve"> a trabalhar de acordo com as melhores orientações de gestão para a indústria leiteira, satisfazendo simultaneamente as necessidades de investigação. O peso vivo das vacas foi medido na primeira semana de dezembro (média durante a semana) no ano de acasalamento, e o tamanho do quadro (medido pela altura do quadril) no</w:t>
      </w:r>
      <w:r>
        <w:rPr/>
        <w:t xml:space="preserve"> mês de abril</w:t>
      </w:r>
      <w:r>
        <w:rPr/>
        <w:t xml:space="preserve"> seguinte</w:t>
      </w:r>
      <w:r>
        <w:rPr/>
        <w:t>.</w:t>
      </w:r>
    </w:p>
    <w:p>
      <w:pPr>
        <w:pStyle w:val="BodyText"/>
        <w:spacing w:before="1"/>
        <w:rPr>
          <w:sz w:val="24"/>
        </w:rPr>
      </w:pPr>
    </w:p>
    <w:p>
      <w:pPr>
        <w:pStyle w:val="BodyText"/>
        <w:ind w:left="1335" w:right="1793"/>
        <w:jc w:val="both"/>
      </w:pPr>
      <w:r>
        <w:rPr>
          <w:spacing w:val="-3"/>
        </w:rPr>
        <w:t>Os</w:t>
      </w:r>
      <w:r>
        <w:rPr/>
        <w:t xml:space="preserve"> três</w:t>
      </w:r>
      <w:r>
        <w:rPr/>
        <w:t xml:space="preserve"> garanhões</w:t>
      </w:r>
      <w:r>
        <w:rPr/>
        <w:t xml:space="preserve"> usados</w:t>
      </w:r>
      <w:r>
        <w:rPr/>
        <w:t xml:space="preserve"> para</w:t>
      </w:r>
      <w:r>
        <w:rPr/>
        <w:t xml:space="preserve"> inseminação</w:t>
      </w:r>
      <w:r>
        <w:rPr/>
        <w:t xml:space="preserve"> artificial</w:t>
      </w:r>
      <w:r>
        <w:rPr/>
        <w:t xml:space="preserve"> (AI)</w:t>
      </w:r>
      <w:r>
        <w:rPr/>
        <w:t xml:space="preserve"> foram</w:t>
      </w:r>
      <w:r>
        <w:rPr/>
        <w:t xml:space="preserve"> Ardo</w:t>
      </w:r>
      <w:r>
        <w:rPr/>
        <w:t xml:space="preserve"> Caspian</w:t>
      </w:r>
      <w:r>
        <w:rPr/>
        <w:t xml:space="preserve"> 6159,</w:t>
      </w:r>
      <w:r>
        <w:rPr/>
        <w:t xml:space="preserve"> Koanui</w:t>
      </w:r>
      <w:r>
        <w:rPr/>
        <w:t xml:space="preserve"> Rocket </w:t>
      </w:r>
      <w:r>
        <w:rPr>
          <w:spacing w:val="-3"/>
        </w:rPr>
        <w:t xml:space="preserve">0219 </w:t>
      </w:r>
      <w:r>
        <w:rPr/>
        <w:t xml:space="preserve">e Ardo Russia 4133. Estes touros tinham facilidade de parto EBVs no top 1% para a sua raça. </w:t>
      </w:r>
      <w:r>
        <w:rPr/>
        <w:t>Os EBV</w:t>
      </w:r>
      <w:r>
        <w:rPr/>
        <w:t xml:space="preserve"> para</w:t>
      </w:r>
      <w:r>
        <w:rPr/>
        <w:t xml:space="preserve"> todas as</w:t>
      </w:r>
      <w:r>
        <w:rPr/>
        <w:t xml:space="preserve"> características</w:t>
      </w:r>
      <w:r>
        <w:rPr/>
        <w:t xml:space="preserve"> são</w:t>
      </w:r>
      <w:r>
        <w:rPr/>
        <w:t xml:space="preserve"> detalhados</w:t>
      </w:r>
      <w:r>
        <w:rPr/>
        <w:t xml:space="preserve"> no</w:t>
      </w:r>
      <w:r>
        <w:rPr/>
        <w:t xml:space="preserve"> Apêndice</w:t>
      </w:r>
      <w:r>
        <w:rPr/>
        <w:t xml:space="preserve"> 8.1. </w:t>
      </w:r>
      <w:r>
        <w:rPr/>
        <w:t>Estes</w:t>
      </w:r>
      <w:r>
        <w:rPr/>
        <w:t xml:space="preserve"> garanhões</w:t>
      </w:r>
      <w:r>
        <w:rPr/>
        <w:t xml:space="preserve"> foram</w:t>
      </w:r>
      <w:r>
        <w:rPr/>
        <w:t xml:space="preserve"> nomeados</w:t>
      </w:r>
      <w:r>
        <w:rPr/>
        <w:t xml:space="preserve"> através de</w:t>
      </w:r>
    </w:p>
    <w:p>
      <w:pPr>
        <w:spacing w:after="0"/>
        <w:jc w:val="both"/>
        <w:sectPr>
          <w:pgSz w:w="11900" w:h="16840"/>
          <w:pgMar w:header="0" w:footer="1221" w:top="1360" w:bottom="1420" w:left="460" w:right="0"/>
        </w:sectPr>
      </w:pPr>
    </w:p>
    <w:p>
      <w:pPr>
        <w:pStyle w:val="BodyText"/>
        <w:spacing w:before="76"/>
        <w:ind w:left="1335" w:right="1787"/>
        <w:jc w:val="both"/>
      </w:pPr>
      <w:r>
        <w:rPr/>
        <w:t xml:space="preserve">235 e 256 vacas em </w:t>
      </w:r>
      <w:r>
        <w:rPr>
          <w:spacing w:val="-3"/>
        </w:rPr>
        <w:t xml:space="preserve">2011 </w:t>
      </w:r>
      <w:r>
        <w:rPr/>
        <w:t xml:space="preserve">e 2012, respectivamente. Em 2012, poucas palhinhas </w:t>
      </w:r>
      <w:r>
        <w:rPr>
          <w:spacing w:val="-4"/>
        </w:rPr>
        <w:t xml:space="preserve">de </w:t>
      </w:r>
      <w:r>
        <w:rPr/>
        <w:t xml:space="preserve">Ardo Rússia </w:t>
      </w:r>
      <w:r>
        <w:rPr>
          <w:spacing w:val="-3"/>
        </w:rPr>
        <w:t>4133</w:t>
      </w:r>
      <w:r>
        <w:rPr/>
        <w:t xml:space="preserve"> estavam</w:t>
      </w:r>
      <w:r>
        <w:rPr/>
        <w:t xml:space="preserve"> disponíveis,</w:t>
      </w:r>
      <w:r>
        <w:rPr/>
        <w:t xml:space="preserve"> de modo que</w:t>
      </w:r>
      <w:r>
        <w:rPr/>
        <w:t xml:space="preserve"> a</w:t>
      </w:r>
      <w:r>
        <w:rPr/>
        <w:t xml:space="preserve"> progênie</w:t>
      </w:r>
      <w:r>
        <w:rPr/>
        <w:t xml:space="preserve"> deste</w:t>
      </w:r>
      <w:r>
        <w:rPr/>
        <w:t xml:space="preserve"> garanhão</w:t>
      </w:r>
      <w:r>
        <w:rPr/>
        <w:t xml:space="preserve"> foi</w:t>
      </w:r>
      <w:r>
        <w:rPr/>
        <w:t xml:space="preserve"> omitida</w:t>
      </w:r>
      <w:r>
        <w:rPr/>
        <w:t xml:space="preserve"> das análises</w:t>
      </w:r>
      <w:r>
        <w:rPr/>
        <w:t xml:space="preserve"> para</w:t>
      </w:r>
      <w:r>
        <w:rPr/>
        <w:t xml:space="preserve"> a</w:t>
      </w:r>
      <w:r>
        <w:rPr/>
        <w:t xml:space="preserve"> segunda coorte de bovinos. Os garanhões foram equilibrados entre as </w:t>
      </w:r>
      <w:r>
        <w:rPr>
          <w:spacing w:val="-3"/>
        </w:rPr>
        <w:t xml:space="preserve">vacas </w:t>
      </w:r>
      <w:r>
        <w:rPr/>
        <w:t xml:space="preserve">em termos de </w:t>
      </w:r>
      <w:r>
        <w:rPr/>
        <w:t xml:space="preserve">raça, idade e peso vivo. </w:t>
      </w:r>
      <w:r>
        <w:rPr>
          <w:spacing w:val="-3"/>
        </w:rPr>
        <w:t>As</w:t>
      </w:r>
      <w:r>
        <w:rPr/>
        <w:t xml:space="preserve"> vacas</w:t>
      </w:r>
      <w:r>
        <w:rPr/>
        <w:t xml:space="preserve"> variaram</w:t>
      </w:r>
      <w:r>
        <w:rPr/>
        <w:t xml:space="preserve"> de</w:t>
      </w:r>
      <w:r>
        <w:rPr/>
        <w:t xml:space="preserve"> 50</w:t>
      </w:r>
      <w:r>
        <w:rPr/>
        <w:t xml:space="preserve"> a</w:t>
      </w:r>
      <w:r>
        <w:rPr/>
        <w:t xml:space="preserve"> 100% de</w:t>
      </w:r>
      <w:r>
        <w:rPr/>
        <w:t xml:space="preserve"> parentesco</w:t>
      </w:r>
      <w:r>
        <w:rPr/>
        <w:t xml:space="preserve"> frísia</w:t>
      </w:r>
      <w:r>
        <w:rPr/>
        <w:t>,</w:t>
      </w:r>
      <w:r>
        <w:rPr/>
        <w:t xml:space="preserve"> sendo</w:t>
      </w:r>
      <w:r>
        <w:rPr/>
        <w:t xml:space="preserve"> a</w:t>
      </w:r>
      <w:r>
        <w:rPr/>
        <w:t xml:space="preserve"> restante</w:t>
      </w:r>
      <w:r>
        <w:rPr/>
        <w:t xml:space="preserve"> proporção</w:t>
      </w:r>
      <w:r>
        <w:rPr/>
        <w:t xml:space="preserve"> Jersey. As vacas foram seleccionadas para inseminação com </w:t>
      </w:r>
      <w:r>
        <w:rPr/>
        <w:t>sémen de</w:t>
      </w:r>
      <w:r>
        <w:rPr>
          <w:spacing w:val="-3"/>
        </w:rPr>
        <w:t xml:space="preserve"> bovino </w:t>
      </w:r>
      <w:r>
        <w:rPr/>
        <w:t>com base no valor reprodutivo (BW), sendo as consideradas não adequadas para substituição de produtos lácteos reprodutores inseminadas com sémen de bovino. A inseminação artificial começou entre 7 e 11 de Outubro de cada ano e continuou durante 6 semanas. As vacas em cio eram automaticamente retiradas todas as manhãs e um relatório do número de vacas e do número de reprodutores nomeados</w:t>
      </w:r>
      <w:r>
        <w:rPr/>
        <w:t xml:space="preserve"> era</w:t>
      </w:r>
      <w:r>
        <w:rPr/>
        <w:t xml:space="preserve"> automaticamente</w:t>
      </w:r>
      <w:r>
        <w:rPr/>
        <w:t xml:space="preserve"> produzido.</w:t>
      </w:r>
    </w:p>
    <w:p>
      <w:pPr>
        <w:pStyle w:val="BodyText"/>
      </w:pPr>
    </w:p>
    <w:p>
      <w:pPr>
        <w:pStyle w:val="BodyText"/>
        <w:ind w:left="1335" w:right="1787"/>
        <w:jc w:val="both"/>
      </w:pPr>
      <w:r>
        <w:rPr/>
        <w:t>Após a IA, 25 a 29 touros de Hereford foram corridos com todas as vacas de corte primaveril por mais 4 a 5 semanas. Estes eram uma mistura de Ezicalve (Apêndice 8.2 e 8.3) e touros de Hereford não registrados. Os touros eram rotacionados para dentro e para fora da manada a cada 3 a 4 dias.</w:t>
      </w:r>
    </w:p>
    <w:p>
      <w:pPr>
        <w:pStyle w:val="BodyText"/>
        <w:spacing w:before="10"/>
        <w:rPr>
          <w:sz w:val="20"/>
        </w:rPr>
      </w:pPr>
    </w:p>
    <w:p>
      <w:pPr>
        <w:pStyle w:val="BodyText"/>
        <w:ind w:left="1335" w:right="1791"/>
        <w:jc w:val="both"/>
      </w:pPr>
      <w:r>
        <w:rPr/>
        <w:t xml:space="preserve">Na conclusão do acasalamento, a equipe envolvida no manejo do acasalamento foi entrevistada para determinar suas impressões gerais sobre o uso de sêmen de carne bovina e garanhões de carne bovina comprovados. </w:t>
      </w:r>
      <w:r>
        <w:rPr>
          <w:spacing w:val="-3"/>
        </w:rPr>
        <w:t xml:space="preserve">As </w:t>
      </w:r>
      <w:r>
        <w:rPr/>
        <w:t>etapas</w:t>
      </w:r>
      <w:r>
        <w:rPr/>
        <w:t xml:space="preserve"> de</w:t>
      </w:r>
      <w:r>
        <w:rPr/>
        <w:t xml:space="preserve"> seleção das</w:t>
      </w:r>
      <w:r>
        <w:rPr/>
        <w:t xml:space="preserve"> vacas</w:t>
      </w:r>
      <w:r>
        <w:rPr/>
        <w:t xml:space="preserve"> disponíveis</w:t>
      </w:r>
      <w:r>
        <w:rPr/>
        <w:t xml:space="preserve"> para o</w:t>
      </w:r>
      <w:r>
        <w:rPr/>
        <w:t xml:space="preserve"> acasalamento</w:t>
      </w:r>
      <w:r>
        <w:rPr/>
        <w:t xml:space="preserve"> sob medida</w:t>
      </w:r>
      <w:r>
        <w:rPr/>
        <w:t xml:space="preserve"> com</w:t>
      </w:r>
      <w:r>
        <w:rPr/>
        <w:t xml:space="preserve"> sêmen de</w:t>
      </w:r>
      <w:r>
        <w:rPr/>
        <w:t xml:space="preserve"> bovino</w:t>
      </w:r>
      <w:r>
        <w:rPr/>
        <w:t xml:space="preserve"> também</w:t>
      </w:r>
      <w:r>
        <w:rPr/>
        <w:t xml:space="preserve"> foram</w:t>
      </w:r>
      <w:r>
        <w:rPr/>
        <w:t xml:space="preserve"> registradas neste momento</w:t>
      </w:r>
      <w:r>
        <w:rPr/>
        <w:t>.</w:t>
      </w:r>
    </w:p>
    <w:p>
      <w:pPr>
        <w:pStyle w:val="BodyText"/>
        <w:rPr>
          <w:sz w:val="24"/>
        </w:rPr>
      </w:pPr>
    </w:p>
    <w:p>
      <w:pPr>
        <w:pStyle w:val="Heading1"/>
        <w:numPr>
          <w:ilvl w:val="1"/>
          <w:numId w:val="2"/>
        </w:numPr>
        <w:tabs>
          <w:tab w:pos="1902" w:val="left" w:leader="none"/>
        </w:tabs>
        <w:spacing w:line="240" w:lineRule="auto" w:before="200" w:after="0"/>
        <w:ind w:left="1901" w:right="0" w:hanging="566"/>
        <w:jc w:val="both"/>
      </w:pPr>
      <w:bookmarkStart w:name="_TOC_250022" w:id="5"/>
      <w:bookmarkEnd w:id="5"/>
      <w:r>
        <w:rPr/>
        <w:t>Parto</w:t>
      </w:r>
    </w:p>
    <w:p>
      <w:pPr>
        <w:pStyle w:val="BodyText"/>
        <w:spacing w:before="65"/>
        <w:ind w:left="1335" w:right="1789"/>
        <w:jc w:val="both"/>
      </w:pPr>
      <w:r>
        <w:rPr/>
        <w:t xml:space="preserve">Durante as </w:t>
      </w:r>
      <w:r>
        <w:rPr/>
        <w:t>estações de parto de</w:t>
      </w:r>
      <w:r>
        <w:rPr>
          <w:spacing w:val="-3"/>
        </w:rPr>
        <w:t xml:space="preserve"> 2012 </w:t>
      </w:r>
      <w:r>
        <w:rPr/>
        <w:t>e 2013, as vacas foram observadas 6 vezes por hora durante a noite e</w:t>
      </w:r>
      <w:r>
        <w:rPr/>
        <w:t xml:space="preserve"> mais</w:t>
      </w:r>
      <w:r>
        <w:rPr/>
        <w:t xml:space="preserve"> frequentemente</w:t>
      </w:r>
      <w:r>
        <w:rPr/>
        <w:t xml:space="preserve"> durante</w:t>
      </w:r>
      <w:r>
        <w:rPr/>
        <w:t xml:space="preserve"> o</w:t>
      </w:r>
      <w:r>
        <w:rPr/>
        <w:t xml:space="preserve"> dia. </w:t>
      </w:r>
      <w:r>
        <w:rPr/>
        <w:t>Todas as</w:t>
      </w:r>
      <w:r>
        <w:rPr/>
        <w:t xml:space="preserve"> vacas</w:t>
      </w:r>
      <w:r>
        <w:rPr/>
        <w:t xml:space="preserve"> foram</w:t>
      </w:r>
      <w:r>
        <w:rPr/>
        <w:t xml:space="preserve"> pontuadas</w:t>
      </w:r>
      <w:r>
        <w:rPr/>
        <w:t xml:space="preserve"> para</w:t>
      </w:r>
      <w:r>
        <w:rPr/>
        <w:t xml:space="preserve"> facilitar</w:t>
      </w:r>
      <w:r>
        <w:rPr/>
        <w:t xml:space="preserve"> o parto de</w:t>
      </w:r>
      <w:r>
        <w:rPr/>
        <w:t xml:space="preserve"> acordo</w:t>
      </w:r>
      <w:r>
        <w:rPr/>
        <w:t xml:space="preserve"> com</w:t>
      </w:r>
      <w:r>
        <w:rPr/>
        <w:t xml:space="preserve"> o sistema de registro de leite do MINDA. As pontuações foram atribuídas da seguinte forma no que respeita ao grau de</w:t>
      </w:r>
      <w:r>
        <w:rPr/>
        <w:t xml:space="preserve"> assistência:</w:t>
      </w:r>
    </w:p>
    <w:p>
      <w:pPr>
        <w:pStyle w:val="ListParagraph"/>
        <w:numPr>
          <w:ilvl w:val="0"/>
          <w:numId w:val="3"/>
        </w:numPr>
        <w:tabs>
          <w:tab w:pos="2056" w:val="left" w:leader="none"/>
        </w:tabs>
        <w:spacing w:line="240" w:lineRule="auto" w:before="1" w:after="0"/>
        <w:ind w:left="2055" w:right="0" w:hanging="360"/>
        <w:jc w:val="left"/>
        <w:rPr>
          <w:sz w:val="21"/>
        </w:rPr>
      </w:pPr>
      <w:r>
        <w:rPr>
          <w:sz w:val="21"/>
        </w:rPr>
        <w:t>Nenhuma ajuda</w:t>
      </w:r>
      <w:r>
        <w:rPr>
          <w:sz w:val="21"/>
        </w:rPr>
        <w:t xml:space="preserve"> foi dada.</w:t>
      </w:r>
    </w:p>
    <w:p>
      <w:pPr>
        <w:pStyle w:val="ListParagraph"/>
        <w:numPr>
          <w:ilvl w:val="0"/>
          <w:numId w:val="3"/>
        </w:numPr>
        <w:tabs>
          <w:tab w:pos="2056" w:val="left" w:leader="none"/>
        </w:tabs>
        <w:spacing w:line="241" w:lineRule="exact" w:before="3" w:after="0"/>
        <w:ind w:left="2055" w:right="0" w:hanging="360"/>
        <w:jc w:val="left"/>
        <w:rPr>
          <w:sz w:val="21"/>
        </w:rPr>
      </w:pPr>
      <w:r>
        <w:rPr>
          <w:sz w:val="21"/>
        </w:rPr>
        <w:t>Assistência menor (retirada por uma pessoa em 20</w:t>
      </w:r>
      <w:r>
        <w:rPr>
          <w:sz w:val="21"/>
        </w:rPr>
        <w:t xml:space="preserve"> minutos).</w:t>
      </w:r>
    </w:p>
    <w:p>
      <w:pPr>
        <w:pStyle w:val="ListParagraph"/>
        <w:numPr>
          <w:ilvl w:val="0"/>
          <w:numId w:val="3"/>
        </w:numPr>
        <w:tabs>
          <w:tab w:pos="2056" w:val="left" w:leader="none"/>
        </w:tabs>
        <w:spacing w:line="240" w:lineRule="auto" w:before="0" w:after="0"/>
        <w:ind w:left="2055" w:right="1787" w:hanging="360"/>
        <w:jc w:val="left"/>
        <w:rPr>
          <w:sz w:val="21"/>
        </w:rPr>
      </w:pPr>
      <w:r>
        <w:rPr>
          <w:sz w:val="21"/>
        </w:rPr>
        <w:t>Grande</w:t>
      </w:r>
      <w:r>
        <w:rPr>
          <w:sz w:val="21"/>
        </w:rPr>
        <w:t xml:space="preserve"> assistência. </w:t>
      </w:r>
      <w:r>
        <w:rPr>
          <w:spacing w:val="-3"/>
          <w:sz w:val="21"/>
        </w:rPr>
        <w:t>O</w:t>
      </w:r>
      <w:r>
        <w:rPr>
          <w:sz w:val="21"/>
        </w:rPr>
        <w:t xml:space="preserve"> bezerro</w:t>
      </w:r>
      <w:r>
        <w:rPr>
          <w:sz w:val="21"/>
        </w:rPr>
        <w:t xml:space="preserve"> não</w:t>
      </w:r>
      <w:r>
        <w:rPr>
          <w:sz w:val="21"/>
        </w:rPr>
        <w:t xml:space="preserve"> pôde</w:t>
      </w:r>
      <w:r>
        <w:rPr>
          <w:sz w:val="21"/>
        </w:rPr>
        <w:t xml:space="preserve"> ser</w:t>
      </w:r>
      <w:r>
        <w:rPr>
          <w:sz w:val="21"/>
        </w:rPr>
        <w:t xml:space="preserve"> retirado</w:t>
      </w:r>
      <w:r>
        <w:rPr>
          <w:sz w:val="21"/>
        </w:rPr>
        <w:t xml:space="preserve"> dentro de</w:t>
      </w:r>
      <w:r>
        <w:rPr>
          <w:sz w:val="21"/>
        </w:rPr>
        <w:t xml:space="preserve"> 20</w:t>
      </w:r>
      <w:r>
        <w:rPr>
          <w:sz w:val="21"/>
        </w:rPr>
        <w:t xml:space="preserve"> minutos</w:t>
      </w:r>
      <w:r>
        <w:rPr>
          <w:sz w:val="21"/>
        </w:rPr>
        <w:t xml:space="preserve"> e</w:t>
      </w:r>
      <w:r>
        <w:rPr>
          <w:sz w:val="21"/>
        </w:rPr>
        <w:t xml:space="preserve"> foi</w:t>
      </w:r>
      <w:r>
        <w:rPr>
          <w:sz w:val="21"/>
        </w:rPr>
        <w:t xml:space="preserve"> necessária</w:t>
      </w:r>
      <w:r>
        <w:rPr>
          <w:sz w:val="21"/>
        </w:rPr>
        <w:t xml:space="preserve"> assistência veterinária</w:t>
      </w:r>
      <w:r>
        <w:rPr>
          <w:sz w:val="21"/>
        </w:rPr>
        <w:t>.</w:t>
      </w:r>
    </w:p>
    <w:p>
      <w:pPr>
        <w:pStyle w:val="BodyText"/>
        <w:spacing w:before="11"/>
        <w:rPr>
          <w:sz w:val="20"/>
        </w:rPr>
      </w:pPr>
    </w:p>
    <w:p>
      <w:pPr>
        <w:pStyle w:val="BodyText"/>
        <w:ind w:left="1335" w:right="1792"/>
        <w:jc w:val="both"/>
      </w:pPr>
      <w:r>
        <w:rPr/>
        <w:t>Também</w:t>
      </w:r>
      <w:r>
        <w:rPr/>
        <w:t xml:space="preserve"> foram</w:t>
      </w:r>
      <w:r>
        <w:rPr/>
        <w:t xml:space="preserve"> registados</w:t>
      </w:r>
      <w:r>
        <w:rPr/>
        <w:t xml:space="preserve"> os partos</w:t>
      </w:r>
      <w:r>
        <w:rPr/>
        <w:t xml:space="preserve"> mortos</w:t>
      </w:r>
      <w:r>
        <w:rPr/>
        <w:t xml:space="preserve"> e os</w:t>
      </w:r>
      <w:r>
        <w:rPr/>
        <w:t xml:space="preserve"> partos</w:t>
      </w:r>
      <w:r>
        <w:rPr/>
        <w:t xml:space="preserve"> pélvicos</w:t>
      </w:r>
      <w:r>
        <w:rPr/>
        <w:t xml:space="preserve">. </w:t>
      </w:r>
      <w:r>
        <w:rPr/>
        <w:t>Todos os</w:t>
      </w:r>
      <w:r>
        <w:rPr/>
        <w:t xml:space="preserve"> dias,</w:t>
      </w:r>
      <w:r>
        <w:rPr/>
        <w:t xml:space="preserve"> os bezerros</w:t>
      </w:r>
      <w:r>
        <w:rPr/>
        <w:t xml:space="preserve"> recém-nascidos</w:t>
      </w:r>
      <w:r>
        <w:rPr/>
        <w:t xml:space="preserve"> eram</w:t>
      </w:r>
      <w:r>
        <w:rPr/>
        <w:t xml:space="preserve"> pesados, sendo que os que eram retirados da </w:t>
      </w:r>
      <w:r>
        <w:rPr>
          <w:spacing w:val="-4"/>
        </w:rPr>
        <w:t xml:space="preserve">mãe </w:t>
      </w:r>
      <w:r>
        <w:rPr/>
        <w:t>após as 17h eram pesados na</w:t>
      </w:r>
      <w:r>
        <w:rPr/>
        <w:t xml:space="preserve"> manhã</w:t>
      </w:r>
      <w:r>
        <w:rPr/>
        <w:t xml:space="preserve"> seguinte</w:t>
      </w:r>
      <w:r>
        <w:rPr/>
        <w:t>.</w:t>
      </w:r>
    </w:p>
    <w:p>
      <w:pPr>
        <w:pStyle w:val="BodyText"/>
        <w:rPr>
          <w:sz w:val="24"/>
        </w:rPr>
      </w:pPr>
    </w:p>
    <w:p>
      <w:pPr>
        <w:pStyle w:val="Heading1"/>
        <w:numPr>
          <w:ilvl w:val="1"/>
          <w:numId w:val="2"/>
        </w:numPr>
        <w:tabs>
          <w:tab w:pos="1902" w:val="left" w:leader="none"/>
        </w:tabs>
        <w:spacing w:line="240" w:lineRule="auto" w:before="198" w:after="0"/>
        <w:ind w:left="1901" w:right="0" w:hanging="566"/>
        <w:jc w:val="both"/>
      </w:pPr>
      <w:bookmarkStart w:name="_TOC_250021" w:id="6"/>
      <w:r>
        <w:rPr/>
        <w:t>Criação e</w:t>
      </w:r>
      <w:bookmarkEnd w:id="6"/>
      <w:r>
        <w:rPr/>
        <w:t xml:space="preserve"> vacinação</w:t>
      </w:r>
      <w:r>
        <w:rPr/>
        <w:t xml:space="preserve"> de bezerros</w:t>
      </w:r>
    </w:p>
    <w:p>
      <w:pPr>
        <w:pStyle w:val="BodyText"/>
        <w:spacing w:before="65"/>
        <w:ind w:left="1335" w:right="1786"/>
        <w:jc w:val="both"/>
      </w:pPr>
      <w:r>
        <w:rPr/>
        <w:t xml:space="preserve">Os bezerros recém-nascidos foram coletados 6 horas por dia em 2012, pulverizados pelo umbigo, transferidos para o galpão de bezerros e novamente pulverizados pelo umbigo. Na chegada, os bezerros foram alimentados individualmente com 2 litros de colostro na primeira ordenha. </w:t>
      </w:r>
      <w:r>
        <w:rPr/>
        <w:t>Em</w:t>
      </w:r>
      <w:r>
        <w:rPr>
          <w:spacing w:val="-3"/>
        </w:rPr>
        <w:t xml:space="preserve"> 2013, os </w:t>
      </w:r>
      <w:r>
        <w:rPr/>
        <w:t>bezerros</w:t>
      </w:r>
      <w:r>
        <w:rPr/>
        <w:t xml:space="preserve"> recém-nascidos</w:t>
      </w:r>
      <w:r>
        <w:rPr/>
        <w:t xml:space="preserve"> foram</w:t>
      </w:r>
      <w:r>
        <w:rPr/>
        <w:t xml:space="preserve"> coletados</w:t>
      </w:r>
      <w:r>
        <w:rPr/>
        <w:t xml:space="preserve"> apenas</w:t>
      </w:r>
      <w:r>
        <w:rPr/>
        <w:t xml:space="preserve"> às</w:t>
      </w:r>
      <w:r>
        <w:rPr/>
        <w:t xml:space="preserve"> 11h</w:t>
      </w:r>
      <w:r>
        <w:rPr/>
        <w:t xml:space="preserve"> e</w:t>
      </w:r>
      <w:r>
        <w:rPr/>
        <w:t xml:space="preserve"> às</w:t>
      </w:r>
      <w:r>
        <w:rPr/>
        <w:t xml:space="preserve"> 16h. </w:t>
      </w:r>
      <w:r>
        <w:rPr/>
        <w:t>Os bezerros recém-nascidos às 22h e às 5h da manhã foram pulverizados pelo umbigo, administrados 2 litros</w:t>
      </w:r>
      <w:r>
        <w:rPr/>
        <w:t xml:space="preserve"> de</w:t>
      </w:r>
      <w:r>
        <w:rPr/>
        <w:t xml:space="preserve"> colostro</w:t>
      </w:r>
      <w:r>
        <w:rPr/>
        <w:t xml:space="preserve"> na primeira ordenha</w:t>
      </w:r>
      <w:r>
        <w:rPr/>
        <w:t xml:space="preserve"> e depois</w:t>
      </w:r>
      <w:r>
        <w:rPr/>
        <w:t xml:space="preserve"> deixados</w:t>
      </w:r>
      <w:r>
        <w:rPr/>
        <w:t xml:space="preserve"> com</w:t>
      </w:r>
      <w:r>
        <w:rPr/>
        <w:t xml:space="preserve"> sua</w:t>
      </w:r>
      <w:r>
        <w:rPr>
          <w:spacing w:val="-4"/>
        </w:rPr>
        <w:t xml:space="preserve"> mãe</w:t>
      </w:r>
      <w:r>
        <w:rPr/>
        <w:t xml:space="preserve"> até</w:t>
      </w:r>
      <w:r>
        <w:rPr/>
        <w:t xml:space="preserve"> a</w:t>
      </w:r>
      <w:r>
        <w:rPr/>
        <w:t xml:space="preserve"> coleta</w:t>
      </w:r>
      <w:r>
        <w:rPr/>
        <w:t xml:space="preserve"> matinal</w:t>
      </w:r>
      <w:r>
        <w:rPr/>
        <w:t xml:space="preserve"> dos bezerros</w:t>
      </w:r>
      <w:r>
        <w:rPr/>
        <w:t xml:space="preserve">. </w:t>
      </w:r>
      <w:r>
        <w:rPr/>
        <w:t>Os bezerros recém-nascidos eram pesados diariamente após a</w:t>
      </w:r>
      <w:r>
        <w:rPr/>
        <w:t xml:space="preserve"> coleta</w:t>
      </w:r>
      <w:r>
        <w:rPr/>
        <w:t xml:space="preserve"> das 11 da manhã</w:t>
      </w:r>
      <w:r>
        <w:rPr/>
        <w:t>.</w:t>
      </w:r>
    </w:p>
    <w:p>
      <w:pPr>
        <w:pStyle w:val="BodyText"/>
        <w:spacing w:before="4"/>
      </w:pPr>
    </w:p>
    <w:p>
      <w:pPr>
        <w:pStyle w:val="BodyText"/>
        <w:spacing w:line="241" w:lineRule="exact"/>
        <w:ind w:left="1335"/>
        <w:jc w:val="both"/>
      </w:pPr>
      <w:r>
        <w:rPr/>
        <w:t>Em 2012, 106 bezerros AI Ezicalve filhotes e 80 filhotes filhotes (57 não registrados, 23 Ezicalve) filhotes</w:t>
      </w:r>
    </w:p>
    <w:p>
      <w:pPr>
        <w:pStyle w:val="BodyText"/>
        <w:ind w:left="1335" w:right="1780"/>
        <w:jc w:val="both"/>
      </w:pPr>
      <w:r>
        <w:rPr/>
        <w:t>foram criados. Em 2013, 99</w:t>
      </w:r>
      <w:r>
        <w:rPr/>
        <w:t xml:space="preserve"> bezerros</w:t>
      </w:r>
      <w:r>
        <w:rPr/>
        <w:t xml:space="preserve"> AI Ezicalve sired e 69</w:t>
      </w:r>
      <w:r>
        <w:rPr/>
        <w:t xml:space="preserve"> bezerros</w:t>
      </w:r>
      <w:r>
        <w:rPr/>
        <w:t xml:space="preserve"> sired naturais (24 não registrados, 45 Ezicalve)</w:t>
      </w:r>
      <w:r>
        <w:rPr/>
        <w:t xml:space="preserve"> foram</w:t>
      </w:r>
      <w:r>
        <w:rPr/>
        <w:t xml:space="preserve"> criados. </w:t>
      </w:r>
      <w:r>
        <w:rPr/>
        <w:t>Em</w:t>
      </w:r>
      <w:r>
        <w:rPr/>
        <w:t xml:space="preserve"> ambos os</w:t>
      </w:r>
      <w:r>
        <w:rPr/>
        <w:t xml:space="preserve"> anos,</w:t>
      </w:r>
      <w:r>
        <w:rPr/>
        <w:t xml:space="preserve"> aproximadamente</w:t>
      </w:r>
      <w:r>
        <w:rPr/>
        <w:t xml:space="preserve"> metade</w:t>
      </w:r>
      <w:r>
        <w:rPr/>
        <w:t xml:space="preserve"> dos</w:t>
      </w:r>
      <w:r>
        <w:rPr/>
        <w:t xml:space="preserve"> bezerros</w:t>
      </w:r>
      <w:r>
        <w:rPr/>
        <w:t xml:space="preserve"> criados</w:t>
      </w:r>
      <w:r>
        <w:rPr/>
        <w:t xml:space="preserve"> eram novilhos e a outra metade novilhas. Os bezerros foram agrupados com até 10 bezerros por cela de tamanho e capacidade de alimentação semelhantes (Figura 1). O colostro foi alimentado aos bezerros nos primeiros 4 </w:t>
      </w:r>
      <w:r>
        <w:rPr>
          <w:spacing w:val="-3"/>
        </w:rPr>
        <w:t xml:space="preserve">dias, </w:t>
      </w:r>
      <w:r>
        <w:rPr/>
        <w:t>então uma mistura</w:t>
      </w:r>
      <w:r>
        <w:rPr/>
        <w:t xml:space="preserve"> de</w:t>
      </w:r>
      <w:r>
        <w:rPr/>
        <w:t xml:space="preserve"> colostro</w:t>
      </w:r>
      <w:r>
        <w:rPr/>
        <w:t xml:space="preserve"> e</w:t>
      </w:r>
      <w:r>
        <w:rPr/>
        <w:t xml:space="preserve"> sucedâneo</w:t>
      </w:r>
      <w:r>
        <w:rPr/>
        <w:t xml:space="preserve"> do leite</w:t>
      </w:r>
      <w:r>
        <w:rPr/>
        <w:t xml:space="preserve"> (CMR)</w:t>
      </w:r>
      <w:r>
        <w:rPr/>
        <w:t xml:space="preserve"> por</w:t>
      </w:r>
      <w:r>
        <w:rPr/>
        <w:t xml:space="preserve"> dois</w:t>
      </w:r>
      <w:r>
        <w:rPr/>
        <w:t xml:space="preserve"> dias,</w:t>
      </w:r>
      <w:r>
        <w:rPr/>
        <w:t xml:space="preserve"> então</w:t>
      </w:r>
      <w:r>
        <w:rPr/>
        <w:t xml:space="preserve"> CMR</w:t>
      </w:r>
      <w:r>
        <w:rPr/>
        <w:t xml:space="preserve"> pelo</w:t>
      </w:r>
      <w:r>
        <w:rPr/>
        <w:t xml:space="preserve"> restante</w:t>
      </w:r>
      <w:r>
        <w:rPr/>
        <w:t xml:space="preserve"> do</w:t>
      </w:r>
      <w:r>
        <w:rPr/>
        <w:t xml:space="preserve"> tempo.</w:t>
      </w:r>
    </w:p>
    <w:p>
      <w:pPr>
        <w:pStyle w:val="BodyText"/>
        <w:spacing w:before="10"/>
        <w:rPr>
          <w:sz w:val="20"/>
        </w:rPr>
      </w:pPr>
    </w:p>
    <w:p>
      <w:pPr>
        <w:pStyle w:val="BodyText"/>
        <w:ind w:left="1335" w:right="1788"/>
        <w:jc w:val="both"/>
      </w:pPr>
      <w:r>
        <w:rPr/>
        <w:t xml:space="preserve">Em 2012, cada bezerro foi alimentado com 4 litros de leite por dia durante a primeira semana, depois 5 litros/dia durante as duas semanas seguintes, então o leite foi gradualmente reduzido para 2 litros por bezerro até o desmame do CMR em 85 kg. Em 2013 eles foram alimentados com 4 litros de leite/bezerro por dia na primeira semana, 5 litros/dia na segunda semana, depois 3,5 litros/dia até o desmame a 75 kg. Todos os bezerros tinham acesso contínuo a água doce. O feno esteve disponível gratuitamente durante as primeiras 5 a 6 semanas. Os bezerros foram alimentados com uma refeição de 20% de proteína com um coccidiostático adicionado, </w:t>
      </w:r>
      <w:r>
        <w:rPr>
          <w:i/>
        </w:rPr>
        <w:t xml:space="preserve">ad libitum </w:t>
      </w:r>
      <w:r>
        <w:rPr/>
        <w:t>até o desmame do leite,</w:t>
      </w:r>
    </w:p>
    <w:p>
      <w:pPr>
        <w:spacing w:after="0"/>
        <w:jc w:val="both"/>
        <w:sectPr>
          <w:pgSz w:w="11900" w:h="16840"/>
          <w:pgMar w:header="0" w:footer="1221" w:top="1360" w:bottom="1420" w:left="460" w:right="0"/>
        </w:sectPr>
      </w:pPr>
    </w:p>
    <w:p>
      <w:pPr>
        <w:pStyle w:val="BodyText"/>
        <w:spacing w:before="76"/>
        <w:ind w:left="1335" w:right="1791"/>
        <w:jc w:val="both"/>
      </w:pPr>
      <w:r>
        <w:rPr/>
        <w:t>em seguida,</w:t>
      </w:r>
      <w:r>
        <w:rPr/>
        <w:t xml:space="preserve"> o</w:t>
      </w:r>
      <w:r>
        <w:rPr/>
        <w:t xml:space="preserve"> subsídio</w:t>
      </w:r>
      <w:r>
        <w:rPr/>
        <w:t xml:space="preserve"> para refeições</w:t>
      </w:r>
      <w:r>
        <w:rPr/>
        <w:t xml:space="preserve"> foi</w:t>
      </w:r>
      <w:r>
        <w:rPr/>
        <w:t xml:space="preserve"> gradualmente</w:t>
      </w:r>
      <w:r>
        <w:rPr/>
        <w:t xml:space="preserve"> reduzido</w:t>
      </w:r>
      <w:r>
        <w:rPr/>
        <w:t xml:space="preserve"> até</w:t>
      </w:r>
      <w:r>
        <w:rPr/>
        <w:t xml:space="preserve"> os vitelos</w:t>
      </w:r>
      <w:r>
        <w:rPr/>
        <w:t xml:space="preserve"> atingirem</w:t>
      </w:r>
      <w:r>
        <w:rPr/>
        <w:t xml:space="preserve"> 100</w:t>
      </w:r>
      <w:r>
        <w:rPr/>
        <w:t xml:space="preserve"> kg, altura</w:t>
      </w:r>
      <w:r>
        <w:rPr/>
        <w:t xml:space="preserve"> em</w:t>
      </w:r>
      <w:r>
        <w:rPr/>
        <w:t xml:space="preserve"> que</w:t>
      </w:r>
      <w:r>
        <w:rPr/>
        <w:t xml:space="preserve"> foram transferidos para a</w:t>
      </w:r>
      <w:r>
        <w:rPr/>
        <w:t xml:space="preserve"> exploração agrícola da</w:t>
      </w:r>
      <w:r>
        <w:rPr/>
        <w:t xml:space="preserve"> AgResearch em Whatawhata, na região montanhosa de Whatawhata</w:t>
      </w:r>
      <w:r>
        <w:rPr/>
        <w:t>.</w:t>
      </w:r>
    </w:p>
    <w:p>
      <w:pPr>
        <w:pStyle w:val="BodyText"/>
      </w:pPr>
    </w:p>
    <w:p>
      <w:pPr>
        <w:pStyle w:val="BodyText"/>
        <w:spacing w:before="1"/>
        <w:ind w:left="1335" w:right="1782"/>
        <w:jc w:val="both"/>
      </w:pPr>
      <w:r>
        <w:rPr/>
        <w:t>Os bezerros</w:t>
      </w:r>
      <w:r>
        <w:rPr/>
        <w:t xml:space="preserve"> foram</w:t>
      </w:r>
      <w:r>
        <w:rPr/>
        <w:t xml:space="preserve"> pesados</w:t>
      </w:r>
      <w:r>
        <w:rPr/>
        <w:t xml:space="preserve"> individualmente</w:t>
      </w:r>
      <w:r>
        <w:rPr/>
        <w:t xml:space="preserve"> no</w:t>
      </w:r>
      <w:r>
        <w:rPr/>
        <w:t xml:space="preserve"> dia</w:t>
      </w:r>
      <w:r>
        <w:rPr/>
        <w:t xml:space="preserve"> do</w:t>
      </w:r>
      <w:r>
        <w:rPr/>
        <w:t xml:space="preserve"> nascimento</w:t>
      </w:r>
      <w:r>
        <w:rPr/>
        <w:t xml:space="preserve"> e depois</w:t>
      </w:r>
      <w:r>
        <w:rPr/>
        <w:t xml:space="preserve"> a cada</w:t>
      </w:r>
      <w:r>
        <w:rPr/>
        <w:t xml:space="preserve"> uma</w:t>
      </w:r>
      <w:r>
        <w:rPr/>
        <w:t xml:space="preserve"> ou</w:t>
      </w:r>
      <w:r>
        <w:rPr/>
        <w:t xml:space="preserve"> duas</w:t>
      </w:r>
      <w:r>
        <w:rPr/>
        <w:t xml:space="preserve"> semanas</w:t>
      </w:r>
      <w:r>
        <w:rPr/>
        <w:t xml:space="preserve"> e</w:t>
      </w:r>
      <w:r>
        <w:rPr/>
        <w:t xml:space="preserve"> foram transferidos para o pasto (Figura 2) entre 3 e 9 semanas </w:t>
      </w:r>
      <w:r>
        <w:rPr>
          <w:spacing w:val="-4"/>
        </w:rPr>
        <w:t xml:space="preserve">de </w:t>
      </w:r>
      <w:r>
        <w:rPr/>
        <w:t>idade. O tempo de transferência foi dependente</w:t>
      </w:r>
      <w:r>
        <w:rPr/>
        <w:t xml:space="preserve"> do</w:t>
      </w:r>
      <w:r>
        <w:rPr/>
        <w:t xml:space="preserve"> peso do bezerro,</w:t>
      </w:r>
      <w:r>
        <w:rPr/>
        <w:t xml:space="preserve"> condições</w:t>
      </w:r>
      <w:r>
        <w:rPr/>
        <w:t xml:space="preserve"> climáticas</w:t>
      </w:r>
      <w:r>
        <w:rPr/>
        <w:t xml:space="preserve"> e</w:t>
      </w:r>
      <w:r>
        <w:rPr/>
        <w:t xml:space="preserve"> espaço</w:t>
      </w:r>
      <w:r>
        <w:rPr/>
        <w:t xml:space="preserve"> no</w:t>
      </w:r>
      <w:r>
        <w:rPr/>
        <w:t xml:space="preserve"> galpão de bezerros. </w:t>
      </w:r>
      <w:r>
        <w:rPr/>
        <w:t>Os bezerros</w:t>
      </w:r>
      <w:r>
        <w:rPr/>
        <w:t xml:space="preserve"> foram castrados</w:t>
      </w:r>
      <w:r>
        <w:rPr/>
        <w:t xml:space="preserve"> com</w:t>
      </w:r>
      <w:r>
        <w:rPr/>
        <w:t xml:space="preserve"> um</w:t>
      </w:r>
      <w:r>
        <w:rPr/>
        <w:t xml:space="preserve"> anel de</w:t>
      </w:r>
      <w:r>
        <w:rPr/>
        <w:t xml:space="preserve"> borracha</w:t>
      </w:r>
      <w:r>
        <w:rPr/>
        <w:t xml:space="preserve"> com</w:t>
      </w:r>
      <w:r>
        <w:rPr/>
        <w:t xml:space="preserve"> 5</w:t>
      </w:r>
      <w:r>
        <w:rPr/>
        <w:t xml:space="preserve"> a</w:t>
      </w:r>
      <w:r>
        <w:rPr/>
        <w:t xml:space="preserve"> 8</w:t>
      </w:r>
      <w:r>
        <w:rPr/>
        <w:t xml:space="preserve"> semanas de</w:t>
      </w:r>
      <w:r>
        <w:rPr/>
        <w:t xml:space="preserve"> idade. </w:t>
      </w:r>
      <w:r>
        <w:rPr/>
        <w:t>Os bezerros</w:t>
      </w:r>
      <w:r>
        <w:rPr/>
        <w:t xml:space="preserve"> foram</w:t>
      </w:r>
      <w:r>
        <w:rPr/>
        <w:t xml:space="preserve"> encharcados</w:t>
      </w:r>
      <w:r>
        <w:rPr/>
        <w:t xml:space="preserve"> para</w:t>
      </w:r>
      <w:r>
        <w:rPr/>
        <w:t xml:space="preserve"> parasitas</w:t>
      </w:r>
      <w:r>
        <w:rPr/>
        <w:t xml:space="preserve"> internos</w:t>
      </w:r>
      <w:r>
        <w:rPr/>
        <w:t xml:space="preserve"> a cada</w:t>
      </w:r>
      <w:r>
        <w:rPr/>
        <w:t xml:space="preserve"> 4</w:t>
      </w:r>
      <w:r>
        <w:rPr/>
        <w:t xml:space="preserve"> semanas</w:t>
      </w:r>
      <w:r>
        <w:rPr/>
        <w:t xml:space="preserve"> com</w:t>
      </w:r>
      <w:r>
        <w:rPr/>
        <w:t xml:space="preserve"> Arresto</w:t>
      </w:r>
      <w:r>
        <w:rPr/>
        <w:t xml:space="preserve"> C</w:t>
      </w:r>
      <w:r>
        <w:rPr/>
        <w:t xml:space="preserve"> uma vez</w:t>
      </w:r>
      <w:r>
        <w:rPr/>
        <w:t xml:space="preserve"> ao ar livre</w:t>
      </w:r>
      <w:r>
        <w:rPr/>
        <w:t xml:space="preserve"> e</w:t>
      </w:r>
      <w:r>
        <w:rPr/>
        <w:t xml:space="preserve"> administrados</w:t>
      </w:r>
      <w:r>
        <w:rPr/>
        <w:t xml:space="preserve"> com</w:t>
      </w:r>
      <w:r>
        <w:rPr/>
        <w:t xml:space="preserve"> Bayticol</w:t>
      </w:r>
      <w:r>
        <w:rPr/>
        <w:t xml:space="preserve"> em</w:t>
      </w:r>
      <w:r>
        <w:rPr/>
        <w:t xml:space="preserve"> outubro</w:t>
      </w:r>
      <w:r>
        <w:rPr/>
        <w:t xml:space="preserve"> e novembro de </w:t>
      </w:r>
      <w:r>
        <w:rPr>
          <w:spacing w:val="-3"/>
        </w:rPr>
        <w:t xml:space="preserve">2013 </w:t>
      </w:r>
      <w:r>
        <w:rPr/>
        <w:t xml:space="preserve">para tratar carrapatos, já que </w:t>
      </w:r>
      <w:r>
        <w:rPr>
          <w:i/>
        </w:rPr>
        <w:t xml:space="preserve">a Theileria </w:t>
      </w:r>
      <w:r>
        <w:rPr/>
        <w:t>foi detectada em vacas na</w:t>
      </w:r>
      <w:r>
        <w:rPr/>
        <w:t xml:space="preserve"> fazenda.</w:t>
      </w:r>
    </w:p>
    <w:p>
      <w:pPr>
        <w:pStyle w:val="BodyText"/>
        <w:spacing w:before="1"/>
      </w:pPr>
    </w:p>
    <w:p>
      <w:pPr>
        <w:pStyle w:val="BodyText"/>
        <w:spacing w:line="237" w:lineRule="auto"/>
        <w:ind w:left="1335" w:right="1787"/>
        <w:jc w:val="both"/>
      </w:pPr>
      <w:r>
        <w:rPr/>
        <w:t>Todos os</w:t>
      </w:r>
      <w:r>
        <w:rPr/>
        <w:t xml:space="preserve"> bezerros</w:t>
      </w:r>
      <w:r>
        <w:rPr/>
        <w:t xml:space="preserve"> foram</w:t>
      </w:r>
      <w:r>
        <w:rPr/>
        <w:t xml:space="preserve"> testados na</w:t>
      </w:r>
      <w:r>
        <w:rPr/>
        <w:t xml:space="preserve"> verificação</w:t>
      </w:r>
      <w:r>
        <w:rPr/>
        <w:t xml:space="preserve"> de parentesco</w:t>
      </w:r>
      <w:r>
        <w:rPr/>
        <w:t xml:space="preserve"> (LIC)</w:t>
      </w:r>
      <w:r>
        <w:rPr/>
        <w:t xml:space="preserve"> para</w:t>
      </w:r>
      <w:r>
        <w:rPr/>
        <w:t xml:space="preserve"> identificar</w:t>
      </w:r>
      <w:r>
        <w:rPr/>
        <w:t xml:space="preserve"> seu pai</w:t>
      </w:r>
      <w:r>
        <w:rPr/>
        <w:t xml:space="preserve"> e</w:t>
      </w:r>
      <w:r>
        <w:rPr/>
        <w:t xml:space="preserve"> mãe. </w:t>
      </w:r>
      <w:r>
        <w:rPr/>
        <w:t>Todos os</w:t>
      </w:r>
      <w:r>
        <w:rPr/>
        <w:t xml:space="preserve"> bezerros foram</w:t>
      </w:r>
      <w:r>
        <w:rPr/>
        <w:t xml:space="preserve"> vacinados</w:t>
      </w:r>
      <w:r>
        <w:rPr/>
        <w:t xml:space="preserve"> contra</w:t>
      </w:r>
      <w:r>
        <w:rPr>
          <w:i/>
        </w:rPr>
        <w:t xml:space="preserve"> Leptospirose</w:t>
      </w:r>
      <w:r>
        <w:rPr/>
        <w:t xml:space="preserve"> e</w:t>
      </w:r>
      <w:r>
        <w:rPr/>
        <w:t xml:space="preserve"> com</w:t>
      </w:r>
      <w:r>
        <w:rPr/>
        <w:t xml:space="preserve"> Covexina</w:t>
      </w:r>
      <w:r>
        <w:rPr/>
        <w:t xml:space="preserve"> 10</w:t>
      </w:r>
      <w:r>
        <w:rPr/>
        <w:t xml:space="preserve"> para</w:t>
      </w:r>
      <w:r>
        <w:rPr/>
        <w:t xml:space="preserve"> proteção</w:t>
      </w:r>
      <w:r>
        <w:rPr/>
        <w:t xml:space="preserve"> contra</w:t>
      </w:r>
      <w:r>
        <w:rPr>
          <w:position w:val="2"/>
        </w:rPr>
        <w:t xml:space="preserve"> doenças</w:t>
      </w:r>
      <w:r>
        <w:rPr/>
        <w:t xml:space="preserve"> clostridiais</w:t>
      </w:r>
      <w:r>
        <w:rPr>
          <w:position w:val="2"/>
        </w:rPr>
        <w:t>. Em 2012,</w:t>
      </w:r>
      <w:r>
        <w:rPr>
          <w:position w:val="2"/>
        </w:rPr>
        <w:t xml:space="preserve"> foram administradas injeções de</w:t>
      </w:r>
      <w:r>
        <w:rPr>
          <w:position w:val="2"/>
        </w:rPr>
        <w:t xml:space="preserve"> Prolaject B12</w:t>
      </w:r>
      <w:r>
        <w:rPr>
          <w:position w:val="2"/>
        </w:rPr>
        <w:t xml:space="preserve"> nos dias 8 de novembro e 6 de dezembro, após testes que mostraram baixas</w:t>
      </w:r>
      <w:r>
        <w:rPr>
          <w:position w:val="2"/>
        </w:rPr>
        <w:t xml:space="preserve"> concentrações </w:t>
      </w:r>
      <w:r>
        <w:rPr>
          <w:position w:val="2"/>
        </w:rPr>
        <w:t>de B12 no sangue</w:t>
      </w:r>
      <w:r>
        <w:rPr>
          <w:position w:val="2"/>
        </w:rPr>
        <w:t xml:space="preserve">. Em </w:t>
      </w:r>
      <w:r>
        <w:rPr>
          <w:spacing w:val="-3"/>
          <w:position w:val="2"/>
        </w:rPr>
        <w:t xml:space="preserve">2013, </w:t>
      </w:r>
      <w:r>
        <w:rPr>
          <w:position w:val="2"/>
        </w:rPr>
        <w:t xml:space="preserve">as injeções </w:t>
      </w:r>
      <w:r>
        <w:rPr>
          <w:position w:val="2"/>
        </w:rPr>
        <w:t>de B12+selenium</w:t>
      </w:r>
      <w:r>
        <w:rPr>
          <w:position w:val="2"/>
        </w:rPr>
        <w:t xml:space="preserve"> foram </w:t>
      </w:r>
      <w:r>
        <w:rPr/>
        <w:t>administradas a 70 kg e antes da transferência para Whatawhata a 100 kg de</w:t>
      </w:r>
      <w:r>
        <w:rPr/>
        <w:t xml:space="preserve"> peso</w:t>
      </w:r>
      <w:r>
        <w:rPr/>
        <w:t xml:space="preserve"> vivo</w:t>
      </w:r>
      <w:r>
        <w:rPr/>
        <w:t>.</w:t>
      </w:r>
    </w:p>
    <w:p>
      <w:pPr>
        <w:pStyle w:val="BodyText"/>
        <w:spacing w:before="1"/>
        <w:rPr>
          <w:sz w:val="18"/>
        </w:rPr>
      </w:pPr>
      <w:r>
        <w:rPr/>
        <w:drawing>
          <wp:anchor distT="0" distB="0" distL="0" distR="0" allowOverlap="1" layoutInCell="1" locked="0" behindDoc="1" simplePos="0" relativeHeight="268434503">
            <wp:simplePos x="0" y="0"/>
            <wp:positionH relativeFrom="page">
              <wp:posOffset>1139952</wp:posOffset>
            </wp:positionH>
            <wp:positionV relativeFrom="paragraph">
              <wp:posOffset>156939</wp:posOffset>
            </wp:positionV>
            <wp:extent cx="4400003" cy="2618613"/>
            <wp:effectExtent l="0" t="0" r="0" b="0"/>
            <wp:wrapTopAndBottom/>
            <wp:docPr id="3" name="image5.jpeg" descr=""/>
            <wp:cNvGraphicFramePr>
              <a:graphicFrameLocks noChangeAspect="1"/>
            </wp:cNvGraphicFramePr>
            <a:graphic>
              <a:graphicData uri="http://schemas.openxmlformats.org/drawingml/2006/picture">
                <pic:pic>
                  <pic:nvPicPr>
                    <pic:cNvPr id="4" name="image5.jpeg"/>
                    <pic:cNvPicPr/>
                  </pic:nvPicPr>
                  <pic:blipFill>
                    <a:blip r:embed="rId10" cstate="print"/>
                    <a:stretch>
                      <a:fillRect/>
                    </a:stretch>
                  </pic:blipFill>
                  <pic:spPr>
                    <a:xfrm>
                      <a:off x="0" y="0"/>
                      <a:ext cx="4400003" cy="2618613"/>
                    </a:xfrm>
                    <a:prstGeom prst="rect">
                      <a:avLst/>
                    </a:prstGeom>
                  </pic:spPr>
                </pic:pic>
              </a:graphicData>
            </a:graphic>
          </wp:anchor>
        </w:drawing>
      </w:r>
    </w:p>
    <w:p>
      <w:pPr>
        <w:pStyle w:val="BodyText"/>
        <w:spacing w:before="200" w:after="4"/>
        <w:ind w:left="1335"/>
      </w:pPr>
      <w:r>
        <w:rPr/>
        <w:t>Figura 1. Criação de bezerros em 2012.</w:t>
      </w:r>
    </w:p>
    <w:p>
      <w:pPr>
        <w:pStyle w:val="BodyText"/>
        <w:ind w:left="1335"/>
        <w:rPr>
          <w:sz w:val="20"/>
        </w:rPr>
      </w:pPr>
      <w:r>
        <w:rPr>
          <w:sz w:val="20"/>
        </w:rPr>
        <w:drawing>
          <wp:inline distT="0" distB="0" distL="0" distR="0">
            <wp:extent cx="2623848" cy="1965579"/>
            <wp:effectExtent l="0" t="0" r="0" b="0"/>
            <wp:docPr id="5" name="image6.jpeg" descr=""/>
            <wp:cNvGraphicFramePr>
              <a:graphicFrameLocks noChangeAspect="1"/>
            </wp:cNvGraphicFramePr>
            <a:graphic>
              <a:graphicData uri="http://schemas.openxmlformats.org/drawingml/2006/picture">
                <pic:pic>
                  <pic:nvPicPr>
                    <pic:cNvPr id="6" name="image6.jpeg"/>
                    <pic:cNvPicPr/>
                  </pic:nvPicPr>
                  <pic:blipFill>
                    <a:blip r:embed="rId11" cstate="print"/>
                    <a:stretch>
                      <a:fillRect/>
                    </a:stretch>
                  </pic:blipFill>
                  <pic:spPr>
                    <a:xfrm>
                      <a:off x="0" y="0"/>
                      <a:ext cx="2623848" cy="1965579"/>
                    </a:xfrm>
                    <a:prstGeom prst="rect">
                      <a:avLst/>
                    </a:prstGeom>
                  </pic:spPr>
                </pic:pic>
              </a:graphicData>
            </a:graphic>
          </wp:inline>
        </w:drawing>
      </w:r>
      <w:r>
        <w:rPr>
          <w:sz w:val="20"/>
        </w:rPr>
      </w:r>
    </w:p>
    <w:p>
      <w:pPr>
        <w:pStyle w:val="BodyText"/>
        <w:spacing w:before="211"/>
        <w:ind w:left="1335"/>
      </w:pPr>
      <w:r>
        <w:rPr/>
        <w:t>Figura 2. Vitelos pastando pastagem na AgResearch Tokanui, 2012.</w:t>
      </w:r>
    </w:p>
    <w:p>
      <w:pPr>
        <w:pStyle w:val="BodyText"/>
        <w:rPr>
          <w:sz w:val="24"/>
        </w:rPr>
      </w:pPr>
    </w:p>
    <w:p>
      <w:pPr>
        <w:pStyle w:val="Heading1"/>
        <w:numPr>
          <w:ilvl w:val="1"/>
          <w:numId w:val="2"/>
        </w:numPr>
        <w:tabs>
          <w:tab w:pos="1902" w:val="left" w:leader="none"/>
        </w:tabs>
        <w:spacing w:line="240" w:lineRule="auto" w:before="194" w:after="0"/>
        <w:ind w:left="1901" w:right="0" w:hanging="566"/>
        <w:jc w:val="left"/>
      </w:pPr>
      <w:bookmarkStart w:name="_TOC_250020" w:id="7"/>
      <w:bookmarkEnd w:id="7"/>
      <w:r>
        <w:rPr/>
        <w:t>Acabamento</w:t>
      </w:r>
    </w:p>
    <w:p>
      <w:pPr>
        <w:pStyle w:val="BodyText"/>
        <w:spacing w:before="70"/>
        <w:ind w:left="1335" w:right="1790"/>
        <w:jc w:val="both"/>
      </w:pPr>
      <w:r>
        <w:rPr>
          <w:spacing w:val="-3"/>
        </w:rPr>
        <w:t xml:space="preserve">O </w:t>
      </w:r>
      <w:r>
        <w:rPr/>
        <w:t xml:space="preserve">gado foi cultivado e acabado na quinta de campo da AgResearch em Whatawhata Hill Hill, a 30 km de Hamilton. Os bezerros foram mergulhados em quarentena ao atingir 100 kg de peso vivo, depois transferidos para Whatawahata, onde pastaram ao rolar para pastos íngremes de montanha </w:t>
      </w:r>
      <w:r>
        <w:rPr>
          <w:spacing w:val="-3"/>
        </w:rPr>
        <w:t>sob o</w:t>
      </w:r>
      <w:r>
        <w:rPr/>
        <w:t xml:space="preserve"> manejo</w:t>
      </w:r>
      <w:r>
        <w:rPr/>
        <w:t xml:space="preserve"> normal</w:t>
      </w:r>
      <w:r>
        <w:rPr/>
        <w:t xml:space="preserve"> da</w:t>
      </w:r>
      <w:r>
        <w:rPr/>
        <w:t xml:space="preserve"> fazenda</w:t>
      </w:r>
      <w:r>
        <w:rPr/>
        <w:t xml:space="preserve">. </w:t>
      </w:r>
      <w:r>
        <w:rPr/>
        <w:t>Os bezerros</w:t>
      </w:r>
      <w:r>
        <w:rPr/>
        <w:t xml:space="preserve"> nascidos</w:t>
      </w:r>
      <w:r>
        <w:rPr/>
        <w:t xml:space="preserve"> em</w:t>
      </w:r>
      <w:r>
        <w:rPr/>
        <w:t xml:space="preserve"> 2012</w:t>
      </w:r>
      <w:r>
        <w:rPr/>
        <w:t xml:space="preserve"> chegaram</w:t>
      </w:r>
      <w:r>
        <w:rPr/>
        <w:t xml:space="preserve"> entre</w:t>
      </w:r>
      <w:r>
        <w:rPr/>
        <w:t xml:space="preserve"> 11</w:t>
      </w:r>
      <w:r>
        <w:rPr/>
        <w:t xml:space="preserve"> de novembro</w:t>
      </w:r>
    </w:p>
    <w:p>
      <w:pPr>
        <w:spacing w:after="0"/>
        <w:jc w:val="both"/>
        <w:sectPr>
          <w:pgSz w:w="11900" w:h="16840"/>
          <w:pgMar w:header="0" w:footer="1221" w:top="1360" w:bottom="1420" w:left="460" w:right="0"/>
        </w:sectPr>
      </w:pPr>
    </w:p>
    <w:p>
      <w:pPr>
        <w:pStyle w:val="BodyText"/>
        <w:spacing w:before="76"/>
        <w:ind w:left="1335" w:right="1789"/>
        <w:jc w:val="both"/>
      </w:pPr>
      <w:r>
        <w:rPr/>
        <w:t>2012 e 10 de janeiro de 2013 e foram separados em mobs de novilhos e novilhas em fevereiro de 2013. Os vitelos nascidos em 2013 chegaram entre 1 de Novembro de 2013 e 22 de Janeiro de 2014 e foram separados em novilhos e novilhas em Março de 2014.</w:t>
      </w:r>
    </w:p>
    <w:p>
      <w:pPr>
        <w:pStyle w:val="BodyText"/>
        <w:spacing w:before="11"/>
        <w:rPr>
          <w:sz w:val="20"/>
        </w:rPr>
      </w:pPr>
    </w:p>
    <w:p>
      <w:pPr>
        <w:pStyle w:val="BodyText"/>
        <w:ind w:left="1335" w:right="1792"/>
        <w:jc w:val="both"/>
      </w:pPr>
      <w:r>
        <w:rPr/>
        <w:t>Amostras de pastagens foram recolhidas a cada um a três meses e analisadas por espectroscopia de infravermelho próximo (NIRS) para energia metabolizável, concentração de proteína bruta, hidratos de carbono solúveis e fibras pelo laboratório da Eurofins, Hamilton.</w:t>
      </w:r>
    </w:p>
    <w:p>
      <w:pPr>
        <w:pStyle w:val="BodyText"/>
        <w:spacing w:before="10"/>
        <w:rPr>
          <w:sz w:val="20"/>
        </w:rPr>
      </w:pPr>
    </w:p>
    <w:p>
      <w:pPr>
        <w:pStyle w:val="BodyText"/>
        <w:ind w:left="1335" w:right="1788"/>
        <w:jc w:val="both"/>
      </w:pPr>
      <w:r>
        <w:rPr/>
        <w:t>As contagens de ovos fecais foram medidas mensalmente desde a transferência até o gado ter um ano de idade. Os bezerros foram mergulhados oralmente 4 ou 5 vezes após a chegada em Whatawhata até aproximadamente um ano de idade, usando a combinação tripla da Matriz C uma vez que os bezerros estavam acima do limite de 120 kg. O fraco ganho de peso vivo após a seca de 2014 levou a que se tomasse mais uma contagem de ovos fecais e, sob aconselhamento veterinário, todos os bovinos nascidos em 2012 receberam um anti-helmíntico injetável em julho de 2014. Em circunstâncias semelhantes, todos os bovinos nascidos em 2013 foram tratados em maio de 2015.</w:t>
      </w:r>
    </w:p>
    <w:p>
      <w:pPr>
        <w:pStyle w:val="BodyText"/>
      </w:pPr>
    </w:p>
    <w:p>
      <w:pPr>
        <w:pStyle w:val="BodyText"/>
        <w:spacing w:line="237" w:lineRule="auto"/>
        <w:ind w:left="1335" w:right="1789"/>
        <w:jc w:val="both"/>
      </w:pPr>
      <w:r>
        <w:rPr/>
        <w:t>O tratamento com piolhos (TemporTM</w:t>
      </w:r>
      <w:r>
        <w:rPr/>
        <w:t xml:space="preserve">) foi administrado em junho de cada ano e as vacinas de reforço para </w:t>
      </w:r>
      <w:r>
        <w:rPr>
          <w:i/>
        </w:rPr>
        <w:t>Leptospirose</w:t>
      </w:r>
      <w:r>
        <w:rPr/>
        <w:t xml:space="preserve"> e</w:t>
      </w:r>
      <w:r>
        <w:rPr/>
        <w:t xml:space="preserve"> doença</w:t>
      </w:r>
      <w:r>
        <w:rPr/>
        <w:t xml:space="preserve"> clostridial</w:t>
      </w:r>
      <w:r>
        <w:rPr/>
        <w:t xml:space="preserve"> foram</w:t>
      </w:r>
      <w:r>
        <w:rPr/>
        <w:t xml:space="preserve"> administradas</w:t>
      </w:r>
      <w:r>
        <w:rPr/>
        <w:t xml:space="preserve"> anualmente. </w:t>
      </w:r>
      <w:r>
        <w:rPr/>
        <w:t>Em</w:t>
      </w:r>
      <w:r>
        <w:rPr/>
        <w:t xml:space="preserve"> resposta</w:t>
      </w:r>
      <w:r>
        <w:rPr/>
        <w:t xml:space="preserve"> aos</w:t>
      </w:r>
      <w:r>
        <w:rPr/>
        <w:t xml:space="preserve"> testes</w:t>
      </w:r>
      <w:r>
        <w:rPr/>
        <w:t xml:space="preserve"> sanguíneos</w:t>
      </w:r>
      <w:r>
        <w:rPr/>
        <w:t>,</w:t>
      </w:r>
      <w:r>
        <w:rPr>
          <w:position w:val="2"/>
        </w:rPr>
        <w:t xml:space="preserve"> os bovinos nascidos</w:t>
      </w:r>
      <w:r>
        <w:rPr/>
        <w:t xml:space="preserve"> em 2012 </w:t>
      </w:r>
      <w:r>
        <w:rPr>
          <w:position w:val="2"/>
        </w:rPr>
        <w:t>receberam um bolo de cobre de 10 g e o Prolaject B12</w:t>
      </w:r>
      <w:r>
        <w:rPr>
          <w:position w:val="2"/>
        </w:rPr>
        <w:t xml:space="preserve"> mais injecções de selénio em Maio de </w:t>
      </w:r>
      <w:r>
        <w:rPr>
          <w:spacing w:val="-3"/>
        </w:rPr>
        <w:t>2013.</w:t>
      </w:r>
    </w:p>
    <w:p>
      <w:pPr>
        <w:pStyle w:val="BodyText"/>
      </w:pPr>
    </w:p>
    <w:p>
      <w:pPr>
        <w:pStyle w:val="BodyText"/>
        <w:ind w:left="1335" w:right="1787"/>
        <w:jc w:val="both"/>
      </w:pPr>
      <w:r>
        <w:rPr/>
        <w:t>Todo o gado era pesado aproximadamente a cada um ou dois meses até ao fim. Os pesos-alvo de abate foram de 500 kg para as novilhas e 600 kg para os bois. Em abril de 2015, o peso alvo de abate dos bois nascidos em 2012 foi reduzido para 580 kg, a fim de facilitar a redução do número de animais na exploração durante o inverno. Em Junho de 2015, o objectivo para estes bois foi reduzido para 570 kg. Em março de 2016, os bovinos finais foram abatidos, com alguns abaixo da meta de 570 kg de peso vivo.</w:t>
      </w:r>
    </w:p>
    <w:p>
      <w:pPr>
        <w:pStyle w:val="BodyText"/>
        <w:spacing w:before="4"/>
      </w:pPr>
    </w:p>
    <w:p>
      <w:pPr>
        <w:pStyle w:val="BodyText"/>
        <w:ind w:left="1335" w:right="1787"/>
        <w:jc w:val="both"/>
      </w:pPr>
      <w:r>
        <w:rPr/>
        <w:t>Os bovinos foram processados em AFFCO, Horotiu, com medidas de peso, grau, pH e cor da carne e gordura na planta. A cor da carne e da gordura foi pontuada visualmente numa escala de 0</w:t>
      </w:r>
      <w:r>
        <w:rPr/>
        <w:t xml:space="preserve"> (branco)</w:t>
      </w:r>
      <w:r>
        <w:rPr/>
        <w:t xml:space="preserve"> a</w:t>
      </w:r>
      <w:r>
        <w:rPr/>
        <w:t xml:space="preserve"> 9</w:t>
      </w:r>
      <w:r>
        <w:rPr/>
        <w:t xml:space="preserve"> (amarelo)</w:t>
      </w:r>
      <w:r>
        <w:rPr/>
        <w:t xml:space="preserve"> para a</w:t>
      </w:r>
      <w:r>
        <w:rPr/>
        <w:t xml:space="preserve"> cor</w:t>
      </w:r>
      <w:r>
        <w:rPr/>
        <w:t xml:space="preserve"> da gordura</w:t>
      </w:r>
      <w:r>
        <w:rPr/>
        <w:t xml:space="preserve"> e de</w:t>
      </w:r>
      <w:r>
        <w:rPr/>
        <w:t xml:space="preserve"> 1A</w:t>
      </w:r>
      <w:r>
        <w:rPr/>
        <w:t xml:space="preserve"> (</w:t>
      </w:r>
      <w:r>
        <w:rPr/>
        <w:t>vermelho</w:t>
      </w:r>
      <w:r>
        <w:rPr/>
        <w:t xml:space="preserve"> claro</w:t>
      </w:r>
      <w:r>
        <w:rPr/>
        <w:t>)</w:t>
      </w:r>
      <w:r>
        <w:rPr/>
        <w:t xml:space="preserve"> a</w:t>
      </w:r>
      <w:r>
        <w:rPr/>
        <w:t xml:space="preserve"> 7</w:t>
      </w:r>
      <w:r>
        <w:rPr/>
        <w:t xml:space="preserve"> (</w:t>
      </w:r>
      <w:r>
        <w:rPr/>
        <w:t>vermelho</w:t>
      </w:r>
      <w:r>
        <w:rPr/>
        <w:t xml:space="preserve"> escuro</w:t>
      </w:r>
      <w:r>
        <w:rPr/>
        <w:t>)</w:t>
      </w:r>
      <w:r>
        <w:rPr/>
        <w:t xml:space="preserve"> para a</w:t>
      </w:r>
      <w:r>
        <w:rPr/>
        <w:t xml:space="preserve"> cor</w:t>
      </w:r>
      <w:r>
        <w:rPr/>
        <w:t xml:space="preserve"> da carne</w:t>
      </w:r>
      <w:r>
        <w:rPr/>
        <w:t xml:space="preserve"> (</w:t>
      </w:r>
      <w:r>
        <w:rPr/>
        <w:t>escala</w:t>
      </w:r>
      <w:r>
        <w:rPr/>
        <w:t xml:space="preserve"> AUS- MEAT</w:t>
      </w:r>
      <w:r>
        <w:rPr/>
        <w:t>,</w:t>
      </w:r>
      <w:r>
        <w:rPr/>
        <w:t xml:space="preserve"> apêndice</w:t>
      </w:r>
      <w:r>
        <w:rPr/>
        <w:t xml:space="preserve"> 8.3). </w:t>
      </w:r>
      <w:r>
        <w:rPr/>
        <w:t>Os pesos</w:t>
      </w:r>
      <w:r>
        <w:rPr/>
        <w:t xml:space="preserve"> vivos</w:t>
      </w:r>
      <w:r>
        <w:rPr/>
        <w:t xml:space="preserve"> em jejum</w:t>
      </w:r>
      <w:r>
        <w:rPr/>
        <w:t xml:space="preserve"> não</w:t>
      </w:r>
      <w:r>
        <w:rPr/>
        <w:t xml:space="preserve"> foram</w:t>
      </w:r>
      <w:r>
        <w:rPr/>
        <w:t xml:space="preserve"> fornecidos</w:t>
      </w:r>
      <w:r>
        <w:rPr/>
        <w:t xml:space="preserve"> pela</w:t>
      </w:r>
      <w:r>
        <w:rPr/>
        <w:t xml:space="preserve"> fábrica,</w:t>
      </w:r>
      <w:r>
        <w:rPr/>
        <w:t xml:space="preserve"> pelo que</w:t>
      </w:r>
      <w:r>
        <w:rPr/>
        <w:t xml:space="preserve"> as percentagens de preparação são baseadas nos pesos vivos registados na exploração durante a preparação para o abate. Os valores podem, portanto, parecer mais baixos do que as percentagens de cobertura verdadeiras devido aos efeitos de enchimento intestinal.</w:t>
      </w:r>
    </w:p>
    <w:p>
      <w:pPr>
        <w:pStyle w:val="BodyText"/>
        <w:spacing w:before="1"/>
        <w:rPr>
          <w:sz w:val="20"/>
        </w:rPr>
      </w:pPr>
    </w:p>
    <w:p>
      <w:pPr>
        <w:pStyle w:val="Heading1"/>
        <w:numPr>
          <w:ilvl w:val="1"/>
          <w:numId w:val="2"/>
        </w:numPr>
        <w:tabs>
          <w:tab w:pos="1902" w:val="left" w:leader="none"/>
        </w:tabs>
        <w:spacing w:line="240" w:lineRule="auto" w:before="0" w:after="0"/>
        <w:ind w:left="1901" w:right="0" w:hanging="566"/>
        <w:jc w:val="both"/>
      </w:pPr>
      <w:bookmarkStart w:name="_TOC_250019" w:id="8"/>
      <w:r>
        <w:rPr/>
        <w:t>Análises</w:t>
      </w:r>
      <w:r>
        <w:rPr/>
        <w:t xml:space="preserve"> estatísticas</w:t>
      </w:r>
    </w:p>
    <w:p>
      <w:pPr>
        <w:pStyle w:val="BodyText"/>
        <w:spacing w:before="66"/>
        <w:ind w:left="1335" w:right="1786"/>
        <w:jc w:val="both"/>
      </w:pPr>
      <w:r>
        <w:rPr/>
        <w:t xml:space="preserve">Os dados foram analisados com Genstat (versão 17) para </w:t>
      </w:r>
      <w:r>
        <w:rPr>
          <w:spacing w:val="-3"/>
        </w:rPr>
        <w:t xml:space="preserve">efeitos de </w:t>
      </w:r>
      <w:r>
        <w:rPr/>
        <w:t xml:space="preserve">tipo de garanhão, garanhões individuais, </w:t>
      </w:r>
      <w:r>
        <w:rPr/>
        <w:t>traços de</w:t>
      </w:r>
      <w:r>
        <w:rPr>
          <w:spacing w:val="-4"/>
        </w:rPr>
        <w:t xml:space="preserve"> barragens</w:t>
      </w:r>
      <w:r>
        <w:rPr/>
        <w:t>, gênero e cor da pelagem, com exclusão dos dados de bovinos gêmeos. As análises foram realizadas para as coortes individuais e para as coortes combinadas (nascidas em 2012 e 2013). Onde</w:t>
      </w:r>
      <w:r>
        <w:rPr/>
        <w:t xml:space="preserve"> os resultados</w:t>
      </w:r>
      <w:r>
        <w:rPr/>
        <w:t xml:space="preserve"> foram</w:t>
      </w:r>
      <w:r>
        <w:rPr/>
        <w:t xml:space="preserve"> semelhantes</w:t>
      </w:r>
      <w:r>
        <w:rPr/>
        <w:t xml:space="preserve"> entre</w:t>
      </w:r>
      <w:r>
        <w:rPr/>
        <w:t xml:space="preserve"> coortes,</w:t>
      </w:r>
      <w:r>
        <w:rPr/>
        <w:t xml:space="preserve"> apenas</w:t>
      </w:r>
      <w:r>
        <w:rPr/>
        <w:t xml:space="preserve"> análises</w:t>
      </w:r>
      <w:r>
        <w:rPr/>
        <w:t xml:space="preserve"> combinadas</w:t>
      </w:r>
      <w:r>
        <w:rPr/>
        <w:t xml:space="preserve"> são</w:t>
      </w:r>
      <w:r>
        <w:rPr/>
        <w:t xml:space="preserve"> relatadas,</w:t>
      </w:r>
      <w:r>
        <w:rPr/>
        <w:t xml:space="preserve"> com o</w:t>
      </w:r>
      <w:r>
        <w:rPr/>
        <w:t xml:space="preserve"> ano de nascimento incluído como fator. Os dados foram ajustados para o gênero, onde os resultados foram agrupados em novilhas e novilhos. O peso vivo da barragem afetou o peso ao nascer (P&lt;0,05) e, portanto, todos os dados de peso ao nascer foram ajustados para o peso vivo da barragem durante a análise. Os dados foram ajustados para o peso da carcaça</w:t>
      </w:r>
      <w:r>
        <w:rPr/>
        <w:t xml:space="preserve"> durante a análise.</w:t>
      </w:r>
    </w:p>
    <w:p>
      <w:pPr>
        <w:spacing w:after="0"/>
        <w:jc w:val="both"/>
        <w:sectPr>
          <w:pgSz w:w="11900" w:h="16840"/>
          <w:pgMar w:header="0" w:footer="1221" w:top="1360" w:bottom="1420" w:left="460" w:right="0"/>
        </w:sectPr>
      </w:pPr>
    </w:p>
    <w:p>
      <w:pPr>
        <w:pStyle w:val="Heading1"/>
        <w:numPr>
          <w:ilvl w:val="0"/>
          <w:numId w:val="2"/>
        </w:numPr>
        <w:tabs>
          <w:tab w:pos="1676" w:val="left" w:leader="none"/>
        </w:tabs>
        <w:spacing w:line="240" w:lineRule="auto" w:before="68" w:after="0"/>
        <w:ind w:left="1676" w:right="0" w:hanging="341"/>
        <w:jc w:val="both"/>
      </w:pPr>
      <w:bookmarkStart w:name="_TOC_250018" w:id="9"/>
      <w:r>
        <w:rPr/>
        <w:t>RESULTADOS E</w:t>
      </w:r>
      <w:bookmarkEnd w:id="9"/>
      <w:r>
        <w:rPr/>
        <w:t xml:space="preserve"> DISCUSSÃO</w:t>
      </w:r>
    </w:p>
    <w:p>
      <w:pPr>
        <w:pStyle w:val="BodyText"/>
        <w:rPr>
          <w:b/>
          <w:sz w:val="30"/>
        </w:rPr>
      </w:pPr>
    </w:p>
    <w:p>
      <w:pPr>
        <w:pStyle w:val="Heading1"/>
        <w:numPr>
          <w:ilvl w:val="1"/>
          <w:numId w:val="2"/>
        </w:numPr>
        <w:tabs>
          <w:tab w:pos="1902" w:val="left" w:leader="none"/>
        </w:tabs>
        <w:spacing w:line="240" w:lineRule="auto" w:before="197" w:after="0"/>
        <w:ind w:left="1901" w:right="0" w:hanging="566"/>
        <w:jc w:val="both"/>
      </w:pPr>
      <w:bookmarkStart w:name="_TOC_250017" w:id="10"/>
      <w:bookmarkEnd w:id="10"/>
      <w:r>
        <w:rPr/>
        <w:t>Acasalamento</w:t>
      </w:r>
    </w:p>
    <w:p>
      <w:pPr>
        <w:pStyle w:val="BodyText"/>
        <w:rPr>
          <w:b/>
          <w:sz w:val="30"/>
        </w:rPr>
      </w:pPr>
    </w:p>
    <w:p>
      <w:pPr>
        <w:pStyle w:val="Heading2"/>
        <w:numPr>
          <w:ilvl w:val="2"/>
          <w:numId w:val="2"/>
        </w:numPr>
        <w:tabs>
          <w:tab w:pos="2046" w:val="left" w:leader="none"/>
        </w:tabs>
        <w:spacing w:line="240" w:lineRule="auto" w:before="196" w:after="0"/>
        <w:ind w:left="2045" w:right="0" w:hanging="710"/>
        <w:jc w:val="both"/>
      </w:pPr>
      <w:bookmarkStart w:name="_TOC_250016" w:id="11"/>
      <w:bookmarkEnd w:id="11"/>
      <w:r>
        <w:rPr/>
        <w:t>Mão-de-obra</w:t>
      </w:r>
    </w:p>
    <w:p>
      <w:pPr>
        <w:pStyle w:val="BodyText"/>
        <w:spacing w:before="69"/>
        <w:ind w:left="1335" w:right="1785"/>
        <w:jc w:val="both"/>
      </w:pPr>
      <w:r>
        <w:rPr/>
        <w:t xml:space="preserve">O pré-planejamento para determinar quais vacas e quantos inseminar com sêmen de bovinos era necessário para reduzir o risco de não obter substituições suficientes de laticínios e garantir que as substituições viessem das melhores vacas leiteiras. Isso incluiu considerar as taxas de reposição desejadas, o desempenho reprodutivo provável e as perdas de bezerros, bem como a variabilidade das propriedades nesses parâmetros. No primeiro ano, um total de 10 horas esteve envolvido nesta tomada de decisão, tendo também em conta as </w:t>
      </w:r>
      <w:r>
        <w:rPr>
          <w:spacing w:val="-3"/>
        </w:rPr>
        <w:t xml:space="preserve">necessidades </w:t>
      </w:r>
      <w:r>
        <w:rPr/>
        <w:t xml:space="preserve">específicas </w:t>
      </w:r>
      <w:r>
        <w:rPr/>
        <w:t>da exploração de investigação. Isto foi</w:t>
      </w:r>
      <w:r>
        <w:rPr/>
        <w:t xml:space="preserve"> considerado</w:t>
      </w:r>
      <w:r>
        <w:rPr/>
        <w:t xml:space="preserve"> muito</w:t>
      </w:r>
      <w:r>
        <w:rPr/>
        <w:t xml:space="preserve"> mais</w:t>
      </w:r>
      <w:r>
        <w:rPr/>
        <w:t xml:space="preserve"> do que</w:t>
      </w:r>
      <w:r>
        <w:rPr/>
        <w:t xml:space="preserve"> o que</w:t>
      </w:r>
      <w:r>
        <w:rPr/>
        <w:t xml:space="preserve"> seria</w:t>
      </w:r>
      <w:r>
        <w:rPr/>
        <w:t xml:space="preserve"> necessário</w:t>
      </w:r>
      <w:r>
        <w:rPr/>
        <w:t xml:space="preserve"> numa</w:t>
      </w:r>
      <w:r>
        <w:rPr/>
        <w:t xml:space="preserve"> exploração</w:t>
      </w:r>
      <w:r>
        <w:rPr/>
        <w:t xml:space="preserve"> comercial</w:t>
      </w:r>
      <w:r>
        <w:rPr/>
        <w:t xml:space="preserve">. </w:t>
      </w:r>
      <w:r>
        <w:rPr/>
        <w:t>Usando</w:t>
      </w:r>
      <w:r>
        <w:rPr/>
        <w:t xml:space="preserve"> a mesma informação nos anos seguintes, simplificando </w:t>
      </w:r>
      <w:r>
        <w:rPr>
          <w:spacing w:val="-3"/>
        </w:rPr>
        <w:t xml:space="preserve">o </w:t>
      </w:r>
      <w:r>
        <w:rPr/>
        <w:t>processo de selecção para incluir as vacas que podem ser abatidas, e a familiaridade com o processo reduziu o planeamento para menos de</w:t>
      </w:r>
      <w:r>
        <w:rPr/>
        <w:t xml:space="preserve"> 2 horas.</w:t>
      </w:r>
    </w:p>
    <w:p>
      <w:pPr>
        <w:pStyle w:val="BodyText"/>
      </w:pPr>
    </w:p>
    <w:p>
      <w:pPr>
        <w:pStyle w:val="BodyText"/>
        <w:ind w:left="1335"/>
      </w:pPr>
      <w:r>
        <w:rPr/>
        <w:t>Todos os touros usados para acasalamento natural eram fáceis de manejar com um bom temperamento.</w:t>
      </w:r>
    </w:p>
    <w:p>
      <w:pPr>
        <w:pStyle w:val="BodyText"/>
        <w:rPr>
          <w:sz w:val="24"/>
        </w:rPr>
      </w:pPr>
    </w:p>
    <w:p>
      <w:pPr>
        <w:pStyle w:val="BodyText"/>
        <w:spacing w:before="2"/>
        <w:rPr>
          <w:sz w:val="20"/>
        </w:rPr>
      </w:pPr>
    </w:p>
    <w:p>
      <w:pPr>
        <w:pStyle w:val="Heading2"/>
        <w:numPr>
          <w:ilvl w:val="2"/>
          <w:numId w:val="2"/>
        </w:numPr>
        <w:tabs>
          <w:tab w:pos="2046" w:val="left" w:leader="none"/>
        </w:tabs>
        <w:spacing w:line="240" w:lineRule="auto" w:before="0" w:after="0"/>
        <w:ind w:left="2045" w:right="0" w:hanging="710"/>
        <w:jc w:val="both"/>
      </w:pPr>
      <w:bookmarkStart w:name="_TOC_250015" w:id="12"/>
      <w:r>
        <w:rPr/>
        <w:t>Custos de</w:t>
      </w:r>
      <w:bookmarkEnd w:id="12"/>
      <w:r>
        <w:rPr/>
        <w:t xml:space="preserve"> acasalamento</w:t>
      </w:r>
    </w:p>
    <w:p>
      <w:pPr>
        <w:pStyle w:val="BodyText"/>
        <w:spacing w:before="69"/>
        <w:ind w:left="1335" w:right="1788"/>
        <w:jc w:val="both"/>
      </w:pPr>
      <w:r>
        <w:rPr>
          <w:spacing w:val="-3"/>
        </w:rPr>
        <w:t>Os</w:t>
      </w:r>
      <w:r>
        <w:rPr/>
        <w:t xml:space="preserve"> custos</w:t>
      </w:r>
      <w:r>
        <w:rPr/>
        <w:t xml:space="preserve"> do</w:t>
      </w:r>
      <w:r>
        <w:rPr/>
        <w:t xml:space="preserve"> sêmen</w:t>
      </w:r>
      <w:r>
        <w:rPr/>
        <w:t xml:space="preserve"> de bovinos</w:t>
      </w:r>
      <w:r>
        <w:rPr/>
        <w:t xml:space="preserve"> foram</w:t>
      </w:r>
      <w:r>
        <w:rPr/>
        <w:t xml:space="preserve"> significativamente</w:t>
      </w:r>
      <w:r>
        <w:rPr/>
        <w:t xml:space="preserve"> menores</w:t>
      </w:r>
      <w:r>
        <w:rPr/>
        <w:t xml:space="preserve"> do que os</w:t>
      </w:r>
      <w:r>
        <w:rPr/>
        <w:t xml:space="preserve"> do</w:t>
      </w:r>
      <w:r>
        <w:rPr/>
        <w:t xml:space="preserve"> sêmen</w:t>
      </w:r>
      <w:r>
        <w:rPr/>
        <w:t xml:space="preserve"> lácteo</w:t>
      </w:r>
      <w:r>
        <w:rPr/>
        <w:t>,</w:t>
      </w:r>
      <w:r>
        <w:rPr/>
        <w:t xml:space="preserve"> especialmente</w:t>
      </w:r>
      <w:r>
        <w:rPr/>
        <w:t xml:space="preserve"> no</w:t>
      </w:r>
      <w:r>
        <w:rPr/>
        <w:t xml:space="preserve"> caso do</w:t>
      </w:r>
      <w:r>
        <w:rPr/>
        <w:t xml:space="preserve"> sêmen</w:t>
      </w:r>
      <w:r>
        <w:rPr/>
        <w:t xml:space="preserve"> lácteo</w:t>
      </w:r>
      <w:r>
        <w:rPr/>
        <w:t xml:space="preserve"> com</w:t>
      </w:r>
      <w:r>
        <w:rPr/>
        <w:t xml:space="preserve"> DNA</w:t>
      </w:r>
      <w:r>
        <w:rPr/>
        <w:t xml:space="preserve"> comprovado</w:t>
      </w:r>
      <w:r>
        <w:rPr/>
        <w:t xml:space="preserve">. </w:t>
      </w:r>
      <w:r>
        <w:rPr/>
        <w:t>Os</w:t>
      </w:r>
      <w:r>
        <w:rPr/>
        <w:t xml:space="preserve"> custos</w:t>
      </w:r>
      <w:r>
        <w:rPr/>
        <w:t xml:space="preserve"> por</w:t>
      </w:r>
      <w:r>
        <w:rPr/>
        <w:t xml:space="preserve"> inseminação,</w:t>
      </w:r>
      <w:r>
        <w:rPr/>
        <w:t xml:space="preserve"> excluindo</w:t>
      </w:r>
      <w:r>
        <w:rPr/>
        <w:t xml:space="preserve"> GST</w:t>
      </w:r>
      <w:r>
        <w:rPr/>
        <w:t xml:space="preserve"> e</w:t>
      </w:r>
      <w:r>
        <w:rPr/>
        <w:t xml:space="preserve"> eventuais</w:t>
      </w:r>
      <w:r>
        <w:rPr/>
        <w:t xml:space="preserve"> descontos em 2011</w:t>
      </w:r>
      <w:r>
        <w:rPr/>
        <w:t xml:space="preserve"> foram:</w:t>
      </w:r>
    </w:p>
    <w:p>
      <w:pPr>
        <w:pStyle w:val="BodyText"/>
        <w:spacing w:line="237" w:lineRule="auto"/>
        <w:ind w:left="1335" w:right="3933"/>
      </w:pPr>
      <w:r>
        <w:rPr/>
        <w:t xml:space="preserve">Sêmen de bovino Ezicalve: </w:t>
      </w:r>
      <w:r>
        <w:rPr>
          <w:b/>
        </w:rPr>
        <w:t xml:space="preserve">$16,60 </w:t>
      </w:r>
      <w:r>
        <w:rPr/>
        <w:t xml:space="preserve">($10,50 palha, $6,10 técnico) Sêmen lácteo Filha Premier comprovado Sires: </w:t>
      </w:r>
      <w:r>
        <w:rPr>
          <w:b/>
        </w:rPr>
        <w:t xml:space="preserve">$20,60 </w:t>
      </w:r>
      <w:r>
        <w:rPr/>
        <w:t>(all inclusive)</w:t>
      </w:r>
    </w:p>
    <w:p>
      <w:pPr>
        <w:pStyle w:val="BodyText"/>
        <w:ind w:left="1335"/>
      </w:pPr>
      <w:r>
        <w:rPr/>
        <w:t xml:space="preserve">Alpha Nominated DNA Pak (laticínios): </w:t>
      </w:r>
      <w:r>
        <w:rPr>
          <w:b/>
        </w:rPr>
        <w:t xml:space="preserve">$29.20 </w:t>
      </w:r>
      <w:r>
        <w:rPr/>
        <w:t>($23.10 palha, $6.10 técnico)</w:t>
      </w:r>
    </w:p>
    <w:p>
      <w:pPr>
        <w:pStyle w:val="BodyText"/>
        <w:spacing w:before="4"/>
      </w:pPr>
    </w:p>
    <w:p>
      <w:pPr>
        <w:pStyle w:val="BodyText"/>
        <w:ind w:left="1335" w:right="1787"/>
        <w:jc w:val="both"/>
      </w:pPr>
      <w:r>
        <w:rPr/>
        <w:t>A maioria das fazendas leiteiras comerciais usam Daughter Proven Premier Sires em todo o rebanho, então haveria uma economia de aproximadamente 20% para cada vaca inseminada com sêmen de bovino. Para as fazendas que usam touros nomeados em todo o rebanho, há potencial para uma economia ainda maior. Por conseguinte, seria rentável acasalar todas as vacas excedentárias às necessidades de eventuais substituições de produtos lácteos (incluindo eventuais abates) com os reprodutores de carne de bovino. Outras opções de sêmen de bovinos também estão disponíveis, com touros tipicamente selecionados para facilitar o parto (Livestock</w:t>
      </w:r>
      <w:r>
        <w:rPr/>
        <w:t xml:space="preserve"> Improvement</w:t>
      </w:r>
      <w:r>
        <w:rPr/>
        <w:t xml:space="preserve"> Corporation</w:t>
      </w:r>
      <w:r>
        <w:rPr/>
        <w:t xml:space="preserve"> Limited</w:t>
      </w:r>
      <w:r>
        <w:rPr/>
        <w:t xml:space="preserve"> 2012,</w:t>
      </w:r>
      <w:r>
        <w:rPr/>
        <w:t xml:space="preserve"> CRV</w:t>
      </w:r>
      <w:r>
        <w:rPr/>
        <w:t xml:space="preserve"> Ambreed</w:t>
      </w:r>
      <w:r>
        <w:rPr/>
        <w:t xml:space="preserve"> 2016)</w:t>
      </w:r>
      <w:r>
        <w:rPr/>
        <w:t xml:space="preserve"> As taxas de</w:t>
      </w:r>
      <w:r>
        <w:rPr/>
        <w:t xml:space="preserve"> concepção</w:t>
      </w:r>
      <w:r>
        <w:rPr/>
        <w:t xml:space="preserve"> não foram registradas para este projeto, então é incerto se houve diferenças entre os</w:t>
      </w:r>
      <w:r>
        <w:rPr/>
        <w:t xml:space="preserve"> tipos de</w:t>
      </w:r>
      <w:r>
        <w:rPr/>
        <w:t xml:space="preserve"> touros</w:t>
      </w:r>
      <w:r>
        <w:rPr/>
        <w:t>.</w:t>
      </w:r>
    </w:p>
    <w:p>
      <w:pPr>
        <w:pStyle w:val="BodyText"/>
      </w:pPr>
    </w:p>
    <w:p>
      <w:pPr>
        <w:pStyle w:val="BodyText"/>
        <w:ind w:left="1335" w:right="1785"/>
        <w:jc w:val="both"/>
      </w:pPr>
      <w:r>
        <w:rPr>
          <w:spacing w:val="-3"/>
        </w:rPr>
        <w:t>A</w:t>
      </w:r>
      <w:r>
        <w:rPr/>
        <w:t xml:space="preserve"> diferença</w:t>
      </w:r>
      <w:r>
        <w:rPr/>
        <w:t xml:space="preserve"> de</w:t>
      </w:r>
      <w:r>
        <w:rPr/>
        <w:t xml:space="preserve"> custos</w:t>
      </w:r>
      <w:r>
        <w:rPr/>
        <w:t xml:space="preserve"> entre os</w:t>
      </w:r>
      <w:r>
        <w:rPr/>
        <w:t xml:space="preserve"> touros</w:t>
      </w:r>
      <w:r>
        <w:rPr/>
        <w:t xml:space="preserve"> registados</w:t>
      </w:r>
      <w:r>
        <w:rPr/>
        <w:t xml:space="preserve"> e</w:t>
      </w:r>
      <w:r>
        <w:rPr/>
        <w:t xml:space="preserve"> não registados</w:t>
      </w:r>
      <w:r>
        <w:rPr/>
        <w:t xml:space="preserve"> para</w:t>
      </w:r>
      <w:r>
        <w:rPr/>
        <w:t xml:space="preserve"> acasalamento</w:t>
      </w:r>
      <w:r>
        <w:rPr/>
        <w:t xml:space="preserve"> natural</w:t>
      </w:r>
      <w:r>
        <w:rPr/>
        <w:t xml:space="preserve"> não foi calculada para o projecto. Em 2011, os touros Ezicalve Hereford foram fornecidos pela Ardo Farms para acasalamento de cauda sem nenhum custo. O valor estimado do arrendamento era de </w:t>
      </w:r>
      <w:r>
        <w:rPr>
          <w:spacing w:val="-3"/>
        </w:rPr>
        <w:t xml:space="preserve">$650 </w:t>
      </w:r>
      <w:r>
        <w:rPr/>
        <w:t xml:space="preserve">por touro para a temporada. </w:t>
      </w:r>
      <w:r>
        <w:rPr>
          <w:spacing w:val="-3"/>
        </w:rPr>
        <w:t xml:space="preserve">Os </w:t>
      </w:r>
      <w:r>
        <w:rPr/>
        <w:t xml:space="preserve">restantes touros não comprovados foram comprados por </w:t>
      </w:r>
      <w:r>
        <w:rPr>
          <w:spacing w:val="-4"/>
        </w:rPr>
        <w:t xml:space="preserve">$1.750 </w:t>
      </w:r>
      <w:r>
        <w:rPr/>
        <w:t xml:space="preserve">cada um. Isto foi no extremo inferior dos preços dos touros Ezicalve vendidos em leilão no mesmo </w:t>
      </w:r>
      <w:r>
        <w:rPr>
          <w:spacing w:val="-3"/>
        </w:rPr>
        <w:t xml:space="preserve">ano </w:t>
      </w:r>
      <w:r>
        <w:rPr/>
        <w:t>de $1.600 a</w:t>
      </w:r>
      <w:r>
        <w:rPr/>
        <w:t xml:space="preserve"> $2.700.</w:t>
      </w:r>
    </w:p>
    <w:p>
      <w:pPr>
        <w:pStyle w:val="BodyText"/>
        <w:rPr>
          <w:sz w:val="24"/>
        </w:rPr>
      </w:pPr>
    </w:p>
    <w:p>
      <w:pPr>
        <w:pStyle w:val="Heading1"/>
        <w:numPr>
          <w:ilvl w:val="1"/>
          <w:numId w:val="4"/>
        </w:numPr>
        <w:tabs>
          <w:tab w:pos="1902" w:val="left" w:leader="none"/>
        </w:tabs>
        <w:spacing w:line="240" w:lineRule="auto" w:before="198" w:after="0"/>
        <w:ind w:left="1901" w:right="0" w:hanging="566"/>
        <w:jc w:val="both"/>
      </w:pPr>
      <w:bookmarkStart w:name="_TOC_250014" w:id="13"/>
      <w:bookmarkEnd w:id="13"/>
      <w:r>
        <w:rPr/>
        <w:t>Parto</w:t>
      </w:r>
    </w:p>
    <w:p>
      <w:pPr>
        <w:pStyle w:val="BodyText"/>
        <w:spacing w:before="65"/>
        <w:ind w:left="1335" w:right="1782"/>
        <w:jc w:val="both"/>
      </w:pPr>
      <w:r>
        <w:rPr/>
        <w:t>Os pesos de</w:t>
      </w:r>
      <w:r>
        <w:rPr/>
        <w:t xml:space="preserve"> nascimento dos</w:t>
      </w:r>
      <w:r>
        <w:rPr/>
        <w:t xml:space="preserve"> bezerros</w:t>
      </w:r>
      <w:r>
        <w:rPr/>
        <w:t xml:space="preserve"> cruzados</w:t>
      </w:r>
      <w:r>
        <w:rPr/>
        <w:t xml:space="preserve"> de Hereford</w:t>
      </w:r>
      <w:r>
        <w:rPr/>
        <w:t xml:space="preserve"> variaram</w:t>
      </w:r>
      <w:r>
        <w:rPr/>
        <w:t xml:space="preserve"> de</w:t>
      </w:r>
      <w:r>
        <w:rPr/>
        <w:t xml:space="preserve"> 25</w:t>
      </w:r>
      <w:r>
        <w:rPr/>
        <w:t xml:space="preserve"> a</w:t>
      </w:r>
      <w:r>
        <w:rPr/>
        <w:t xml:space="preserve"> 54</w:t>
      </w:r>
      <w:r>
        <w:rPr/>
        <w:t xml:space="preserve"> kg em todos os</w:t>
      </w:r>
      <w:r>
        <w:rPr/>
        <w:t xml:space="preserve"> garanhões</w:t>
      </w:r>
      <w:r>
        <w:rPr/>
        <w:t xml:space="preserve"> e</w:t>
      </w:r>
      <w:r>
        <w:rPr/>
        <w:t xml:space="preserve"> anos. </w:t>
      </w:r>
      <w:r>
        <w:rPr/>
        <w:t xml:space="preserve">Os bezerros filhotes filhotes de Ezicalve AI tiveram em média 3,5 a 4 kg mais leves ao nascimento do que os bezerros filhotes filhotes </w:t>
      </w:r>
      <w:r>
        <w:rPr>
          <w:spacing w:val="3"/>
        </w:rPr>
        <w:t xml:space="preserve">de </w:t>
      </w:r>
      <w:r>
        <w:rPr/>
        <w:t xml:space="preserve">Hereford não registrados (P&lt;0,01), após ajuste para o gênero bezerro e peso vivo da vaca. Para bezerros criados naturalmente por touros Ezicalve, os pesos médios de nascimento foram 3,5 kg mais leves do que os dos touros não registrados em </w:t>
      </w:r>
      <w:r>
        <w:rPr>
          <w:spacing w:val="-3"/>
        </w:rPr>
        <w:t xml:space="preserve">2012 </w:t>
      </w:r>
      <w:r>
        <w:rPr/>
        <w:t xml:space="preserve">(P&lt;0,001), mas foram semelhantes aos dos touros não registrados em </w:t>
      </w:r>
      <w:r>
        <w:rPr>
          <w:spacing w:val="-3"/>
        </w:rPr>
        <w:t xml:space="preserve">2013. </w:t>
      </w:r>
      <w:r>
        <w:rPr/>
        <w:t xml:space="preserve">As diferenças entre os anos reflectiram as diferenças no peso à nascença dos EBV dos garanhões Ezicalve utilizados para o acasalamento natural em cada </w:t>
      </w:r>
      <w:r>
        <w:rPr>
          <w:spacing w:val="-3"/>
        </w:rPr>
        <w:t xml:space="preserve">ano </w:t>
      </w:r>
      <w:r>
        <w:rPr/>
        <w:t>(Apêndices 8.2 e 8.3). Diferenças de peso de nascimento</w:t>
      </w:r>
      <w:r>
        <w:rPr/>
        <w:t xml:space="preserve"> entre</w:t>
      </w:r>
      <w:r>
        <w:rPr/>
        <w:t xml:space="preserve"> AI</w:t>
      </w:r>
      <w:r>
        <w:rPr/>
        <w:t xml:space="preserve"> e</w:t>
      </w:r>
      <w:r>
        <w:rPr/>
        <w:t xml:space="preserve"> bezerros</w:t>
      </w:r>
      <w:r>
        <w:rPr/>
        <w:t xml:space="preserve"> naturalmente</w:t>
      </w:r>
      <w:r>
        <w:rPr/>
        <w:t xml:space="preserve"> filhotes</w:t>
      </w:r>
      <w:r>
        <w:rPr/>
        <w:t xml:space="preserve"> também</w:t>
      </w:r>
      <w:r>
        <w:rPr/>
        <w:t xml:space="preserve"> podem</w:t>
      </w:r>
      <w:r>
        <w:rPr/>
        <w:t xml:space="preserve"> ter</w:t>
      </w:r>
      <w:r>
        <w:rPr/>
        <w:t xml:space="preserve"> sido</w:t>
      </w:r>
      <w:r>
        <w:rPr/>
        <w:t xml:space="preserve"> parcialmente</w:t>
      </w:r>
      <w:r>
        <w:rPr/>
        <w:t xml:space="preserve"> influenciadas</w:t>
      </w:r>
    </w:p>
    <w:p>
      <w:pPr>
        <w:spacing w:after="0"/>
        <w:jc w:val="both"/>
        <w:sectPr>
          <w:pgSz w:w="11900" w:h="16840"/>
          <w:pgMar w:header="0" w:footer="1221" w:top="1360" w:bottom="1420" w:left="460" w:right="0"/>
        </w:sectPr>
      </w:pPr>
    </w:p>
    <w:p>
      <w:pPr>
        <w:pStyle w:val="BodyText"/>
        <w:spacing w:before="76"/>
        <w:ind w:left="1335" w:right="1788"/>
        <w:jc w:val="both"/>
      </w:pPr>
      <w:r>
        <w:rPr/>
        <w:t>por diferenças na nutrição das mães durante a gestação como consequência de diferentes datas de concepção.</w:t>
      </w:r>
    </w:p>
    <w:p>
      <w:pPr>
        <w:pStyle w:val="BodyText"/>
      </w:pPr>
    </w:p>
    <w:p>
      <w:pPr>
        <w:pStyle w:val="BodyText"/>
        <w:spacing w:before="1"/>
        <w:ind w:left="1335" w:right="1783"/>
        <w:jc w:val="both"/>
      </w:pPr>
      <w:r>
        <w:rPr/>
        <w:t>Os pesos de nascimento mais baixos para os bezerros filhotes filhotes Ezicalve foram uma vantagem para a facilidade de parto. Em 2012, a assistência ao parto não foi necessária para nenhum bezerro criado por touros Hereford Ezicalve, comparado com 2 bezerros (4%) criados por touros Hereford não registrados e 3% dos bezerros leiteiros. Os bezerros nascidos de touros Hereford não registrados estavam acima do tamanho médio ao nascer (39 e 44 kg), com o maior deles requerendo assistência veterinária.</w:t>
      </w:r>
    </w:p>
    <w:p>
      <w:pPr>
        <w:pStyle w:val="BodyText"/>
      </w:pPr>
    </w:p>
    <w:p>
      <w:pPr>
        <w:pStyle w:val="BodyText"/>
        <w:ind w:left="1335" w:right="1791"/>
        <w:jc w:val="both"/>
      </w:pPr>
      <w:r>
        <w:rPr/>
        <w:t>Em</w:t>
      </w:r>
      <w:r>
        <w:rPr/>
        <w:t xml:space="preserve"> 2013, a</w:t>
      </w:r>
      <w:r>
        <w:rPr/>
        <w:t xml:space="preserve"> assistência</w:t>
      </w:r>
      <w:r>
        <w:rPr/>
        <w:t xml:space="preserve"> ao parto</w:t>
      </w:r>
      <w:r>
        <w:rPr/>
        <w:t xml:space="preserve"> não</w:t>
      </w:r>
      <w:r>
        <w:rPr/>
        <w:t xml:space="preserve"> foi</w:t>
      </w:r>
      <w:r>
        <w:rPr/>
        <w:t xml:space="preserve"> necessária</w:t>
      </w:r>
      <w:r>
        <w:rPr/>
        <w:t xml:space="preserve"> para</w:t>
      </w:r>
      <w:r>
        <w:rPr/>
        <w:t xml:space="preserve"> nenhum</w:t>
      </w:r>
      <w:r>
        <w:rPr/>
        <w:t xml:space="preserve"> dos</w:t>
      </w:r>
      <w:r>
        <w:rPr/>
        <w:t xml:space="preserve"> bezerros</w:t>
      </w:r>
      <w:r>
        <w:rPr/>
        <w:t xml:space="preserve"> criados</w:t>
      </w:r>
      <w:r>
        <w:rPr/>
        <w:t xml:space="preserve"> pelo</w:t>
      </w:r>
      <w:r>
        <w:rPr/>
        <w:t xml:space="preserve"> acasalamento natural </w:t>
      </w:r>
      <w:r>
        <w:rPr/>
        <w:t>Ezicalve</w:t>
      </w:r>
      <w:r>
        <w:rPr/>
        <w:t xml:space="preserve">, comparado com um bezerro (2%) criado naturalmente por um touro Hereford não registrado. Este era um bezerro grande (45 kg), que morreu durante o parto. </w:t>
      </w:r>
      <w:r>
        <w:rPr>
          <w:spacing w:val="-3"/>
        </w:rPr>
        <w:t xml:space="preserve">Para </w:t>
      </w:r>
      <w:r>
        <w:rPr/>
        <w:t>os bezerros Ezicalve filhotes reprodutores de IA, houve um que necessitou de assistência devido a um parto pélvico, que não está relacionado à genética de reprodutores. Para os bezerros leiteiros incubados, 4% tiveram problemas de parto em 2013 de vacas de</w:t>
      </w:r>
      <w:r>
        <w:rPr/>
        <w:t xml:space="preserve"> idade</w:t>
      </w:r>
      <w:r>
        <w:rPr/>
        <w:t xml:space="preserve"> semelhante</w:t>
      </w:r>
      <w:r>
        <w:rPr/>
        <w:t>.</w:t>
      </w:r>
    </w:p>
    <w:p>
      <w:pPr>
        <w:pStyle w:val="BodyText"/>
        <w:spacing w:before="1"/>
      </w:pPr>
    </w:p>
    <w:p>
      <w:pPr>
        <w:pStyle w:val="BodyText"/>
        <w:ind w:left="1335" w:right="1788"/>
        <w:jc w:val="both"/>
      </w:pPr>
      <w:r>
        <w:rPr>
          <w:spacing w:val="-3"/>
        </w:rPr>
        <w:t>A</w:t>
      </w:r>
      <w:r>
        <w:rPr/>
        <w:t xml:space="preserve"> pesquisa</w:t>
      </w:r>
      <w:r>
        <w:rPr/>
        <w:t xml:space="preserve"> de</w:t>
      </w:r>
      <w:r>
        <w:rPr/>
        <w:t xml:space="preserve"> Oliver</w:t>
      </w:r>
      <w:r>
        <w:rPr/>
        <w:t xml:space="preserve"> e</w:t>
      </w:r>
      <w:r>
        <w:rPr/>
        <w:t xml:space="preserve"> McDermott</w:t>
      </w:r>
      <w:r>
        <w:rPr/>
        <w:t xml:space="preserve"> (2005)</w:t>
      </w:r>
      <w:r>
        <w:rPr/>
        <w:t xml:space="preserve"> mostrou</w:t>
      </w:r>
      <w:r>
        <w:rPr/>
        <w:t xml:space="preserve"> que</w:t>
      </w:r>
      <w:r>
        <w:rPr/>
        <w:t xml:space="preserve"> a maioria dos</w:t>
      </w:r>
      <w:r>
        <w:rPr/>
        <w:t xml:space="preserve"> produtores</w:t>
      </w:r>
      <w:r>
        <w:rPr/>
        <w:t xml:space="preserve"> de leite</w:t>
      </w:r>
      <w:r>
        <w:rPr/>
        <w:t xml:space="preserve"> acreditava</w:t>
      </w:r>
      <w:r>
        <w:rPr/>
        <w:t xml:space="preserve"> que o uso de touros de corte aumentaria os problemas de parto. </w:t>
      </w:r>
      <w:r>
        <w:rPr>
          <w:spacing w:val="-3"/>
        </w:rPr>
        <w:t xml:space="preserve">Os </w:t>
      </w:r>
      <w:r>
        <w:rPr/>
        <w:t>resultados deste e de outros estudos indicam que</w:t>
      </w:r>
      <w:r>
        <w:rPr/>
        <w:t xml:space="preserve"> esta</w:t>
      </w:r>
      <w:r>
        <w:rPr/>
        <w:t xml:space="preserve"> crença</w:t>
      </w:r>
      <w:r>
        <w:rPr/>
        <w:t xml:space="preserve"> é</w:t>
      </w:r>
      <w:r>
        <w:rPr/>
        <w:t xml:space="preserve"> infundada</w:t>
      </w:r>
      <w:r>
        <w:rPr/>
        <w:t xml:space="preserve"> se</w:t>
      </w:r>
      <w:r>
        <w:rPr/>
        <w:t xml:space="preserve"> usarmos</w:t>
      </w:r>
      <w:r>
        <w:rPr/>
        <w:t xml:space="preserve"> raças</w:t>
      </w:r>
      <w:r>
        <w:rPr/>
        <w:t xml:space="preserve"> de carne</w:t>
      </w:r>
      <w:r>
        <w:rPr/>
        <w:t xml:space="preserve"> pequena</w:t>
      </w:r>
      <w:r>
        <w:rPr/>
        <w:t xml:space="preserve"> (por exemplo,</w:t>
      </w:r>
      <w:r>
        <w:rPr/>
        <w:t xml:space="preserve"> Hereford,</w:t>
      </w:r>
      <w:r>
        <w:rPr/>
        <w:t xml:space="preserve"> Angus,</w:t>
      </w:r>
      <w:r>
        <w:rPr/>
        <w:t xml:space="preserve"> Wagyu),</w:t>
      </w:r>
      <w:r>
        <w:rPr/>
        <w:t xml:space="preserve"> e selecionar</w:t>
      </w:r>
      <w:r>
        <w:rPr/>
        <w:t xml:space="preserve"> reprodutores</w:t>
      </w:r>
      <w:r>
        <w:rPr/>
        <w:t xml:space="preserve"> dentro</w:t>
      </w:r>
      <w:r>
        <w:rPr/>
        <w:t xml:space="preserve"> destas</w:t>
      </w:r>
      <w:r>
        <w:rPr/>
        <w:t xml:space="preserve"> raças</w:t>
      </w:r>
      <w:r>
        <w:rPr/>
        <w:t xml:space="preserve"> para</w:t>
      </w:r>
      <w:r>
        <w:rPr/>
        <w:t xml:space="preserve"> facilitar</w:t>
      </w:r>
      <w:r>
        <w:rPr/>
        <w:t xml:space="preserve"> o parto</w:t>
      </w:r>
      <w:r>
        <w:rPr/>
        <w:t xml:space="preserve"> ou para</w:t>
      </w:r>
      <w:r>
        <w:rPr/>
        <w:t xml:space="preserve"> baixo</w:t>
      </w:r>
      <w:r>
        <w:rPr/>
        <w:t xml:space="preserve"> peso</w:t>
      </w:r>
      <w:r>
        <w:rPr/>
        <w:t xml:space="preserve"> ao nascer</w:t>
      </w:r>
      <w:r>
        <w:rPr/>
        <w:t xml:space="preserve">. </w:t>
      </w:r>
      <w:r>
        <w:rPr/>
        <w:t>A assistência</w:t>
      </w:r>
      <w:r>
        <w:rPr/>
        <w:t xml:space="preserve"> ao parto</w:t>
      </w:r>
      <w:r>
        <w:rPr/>
        <w:t xml:space="preserve"> não</w:t>
      </w:r>
      <w:r>
        <w:rPr/>
        <w:t xml:space="preserve"> pôde</w:t>
      </w:r>
      <w:r>
        <w:rPr/>
        <w:t xml:space="preserve"> ser</w:t>
      </w:r>
      <w:r>
        <w:rPr/>
        <w:t xml:space="preserve"> analisada</w:t>
      </w:r>
      <w:r>
        <w:rPr/>
        <w:t xml:space="preserve"> estatisticamente</w:t>
      </w:r>
      <w:r>
        <w:rPr/>
        <w:t xml:space="preserve"> devido</w:t>
      </w:r>
      <w:r>
        <w:rPr/>
        <w:t xml:space="preserve"> ao</w:t>
      </w:r>
      <w:r>
        <w:rPr/>
        <w:t xml:space="preserve"> baixo</w:t>
      </w:r>
      <w:r>
        <w:rPr/>
        <w:t xml:space="preserve"> número</w:t>
      </w:r>
      <w:r>
        <w:rPr/>
        <w:t xml:space="preserve"> de</w:t>
      </w:r>
      <w:r>
        <w:rPr/>
        <w:t xml:space="preserve"> problemas</w:t>
      </w:r>
      <w:r>
        <w:rPr/>
        <w:t xml:space="preserve"> de parto</w:t>
      </w:r>
      <w:r>
        <w:rPr/>
        <w:t xml:space="preserve"> neste</w:t>
      </w:r>
      <w:r>
        <w:rPr/>
        <w:t xml:space="preserve"> estudo, mas</w:t>
      </w:r>
      <w:r>
        <w:rPr/>
        <w:t xml:space="preserve"> Laster</w:t>
      </w:r>
      <w:r>
        <w:rPr/>
        <w:t xml:space="preserve"> (1974)</w:t>
      </w:r>
      <w:r>
        <w:rPr/>
        <w:t xml:space="preserve"> relatou</w:t>
      </w:r>
      <w:r>
        <w:rPr/>
        <w:t xml:space="preserve"> que</w:t>
      </w:r>
      <w:r>
        <w:rPr/>
        <w:t xml:space="preserve"> a dificuldade</w:t>
      </w:r>
      <w:r>
        <w:rPr/>
        <w:t xml:space="preserve"> de parto</w:t>
      </w:r>
      <w:r>
        <w:rPr/>
        <w:t xml:space="preserve"> aumentou</w:t>
      </w:r>
      <w:r>
        <w:rPr/>
        <w:t xml:space="preserve"> em</w:t>
      </w:r>
      <w:r>
        <w:rPr/>
        <w:t xml:space="preserve"> 2.3%</w:t>
      </w:r>
      <w:r>
        <w:rPr/>
        <w:t xml:space="preserve"> para</w:t>
      </w:r>
      <w:r>
        <w:rPr/>
        <w:t xml:space="preserve"> cada</w:t>
      </w:r>
      <w:r>
        <w:rPr/>
        <w:t xml:space="preserve"> kg de</w:t>
      </w:r>
      <w:r>
        <w:rPr/>
        <w:t xml:space="preserve"> aumento</w:t>
      </w:r>
      <w:r>
        <w:rPr>
          <w:spacing w:val="2"/>
        </w:rPr>
        <w:t xml:space="preserve"> no</w:t>
      </w:r>
      <w:r>
        <w:rPr/>
        <w:t xml:space="preserve"> peso ao nascer para as mães Hereford ou Angus. Aplicando isto ao nosso estudo, com barragens predominantemente frísias, seria igual a uma redução de 8-9% nos problemas de parto quando se usa Ezicalve em comparação com garanhões de Hereford não registrados. Hickson et al. (2015) também relataram pesos de nascimento</w:t>
      </w:r>
      <w:r>
        <w:rPr/>
        <w:t xml:space="preserve"> de bezerros</w:t>
      </w:r>
      <w:r>
        <w:rPr/>
        <w:t xml:space="preserve"> nascidos</w:t>
      </w:r>
      <w:r>
        <w:rPr/>
        <w:t xml:space="preserve"> em</w:t>
      </w:r>
      <w:r>
        <w:rPr/>
        <w:t xml:space="preserve"> fazendas leite</w:t>
      </w:r>
      <w:r>
        <w:rPr/>
        <w:t>iras</w:t>
      </w:r>
      <w:r>
        <w:rPr/>
        <w:t xml:space="preserve"> da Nova</w:t>
      </w:r>
      <w:r>
        <w:rPr/>
        <w:t xml:space="preserve"> Zelândia</w:t>
      </w:r>
      <w:r>
        <w:rPr/>
        <w:t xml:space="preserve"> e</w:t>
      </w:r>
      <w:r>
        <w:rPr/>
        <w:t xml:space="preserve"> concluíram</w:t>
      </w:r>
      <w:r>
        <w:rPr/>
        <w:t xml:space="preserve"> que</w:t>
      </w:r>
      <w:r>
        <w:rPr/>
        <w:t xml:space="preserve"> touros de</w:t>
      </w:r>
      <w:r>
        <w:rPr/>
        <w:t xml:space="preserve"> corte</w:t>
      </w:r>
      <w:r>
        <w:rPr/>
        <w:t xml:space="preserve"> poderiam ser selecionados para produtores de leite que não aumentam o peso de nascimento </w:t>
      </w:r>
      <w:r>
        <w:rPr>
          <w:spacing w:val="-4"/>
        </w:rPr>
        <w:t xml:space="preserve">de </w:t>
      </w:r>
      <w:r>
        <w:rPr/>
        <w:t>seus bezerros, particularmente para</w:t>
      </w:r>
      <w:r>
        <w:rPr/>
        <w:t xml:space="preserve"> vacas</w:t>
      </w:r>
      <w:r>
        <w:rPr/>
        <w:t xml:space="preserve"> Holstein-Frísia ou cruzadas</w:t>
      </w:r>
      <w:r>
        <w:rPr/>
        <w:t>.</w:t>
      </w:r>
    </w:p>
    <w:p>
      <w:pPr>
        <w:pStyle w:val="BodyText"/>
      </w:pPr>
    </w:p>
    <w:p>
      <w:pPr>
        <w:pStyle w:val="BodyText"/>
        <w:ind w:left="1335" w:right="1788"/>
        <w:jc w:val="both"/>
      </w:pPr>
      <w:r>
        <w:rPr/>
        <w:t>Os reprodutores</w:t>
      </w:r>
      <w:r>
        <w:rPr/>
        <w:t xml:space="preserve"> Hereford</w:t>
      </w:r>
      <w:r>
        <w:rPr/>
        <w:t xml:space="preserve"> disponíveis</w:t>
      </w:r>
      <w:r>
        <w:rPr/>
        <w:t xml:space="preserve"> para</w:t>
      </w:r>
      <w:r>
        <w:rPr/>
        <w:t xml:space="preserve"> AI</w:t>
      </w:r>
      <w:r>
        <w:rPr/>
        <w:t xml:space="preserve"> na</w:t>
      </w:r>
      <w:r>
        <w:rPr/>
        <w:t xml:space="preserve"> indústria</w:t>
      </w:r>
      <w:r>
        <w:rPr/>
        <w:t xml:space="preserve"> de laticínios</w:t>
      </w:r>
      <w:r>
        <w:rPr/>
        <w:t xml:space="preserve"> são</w:t>
      </w:r>
      <w:r>
        <w:rPr/>
        <w:t xml:space="preserve"> selecionados</w:t>
      </w:r>
      <w:r>
        <w:rPr/>
        <w:t xml:space="preserve"> para</w:t>
      </w:r>
      <w:r>
        <w:rPr/>
        <w:t xml:space="preserve"> facilitar</w:t>
      </w:r>
      <w:r>
        <w:rPr/>
        <w:t xml:space="preserve"> o parto</w:t>
      </w:r>
      <w:r>
        <w:rPr/>
        <w:t xml:space="preserve"> (Livestock Improvement Corporation 2012, CRV Ambreed 2016). A facilidade de parto EBV combina</w:t>
      </w:r>
      <w:r>
        <w:rPr/>
        <w:t xml:space="preserve"> peso</w:t>
      </w:r>
      <w:r>
        <w:rPr/>
        <w:t xml:space="preserve"> ao nascer</w:t>
      </w:r>
      <w:r>
        <w:rPr/>
        <w:t>,</w:t>
      </w:r>
      <w:r>
        <w:rPr/>
        <w:t xml:space="preserve"> duração da</w:t>
      </w:r>
      <w:r>
        <w:rPr/>
        <w:t xml:space="preserve"> gestação</w:t>
      </w:r>
      <w:r>
        <w:rPr/>
        <w:t xml:space="preserve"> e</w:t>
      </w:r>
      <w:r>
        <w:rPr/>
        <w:t xml:space="preserve"> uma</w:t>
      </w:r>
      <w:r>
        <w:rPr/>
        <w:t xml:space="preserve"> pontuação de</w:t>
      </w:r>
      <w:r>
        <w:rPr/>
        <w:t xml:space="preserve"> facilidade de</w:t>
      </w:r>
      <w:r>
        <w:rPr/>
        <w:t xml:space="preserve"> parto</w:t>
      </w:r>
      <w:r>
        <w:rPr/>
        <w:t xml:space="preserve">. </w:t>
      </w:r>
      <w:r>
        <w:rPr/>
        <w:t>Os garanhões</w:t>
      </w:r>
      <w:r>
        <w:rPr/>
        <w:t xml:space="preserve"> Ezicalve</w:t>
      </w:r>
      <w:r>
        <w:rPr>
          <w:spacing w:val="-3"/>
        </w:rPr>
        <w:t xml:space="preserve"> AI</w:t>
      </w:r>
      <w:r>
        <w:rPr/>
        <w:t xml:space="preserve"> usados</w:t>
      </w:r>
      <w:r>
        <w:rPr/>
        <w:t xml:space="preserve"> neste</w:t>
      </w:r>
      <w:r>
        <w:rPr/>
        <w:t xml:space="preserve"> estudo tiveram facilidade de parto EBVs 12-13% acima da média da raça. O peso de nascimento da cria representa 50%</w:t>
      </w:r>
      <w:r>
        <w:rPr/>
        <w:t xml:space="preserve"> da</w:t>
      </w:r>
      <w:r>
        <w:rPr/>
        <w:t xml:space="preserve"> variação</w:t>
      </w:r>
      <w:r>
        <w:rPr/>
        <w:t xml:space="preserve"> na</w:t>
      </w:r>
      <w:r>
        <w:rPr/>
        <w:t xml:space="preserve"> facilidade de</w:t>
      </w:r>
      <w:r>
        <w:rPr/>
        <w:t xml:space="preserve"> parto</w:t>
      </w:r>
      <w:r>
        <w:rPr/>
        <w:t>,</w:t>
      </w:r>
      <w:r>
        <w:rPr/>
        <w:t xml:space="preserve"> e</w:t>
      </w:r>
      <w:r>
        <w:rPr/>
        <w:t xml:space="preserve"> é</w:t>
      </w:r>
      <w:r>
        <w:rPr/>
        <w:t xml:space="preserve"> altamente</w:t>
      </w:r>
      <w:r>
        <w:rPr/>
        <w:t xml:space="preserve"> hereditário</w:t>
      </w:r>
      <w:r>
        <w:rPr/>
        <w:t xml:space="preserve"> (Mee</w:t>
      </w:r>
      <w:r>
        <w:rPr/>
        <w:t xml:space="preserve"> 2008). </w:t>
      </w:r>
      <w:r>
        <w:rPr/>
        <w:t>No entanto,</w:t>
      </w:r>
      <w:r>
        <w:rPr/>
        <w:t xml:space="preserve"> a</w:t>
      </w:r>
      <w:r>
        <w:rPr/>
        <w:t xml:space="preserve"> facilidade com</w:t>
      </w:r>
      <w:r>
        <w:rPr/>
        <w:t xml:space="preserve"> que</w:t>
      </w:r>
      <w:r>
        <w:rPr/>
        <w:t xml:space="preserve"> um</w:t>
      </w:r>
      <w:r>
        <w:rPr/>
        <w:t xml:space="preserve"> bezerro</w:t>
      </w:r>
      <w:r>
        <w:rPr/>
        <w:t xml:space="preserve"> nasce</w:t>
      </w:r>
      <w:r>
        <w:rPr/>
        <w:t xml:space="preserve"> é</w:t>
      </w:r>
      <w:r>
        <w:rPr/>
        <w:t xml:space="preserve"> influenciada</w:t>
      </w:r>
      <w:r>
        <w:rPr/>
        <w:t xml:space="preserve"> por</w:t>
      </w:r>
      <w:r>
        <w:rPr/>
        <w:t xml:space="preserve"> muitos</w:t>
      </w:r>
      <w:r>
        <w:rPr>
          <w:spacing w:val="-3"/>
        </w:rPr>
        <w:t xml:space="preserve"> outros</w:t>
      </w:r>
      <w:r>
        <w:rPr/>
        <w:t xml:space="preserve"> fatores</w:t>
      </w:r>
      <w:r>
        <w:rPr/>
        <w:t>, incluindo a</w:t>
      </w:r>
      <w:r>
        <w:rPr/>
        <w:t xml:space="preserve"> forma</w:t>
      </w:r>
      <w:r>
        <w:rPr/>
        <w:t xml:space="preserve"> do bezerro</w:t>
      </w:r>
      <w:r>
        <w:rPr/>
        <w:t>,</w:t>
      </w:r>
      <w:r>
        <w:rPr/>
        <w:t xml:space="preserve"> a</w:t>
      </w:r>
      <w:r>
        <w:rPr/>
        <w:t xml:space="preserve"> posição fetal, o tamanho e a forma da pélvis da vaca, o ambiente materno da </w:t>
      </w:r>
      <w:r>
        <w:rPr>
          <w:spacing w:val="-3"/>
        </w:rPr>
        <w:t xml:space="preserve">vaca </w:t>
      </w:r>
      <w:r>
        <w:rPr/>
        <w:t>e o comprimento da gestação. Um bezerro grande relativo ao tamanho da vaca parecia ser um fator nos problemas de parto para os bezerros criados por touros Hereford não comprovados neste</w:t>
      </w:r>
      <w:r>
        <w:rPr/>
        <w:t xml:space="preserve"> projeto.</w:t>
      </w:r>
    </w:p>
    <w:p>
      <w:pPr>
        <w:pStyle w:val="BodyText"/>
        <w:rPr>
          <w:sz w:val="24"/>
        </w:rPr>
      </w:pPr>
    </w:p>
    <w:p>
      <w:pPr>
        <w:pStyle w:val="Heading1"/>
        <w:numPr>
          <w:ilvl w:val="1"/>
          <w:numId w:val="4"/>
        </w:numPr>
        <w:tabs>
          <w:tab w:pos="1902" w:val="left" w:leader="none"/>
        </w:tabs>
        <w:spacing w:line="240" w:lineRule="auto" w:before="197" w:after="0"/>
        <w:ind w:left="1901" w:right="0" w:hanging="566"/>
        <w:jc w:val="both"/>
      </w:pPr>
      <w:bookmarkStart w:name="_TOC_250013" w:id="14"/>
      <w:r>
        <w:rPr/>
        <w:t>Riscos e oportunidades percebidos pelos</w:t>
      </w:r>
      <w:r>
        <w:rPr/>
        <w:t xml:space="preserve"> produtores</w:t>
      </w:r>
      <w:r>
        <w:rPr/>
        <w:t xml:space="preserve"> de leite</w:t>
      </w:r>
      <w:bookmarkEnd w:id="14"/>
    </w:p>
    <w:p>
      <w:pPr>
        <w:pStyle w:val="BodyText"/>
        <w:rPr>
          <w:b/>
          <w:sz w:val="27"/>
        </w:rPr>
      </w:pPr>
    </w:p>
    <w:p>
      <w:pPr>
        <w:pStyle w:val="BodyText"/>
        <w:ind w:left="1335" w:right="1786"/>
        <w:jc w:val="both"/>
      </w:pPr>
      <w:r>
        <w:rPr/>
        <w:t>A equipe de gerenciamento de fazendas leiteiras de Tokanui viu o valor em todas as vacas que não estão sendo usadas para a reprodução de substitutos de laticínios a serem acopladas aos garanhões de corte Ezicalve. Isto foi por causa de..:</w:t>
      </w:r>
    </w:p>
    <w:p>
      <w:pPr>
        <w:pStyle w:val="ListParagraph"/>
        <w:numPr>
          <w:ilvl w:val="2"/>
          <w:numId w:val="4"/>
        </w:numPr>
        <w:tabs>
          <w:tab w:pos="2338" w:val="left" w:leader="none"/>
          <w:tab w:pos="2339" w:val="left" w:leader="none"/>
        </w:tabs>
        <w:spacing w:line="239" w:lineRule="exact" w:before="0" w:after="0"/>
        <w:ind w:left="2338" w:right="0" w:hanging="576"/>
        <w:jc w:val="left"/>
        <w:rPr>
          <w:sz w:val="21"/>
        </w:rPr>
      </w:pPr>
      <w:r>
        <w:rPr>
          <w:sz w:val="21"/>
        </w:rPr>
        <w:t>Não há aumento de partos assistidos em relação aos</w:t>
      </w:r>
      <w:r>
        <w:rPr>
          <w:sz w:val="21"/>
        </w:rPr>
        <w:t xml:space="preserve"> bezerros</w:t>
      </w:r>
      <w:r>
        <w:rPr>
          <w:sz w:val="21"/>
        </w:rPr>
        <w:t xml:space="preserve"> leiteiros</w:t>
      </w:r>
    </w:p>
    <w:p>
      <w:pPr>
        <w:pStyle w:val="ListParagraph"/>
        <w:numPr>
          <w:ilvl w:val="2"/>
          <w:numId w:val="4"/>
        </w:numPr>
        <w:tabs>
          <w:tab w:pos="2338" w:val="left" w:leader="none"/>
          <w:tab w:pos="2339" w:val="left" w:leader="none"/>
        </w:tabs>
        <w:spacing w:line="241" w:lineRule="exact" w:before="3" w:after="0"/>
        <w:ind w:left="2338" w:right="0" w:hanging="576"/>
        <w:jc w:val="left"/>
        <w:rPr>
          <w:sz w:val="21"/>
        </w:rPr>
      </w:pPr>
      <w:r>
        <w:rPr>
          <w:sz w:val="21"/>
        </w:rPr>
        <w:t>Redução dos</w:t>
      </w:r>
      <w:r>
        <w:rPr>
          <w:sz w:val="21"/>
        </w:rPr>
        <w:t xml:space="preserve"> custos</w:t>
      </w:r>
      <w:r>
        <w:rPr>
          <w:sz w:val="21"/>
        </w:rPr>
        <w:t xml:space="preserve"> de IA</w:t>
      </w:r>
    </w:p>
    <w:p>
      <w:pPr>
        <w:pStyle w:val="ListParagraph"/>
        <w:numPr>
          <w:ilvl w:val="2"/>
          <w:numId w:val="4"/>
        </w:numPr>
        <w:tabs>
          <w:tab w:pos="2338" w:val="left" w:leader="none"/>
          <w:tab w:pos="2339" w:val="left" w:leader="none"/>
        </w:tabs>
        <w:spacing w:line="240" w:lineRule="exact" w:before="0" w:after="0"/>
        <w:ind w:left="2338" w:right="0" w:hanging="576"/>
        <w:jc w:val="left"/>
        <w:rPr>
          <w:sz w:val="21"/>
        </w:rPr>
      </w:pPr>
      <w:r>
        <w:rPr>
          <w:spacing w:val="-3"/>
          <w:sz w:val="21"/>
        </w:rPr>
        <w:t xml:space="preserve">A </w:t>
      </w:r>
      <w:r>
        <w:rPr>
          <w:sz w:val="21"/>
        </w:rPr>
        <w:t>capacidade de produzir bezerros de maior valor agregado no início da</w:t>
      </w:r>
      <w:r>
        <w:rPr>
          <w:sz w:val="21"/>
        </w:rPr>
        <w:t xml:space="preserve"> estação de</w:t>
      </w:r>
      <w:r>
        <w:rPr>
          <w:sz w:val="21"/>
        </w:rPr>
        <w:t xml:space="preserve"> parto</w:t>
      </w:r>
    </w:p>
    <w:p>
      <w:pPr>
        <w:pStyle w:val="ListParagraph"/>
        <w:numPr>
          <w:ilvl w:val="2"/>
          <w:numId w:val="4"/>
        </w:numPr>
        <w:tabs>
          <w:tab w:pos="2338" w:val="left" w:leader="none"/>
          <w:tab w:pos="2339" w:val="left" w:leader="none"/>
        </w:tabs>
        <w:spacing w:line="240" w:lineRule="exact" w:before="0" w:after="0"/>
        <w:ind w:left="2338" w:right="0" w:hanging="576"/>
        <w:jc w:val="left"/>
        <w:rPr>
          <w:sz w:val="21"/>
        </w:rPr>
      </w:pPr>
      <w:r>
        <w:rPr>
          <w:sz w:val="21"/>
        </w:rPr>
        <w:t>Fácil identificação de bezerros novilhas sem reposição (Hereford</w:t>
      </w:r>
      <w:r>
        <w:rPr>
          <w:sz w:val="21"/>
        </w:rPr>
        <w:t xml:space="preserve"> cross)</w:t>
      </w:r>
    </w:p>
    <w:p>
      <w:pPr>
        <w:pStyle w:val="ListParagraph"/>
        <w:numPr>
          <w:ilvl w:val="2"/>
          <w:numId w:val="4"/>
        </w:numPr>
        <w:tabs>
          <w:tab w:pos="2338" w:val="left" w:leader="none"/>
          <w:tab w:pos="2339" w:val="left" w:leader="none"/>
        </w:tabs>
        <w:spacing w:line="242" w:lineRule="auto" w:before="0" w:after="0"/>
        <w:ind w:left="2338" w:right="1789" w:hanging="576"/>
        <w:jc w:val="left"/>
        <w:rPr>
          <w:sz w:val="21"/>
        </w:rPr>
      </w:pPr>
      <w:r>
        <w:rPr>
          <w:sz w:val="21"/>
        </w:rPr>
        <w:t>Todas as</w:t>
      </w:r>
      <w:r>
        <w:rPr>
          <w:sz w:val="21"/>
        </w:rPr>
        <w:t xml:space="preserve"> novilhas</w:t>
      </w:r>
      <w:r>
        <w:rPr>
          <w:sz w:val="21"/>
        </w:rPr>
        <w:t xml:space="preserve"> leiteiras</w:t>
      </w:r>
      <w:r>
        <w:rPr>
          <w:sz w:val="21"/>
        </w:rPr>
        <w:t xml:space="preserve"> nascidas</w:t>
      </w:r>
      <w:r>
        <w:rPr>
          <w:sz w:val="21"/>
        </w:rPr>
        <w:t xml:space="preserve"> eram</w:t>
      </w:r>
      <w:r>
        <w:rPr>
          <w:sz w:val="21"/>
        </w:rPr>
        <w:t xml:space="preserve"> das</w:t>
      </w:r>
      <w:r>
        <w:rPr>
          <w:sz w:val="21"/>
        </w:rPr>
        <w:t xml:space="preserve"> vacas</w:t>
      </w:r>
      <w:r>
        <w:rPr>
          <w:sz w:val="21"/>
        </w:rPr>
        <w:t xml:space="preserve"> mais altas</w:t>
      </w:r>
      <w:r>
        <w:rPr>
          <w:spacing w:val="-4"/>
          <w:sz w:val="21"/>
        </w:rPr>
        <w:t xml:space="preserve"> do mundo</w:t>
      </w:r>
      <w:r>
        <w:rPr>
          <w:sz w:val="21"/>
        </w:rPr>
        <w:t>,</w:t>
      </w:r>
      <w:r>
        <w:rPr>
          <w:sz w:val="21"/>
        </w:rPr>
        <w:t xml:space="preserve"> portanto</w:t>
      </w:r>
      <w:r>
        <w:rPr>
          <w:sz w:val="21"/>
        </w:rPr>
        <w:t xml:space="preserve"> somente</w:t>
      </w:r>
      <w:r>
        <w:rPr>
          <w:sz w:val="21"/>
        </w:rPr>
        <w:t xml:space="preserve"> bezerros</w:t>
      </w:r>
      <w:r>
        <w:rPr>
          <w:sz w:val="21"/>
        </w:rPr>
        <w:t xml:space="preserve"> leiteiros</w:t>
      </w:r>
      <w:r>
        <w:rPr>
          <w:sz w:val="21"/>
        </w:rPr>
        <w:t xml:space="preserve"> com alto potencial genético foram</w:t>
      </w:r>
      <w:r>
        <w:rPr>
          <w:sz w:val="21"/>
        </w:rPr>
        <w:t xml:space="preserve"> criados.</w:t>
      </w:r>
    </w:p>
    <w:p>
      <w:pPr>
        <w:pStyle w:val="BodyText"/>
        <w:spacing w:before="6"/>
        <w:rPr>
          <w:sz w:val="20"/>
        </w:rPr>
      </w:pPr>
    </w:p>
    <w:p>
      <w:pPr>
        <w:pStyle w:val="BodyText"/>
        <w:ind w:left="1335" w:right="1788"/>
        <w:jc w:val="both"/>
      </w:pPr>
      <w:r>
        <w:rPr/>
        <w:t>Havia um risco percebido associado ao uso de sêmen de carne bovina de não produzir substitutos lácteos suficientes. Este risco pode ser minimizado através da utilização de valores conservadores no cálculo</w:t>
      </w:r>
      <w:r>
        <w:rPr/>
        <w:t xml:space="preserve"> das vacas</w:t>
      </w:r>
      <w:r>
        <w:rPr/>
        <w:t xml:space="preserve"> disponíveis</w:t>
      </w:r>
      <w:r>
        <w:rPr/>
        <w:t xml:space="preserve"> para a</w:t>
      </w:r>
      <w:r>
        <w:rPr/>
        <w:t xml:space="preserve"> GA</w:t>
      </w:r>
      <w:r>
        <w:rPr/>
        <w:t xml:space="preserve"> da carne de bovino</w:t>
      </w:r>
      <w:r>
        <w:rPr/>
        <w:t xml:space="preserve">. </w:t>
      </w:r>
      <w:r>
        <w:rPr/>
        <w:t>Fazendas</w:t>
      </w:r>
      <w:r>
        <w:rPr/>
        <w:t xml:space="preserve"> com</w:t>
      </w:r>
      <w:r>
        <w:rPr/>
        <w:t xml:space="preserve"> taxas</w:t>
      </w:r>
      <w:r>
        <w:rPr/>
        <w:t xml:space="preserve"> consistentemente</w:t>
      </w:r>
      <w:r>
        <w:rPr/>
        <w:t xml:space="preserve"> altas de</w:t>
      </w:r>
      <w:r>
        <w:rPr/>
        <w:t xml:space="preserve"> bezerros</w:t>
      </w:r>
      <w:r>
        <w:rPr/>
        <w:t xml:space="preserve"> no</w:t>
      </w:r>
      <w:r>
        <w:rPr/>
        <w:t xml:space="preserve"> final da</w:t>
      </w:r>
      <w:r>
        <w:rPr/>
        <w:t xml:space="preserve"> IA</w:t>
      </w:r>
      <w:r>
        <w:rPr/>
        <w:t xml:space="preserve"> e</w:t>
      </w:r>
      <w:r>
        <w:rPr/>
        <w:t xml:space="preserve"> baixas</w:t>
      </w:r>
      <w:r>
        <w:rPr/>
        <w:t xml:space="preserve"> taxas de</w:t>
      </w:r>
      <w:r>
        <w:rPr/>
        <w:t xml:space="preserve"> reposição</w:t>
      </w:r>
      <w:r>
        <w:rPr/>
        <w:t>,</w:t>
      </w:r>
      <w:r>
        <w:rPr/>
        <w:t xml:space="preserve"> ou</w:t>
      </w:r>
      <w:r>
        <w:rPr/>
        <w:t xml:space="preserve"> aquelas</w:t>
      </w:r>
      <w:r>
        <w:rPr/>
        <w:t xml:space="preserve"> que</w:t>
      </w:r>
      <w:r>
        <w:rPr/>
        <w:t xml:space="preserve"> reproduzem</w:t>
      </w:r>
      <w:r>
        <w:rPr/>
        <w:t xml:space="preserve"> substituições</w:t>
      </w:r>
      <w:r>
        <w:rPr/>
        <w:t xml:space="preserve"> de</w:t>
      </w:r>
      <w:r>
        <w:rPr/>
        <w:t xml:space="preserve"> novilhas</w:t>
      </w:r>
      <w:r>
        <w:rPr/>
        <w:t xml:space="preserve"> jovens</w:t>
      </w:r>
      <w:r>
        <w:rPr/>
        <w:t xml:space="preserve"> ou usam sêmen sexuado para substituições leiteiras, estariam melhor posicionadas para inseminar algumas vacas com sêmen de vaca. Usar as </w:t>
      </w:r>
      <w:r>
        <w:rPr/>
        <w:t>vacas</w:t>
      </w:r>
      <w:r>
        <w:rPr/>
        <w:t xml:space="preserve"> com baixo </w:t>
      </w:r>
      <w:r>
        <w:rPr>
          <w:spacing w:val="-6"/>
        </w:rPr>
        <w:t xml:space="preserve">RBC </w:t>
      </w:r>
      <w:r>
        <w:rPr/>
        <w:t>para produzir bezerros de corte de leite, como neste programa,</w:t>
      </w:r>
      <w:r>
        <w:rPr/>
        <w:t xml:space="preserve"> reduziria</w:t>
      </w:r>
      <w:r>
        <w:rPr/>
        <w:t xml:space="preserve"> o</w:t>
      </w:r>
      <w:r>
        <w:rPr/>
        <w:t xml:space="preserve"> risco</w:t>
      </w:r>
      <w:r>
        <w:rPr/>
        <w:t xml:space="preserve"> de</w:t>
      </w:r>
      <w:r>
        <w:rPr/>
        <w:t xml:space="preserve"> não</w:t>
      </w:r>
      <w:r>
        <w:rPr/>
        <w:t xml:space="preserve"> conseguir</w:t>
      </w:r>
      <w:r>
        <w:rPr/>
        <w:t xml:space="preserve"> substitutos</w:t>
      </w:r>
      <w:r>
        <w:rPr/>
        <w:t xml:space="preserve"> das</w:t>
      </w:r>
      <w:r>
        <w:rPr/>
        <w:t xml:space="preserve"> melhores</w:t>
      </w:r>
      <w:r>
        <w:rPr/>
        <w:t xml:space="preserve"> vacas</w:t>
      </w:r>
      <w:r>
        <w:rPr/>
        <w:t xml:space="preserve"> leiteiras</w:t>
      </w:r>
      <w:r>
        <w:rPr/>
        <w:t>.</w:t>
      </w:r>
    </w:p>
    <w:p>
      <w:pPr>
        <w:spacing w:after="0"/>
        <w:jc w:val="both"/>
        <w:sectPr>
          <w:pgSz w:w="11900" w:h="16840"/>
          <w:pgMar w:header="0" w:footer="1221" w:top="1360" w:bottom="1420" w:left="460" w:right="0"/>
        </w:sectPr>
      </w:pPr>
    </w:p>
    <w:p>
      <w:pPr>
        <w:pStyle w:val="BodyText"/>
        <w:spacing w:before="76"/>
        <w:ind w:left="1335" w:right="1787"/>
        <w:jc w:val="both"/>
      </w:pPr>
      <w:r>
        <w:rPr/>
        <w:t>No entanto,</w:t>
      </w:r>
      <w:r>
        <w:rPr/>
        <w:t xml:space="preserve"> existe</w:t>
      </w:r>
      <w:r>
        <w:rPr/>
        <w:t xml:space="preserve"> um</w:t>
      </w:r>
      <w:r>
        <w:rPr/>
        <w:t xml:space="preserve"> pequeno</w:t>
      </w:r>
      <w:r>
        <w:rPr/>
        <w:t xml:space="preserve"> risco</w:t>
      </w:r>
      <w:r>
        <w:rPr>
          <w:spacing w:val="-4"/>
        </w:rPr>
        <w:t xml:space="preserve"> de</w:t>
      </w:r>
      <w:r>
        <w:rPr/>
        <w:t xml:space="preserve"> inseminação</w:t>
      </w:r>
      <w:r>
        <w:rPr/>
        <w:t xml:space="preserve"> acidental</w:t>
      </w:r>
      <w:r>
        <w:rPr/>
        <w:t xml:space="preserve"> de</w:t>
      </w:r>
      <w:r>
        <w:rPr/>
        <w:t xml:space="preserve"> vacas</w:t>
      </w:r>
      <w:r>
        <w:rPr/>
        <w:t xml:space="preserve"> com elevado teor</w:t>
      </w:r>
      <w:r>
        <w:rPr>
          <w:spacing w:val="-4"/>
        </w:rPr>
        <w:t xml:space="preserve"> de BW</w:t>
      </w:r>
      <w:r>
        <w:rPr/>
        <w:t xml:space="preserve"> com</w:t>
      </w:r>
      <w:r>
        <w:rPr/>
        <w:t xml:space="preserve"> sémen</w:t>
      </w:r>
      <w:r>
        <w:rPr/>
        <w:t xml:space="preserve"> de bovino</w:t>
      </w:r>
      <w:r>
        <w:rPr/>
        <w:t>. Outra opção consiste em realizar um período de sémen de bovino com sémen AI depois de terem sido inseminados com sémen lácteo números suficientes. No entanto, alguns produtores de leite podem preferir reduzir a duração da GA em vez de utilizar</w:t>
      </w:r>
      <w:r>
        <w:rPr/>
        <w:t xml:space="preserve"> sémen de</w:t>
      </w:r>
      <w:r>
        <w:rPr/>
        <w:t xml:space="preserve"> bovino</w:t>
      </w:r>
      <w:r>
        <w:rPr/>
        <w:t>.</w:t>
      </w:r>
    </w:p>
    <w:p>
      <w:pPr>
        <w:pStyle w:val="BodyText"/>
        <w:spacing w:before="2"/>
      </w:pPr>
    </w:p>
    <w:p>
      <w:pPr>
        <w:pStyle w:val="BodyText"/>
        <w:spacing w:before="1"/>
        <w:ind w:left="1335" w:right="1789"/>
        <w:jc w:val="both"/>
      </w:pPr>
      <w:r>
        <w:rPr>
          <w:spacing w:val="-3"/>
        </w:rPr>
        <w:t>O</w:t>
      </w:r>
      <w:r>
        <w:rPr/>
        <w:t xml:space="preserve"> pessoal</w:t>
      </w:r>
      <w:r>
        <w:rPr/>
        <w:t xml:space="preserve"> das explorações leiteiras</w:t>
      </w:r>
      <w:r>
        <w:rPr/>
        <w:t xml:space="preserve"> também</w:t>
      </w:r>
      <w:r>
        <w:rPr/>
        <w:t xml:space="preserve"> preferiu</w:t>
      </w:r>
      <w:r>
        <w:rPr/>
        <w:t xml:space="preserve"> os</w:t>
      </w:r>
      <w:r>
        <w:rPr/>
        <w:t xml:space="preserve"> touros de</w:t>
      </w:r>
      <w:r>
        <w:rPr/>
        <w:t xml:space="preserve"> Ezicalve</w:t>
      </w:r>
      <w:r>
        <w:rPr/>
        <w:t xml:space="preserve"> aos</w:t>
      </w:r>
      <w:r>
        <w:rPr/>
        <w:t xml:space="preserve"> touros de</w:t>
      </w:r>
      <w:r>
        <w:rPr/>
        <w:t xml:space="preserve"> Hereford</w:t>
      </w:r>
      <w:r>
        <w:rPr/>
        <w:t xml:space="preserve"> não registados</w:t>
      </w:r>
      <w:r>
        <w:rPr/>
        <w:t xml:space="preserve"> utilizados e</w:t>
      </w:r>
      <w:r>
        <w:rPr/>
        <w:t xml:space="preserve"> estaria</w:t>
      </w:r>
      <w:r>
        <w:rPr/>
        <w:t xml:space="preserve"> disposto</w:t>
      </w:r>
      <w:r>
        <w:rPr/>
        <w:t xml:space="preserve"> a</w:t>
      </w:r>
      <w:r>
        <w:rPr/>
        <w:t xml:space="preserve"> pagar</w:t>
      </w:r>
      <w:r>
        <w:rPr/>
        <w:t xml:space="preserve"> um</w:t>
      </w:r>
      <w:r>
        <w:rPr/>
        <w:t xml:space="preserve"> prémio</w:t>
      </w:r>
      <w:r>
        <w:rPr/>
        <w:t xml:space="preserve"> pelos</w:t>
      </w:r>
      <w:r>
        <w:rPr/>
        <w:t xml:space="preserve"> touros de</w:t>
      </w:r>
      <w:r>
        <w:rPr/>
        <w:t xml:space="preserve"> Ezicalve</w:t>
      </w:r>
      <w:r>
        <w:rPr/>
        <w:t xml:space="preserve">. </w:t>
      </w:r>
      <w:r>
        <w:rPr/>
        <w:t>Esta situação</w:t>
      </w:r>
      <w:r>
        <w:rPr/>
        <w:t xml:space="preserve"> deveu-se a</w:t>
      </w:r>
      <w:r>
        <w:rPr/>
        <w:t xml:space="preserve"> uma</w:t>
      </w:r>
      <w:r>
        <w:rPr/>
        <w:t xml:space="preserve"> combinação de razões</w:t>
      </w:r>
      <w:r>
        <w:rPr/>
        <w:t xml:space="preserve"> a seguir</w:t>
      </w:r>
      <w:r>
        <w:rPr/>
        <w:t xml:space="preserve"> expostas</w:t>
      </w:r>
      <w:r>
        <w:rPr/>
        <w:t>:</w:t>
      </w:r>
    </w:p>
    <w:p>
      <w:pPr>
        <w:pStyle w:val="ListParagraph"/>
        <w:numPr>
          <w:ilvl w:val="0"/>
          <w:numId w:val="5"/>
        </w:numPr>
        <w:tabs>
          <w:tab w:pos="2056" w:val="left" w:leader="none"/>
        </w:tabs>
        <w:spacing w:line="240" w:lineRule="auto" w:before="0" w:after="0"/>
        <w:ind w:left="2055" w:right="1790" w:hanging="360"/>
        <w:jc w:val="both"/>
        <w:rPr>
          <w:sz w:val="21"/>
        </w:rPr>
      </w:pPr>
      <w:r>
        <w:rPr>
          <w:sz w:val="21"/>
        </w:rPr>
        <w:t>Um</w:t>
      </w:r>
      <w:r>
        <w:rPr>
          <w:sz w:val="21"/>
        </w:rPr>
        <w:t xml:space="preserve"> bom</w:t>
      </w:r>
      <w:r>
        <w:rPr>
          <w:sz w:val="21"/>
        </w:rPr>
        <w:t xml:space="preserve"> relacionamento</w:t>
      </w:r>
      <w:r>
        <w:rPr>
          <w:sz w:val="21"/>
        </w:rPr>
        <w:t xml:space="preserve"> com</w:t>
      </w:r>
      <w:r>
        <w:rPr>
          <w:sz w:val="21"/>
        </w:rPr>
        <w:t xml:space="preserve"> o</w:t>
      </w:r>
      <w:r>
        <w:rPr>
          <w:sz w:val="21"/>
        </w:rPr>
        <w:t xml:space="preserve"> criador de</w:t>
      </w:r>
      <w:r>
        <w:rPr>
          <w:sz w:val="21"/>
        </w:rPr>
        <w:t xml:space="preserve"> touros</w:t>
      </w:r>
      <w:r>
        <w:rPr>
          <w:sz w:val="21"/>
        </w:rPr>
        <w:t>,</w:t>
      </w:r>
      <w:r>
        <w:rPr>
          <w:sz w:val="21"/>
        </w:rPr>
        <w:t xml:space="preserve"> proporcionando a</w:t>
      </w:r>
      <w:r>
        <w:rPr>
          <w:sz w:val="21"/>
        </w:rPr>
        <w:t xml:space="preserve"> tranquilidade</w:t>
      </w:r>
      <w:r>
        <w:rPr>
          <w:sz w:val="21"/>
        </w:rPr>
        <w:t xml:space="preserve"> de</w:t>
      </w:r>
      <w:r>
        <w:rPr>
          <w:sz w:val="21"/>
        </w:rPr>
        <w:t xml:space="preserve"> que</w:t>
      </w:r>
      <w:r>
        <w:rPr>
          <w:sz w:val="21"/>
        </w:rPr>
        <w:t xml:space="preserve"> touros de</w:t>
      </w:r>
      <w:r>
        <w:rPr>
          <w:sz w:val="21"/>
        </w:rPr>
        <w:t xml:space="preserve"> qualidade</w:t>
      </w:r>
      <w:r>
        <w:rPr>
          <w:sz w:val="21"/>
        </w:rPr>
        <w:t xml:space="preserve"> (saudáveis, em boas condições, vacinados, de bom temperamento, férteis, altos EBVs para facilidade de parto e crescimento) seriam fornecidos a um</w:t>
      </w:r>
      <w:r>
        <w:rPr>
          <w:sz w:val="21"/>
        </w:rPr>
        <w:t xml:space="preserve"> preço</w:t>
      </w:r>
      <w:r>
        <w:rPr>
          <w:sz w:val="21"/>
        </w:rPr>
        <w:t xml:space="preserve"> justo</w:t>
      </w:r>
      <w:r>
        <w:rPr>
          <w:sz w:val="21"/>
        </w:rPr>
        <w:t>.</w:t>
      </w:r>
    </w:p>
    <w:p>
      <w:pPr>
        <w:pStyle w:val="ListParagraph"/>
        <w:numPr>
          <w:ilvl w:val="0"/>
          <w:numId w:val="5"/>
        </w:numPr>
        <w:tabs>
          <w:tab w:pos="2056" w:val="left" w:leader="none"/>
        </w:tabs>
        <w:spacing w:line="242" w:lineRule="auto" w:before="0" w:after="0"/>
        <w:ind w:left="2055" w:right="1792" w:hanging="360"/>
        <w:jc w:val="both"/>
        <w:rPr>
          <w:sz w:val="21"/>
        </w:rPr>
      </w:pPr>
      <w:r>
        <w:rPr>
          <w:sz w:val="21"/>
        </w:rPr>
        <w:t>O parto era mais fácil do que para os touros Hereford não registados e parecia mais fácil do que para os bezerros frisinos de</w:t>
      </w:r>
      <w:r>
        <w:rPr>
          <w:sz w:val="21"/>
        </w:rPr>
        <w:t xml:space="preserve"> tamanho</w:t>
      </w:r>
      <w:r>
        <w:rPr>
          <w:sz w:val="21"/>
        </w:rPr>
        <w:t xml:space="preserve"> semelhante</w:t>
      </w:r>
      <w:r>
        <w:rPr>
          <w:sz w:val="21"/>
        </w:rPr>
        <w:t>.</w:t>
      </w:r>
    </w:p>
    <w:p>
      <w:pPr>
        <w:pStyle w:val="BodyText"/>
        <w:spacing w:before="2"/>
        <w:rPr>
          <w:sz w:val="20"/>
        </w:rPr>
      </w:pPr>
    </w:p>
    <w:p>
      <w:pPr>
        <w:pStyle w:val="BodyText"/>
        <w:ind w:left="1335" w:right="1791"/>
        <w:jc w:val="both"/>
      </w:pPr>
      <w:r>
        <w:rPr/>
        <w:t>Para os reprodutores utilizados no final do acasalamento, o seu impacto na duração da gestação também é importante para as</w:t>
      </w:r>
      <w:r>
        <w:rPr/>
        <w:t xml:space="preserve"> explorações leite</w:t>
      </w:r>
      <w:r>
        <w:rPr/>
        <w:t>iras</w:t>
      </w:r>
      <w:r>
        <w:rPr/>
        <w:t>,</w:t>
      </w:r>
      <w:r>
        <w:rPr/>
        <w:t xml:space="preserve"> para</w:t>
      </w:r>
      <w:r>
        <w:rPr/>
        <w:t xml:space="preserve"> minimizar o</w:t>
      </w:r>
      <w:r>
        <w:rPr/>
        <w:t xml:space="preserve"> parto</w:t>
      </w:r>
      <w:r>
        <w:rPr/>
        <w:t xml:space="preserve"> tardio</w:t>
      </w:r>
      <w:r>
        <w:rPr/>
        <w:t xml:space="preserve">. </w:t>
      </w:r>
      <w:r>
        <w:rPr/>
        <w:t>Embora</w:t>
      </w:r>
      <w:r>
        <w:rPr/>
        <w:t xml:space="preserve"> o</w:t>
      </w:r>
      <w:r>
        <w:rPr/>
        <w:t xml:space="preserve"> comprimento</w:t>
      </w:r>
      <w:r>
        <w:rPr/>
        <w:t xml:space="preserve"> da gestação</w:t>
      </w:r>
      <w:r>
        <w:rPr/>
        <w:t xml:space="preserve"> não</w:t>
      </w:r>
      <w:r>
        <w:rPr/>
        <w:t xml:space="preserve"> tenha sido</w:t>
      </w:r>
      <w:r>
        <w:rPr/>
        <w:t xml:space="preserve"> medido</w:t>
      </w:r>
      <w:r>
        <w:rPr/>
        <w:t xml:space="preserve"> nesta pesquisa, garanhões de gestação curta estão disponíveis para a</w:t>
      </w:r>
      <w:r>
        <w:rPr/>
        <w:t xml:space="preserve"> indústria de</w:t>
      </w:r>
      <w:r>
        <w:rPr/>
        <w:t xml:space="preserve"> laticínios</w:t>
      </w:r>
      <w:r>
        <w:rPr/>
        <w:t>.</w:t>
      </w:r>
    </w:p>
    <w:p>
      <w:pPr>
        <w:pStyle w:val="BodyText"/>
        <w:spacing w:before="4"/>
      </w:pPr>
    </w:p>
    <w:p>
      <w:pPr>
        <w:pStyle w:val="BodyText"/>
        <w:ind w:left="1335" w:right="1784"/>
        <w:jc w:val="both"/>
      </w:pPr>
      <w:r>
        <w:rPr/>
        <w:t xml:space="preserve">Os preços dos produtos lácteos e da carne de bovino flutuaram ao longo da duração deste programa de investigação. </w:t>
      </w:r>
      <w:r>
        <w:rPr>
          <w:spacing w:val="-3"/>
        </w:rPr>
        <w:t xml:space="preserve">O </w:t>
      </w:r>
      <w:r>
        <w:rPr/>
        <w:t>valor de ter um contrato com um criador de bezerros que compreende o potencial genético dos bezerros e paga um preço acordado foi reconhecido pela equipe de Tokanui, particularmente quando os pesos de nascimento dos bezerros são inferiores à média com genética de parto fácil. Com a melhoria dos preços da carne de bovino e a actual queda dos preços dos produtos lácteos, o aumento da utilização de touros de carne de bovino em geral</w:t>
      </w:r>
      <w:r>
        <w:rPr/>
        <w:t xml:space="preserve"> deverá</w:t>
      </w:r>
      <w:r>
        <w:rPr/>
        <w:t xml:space="preserve"> revelar-se</w:t>
      </w:r>
      <w:r>
        <w:rPr/>
        <w:t xml:space="preserve"> actualmente</w:t>
      </w:r>
      <w:r>
        <w:rPr/>
        <w:t xml:space="preserve"> benéfico. </w:t>
      </w:r>
      <w:r>
        <w:rPr>
          <w:spacing w:val="-3"/>
        </w:rPr>
        <w:t>O</w:t>
      </w:r>
      <w:r>
        <w:rPr/>
        <w:t xml:space="preserve"> prêmio</w:t>
      </w:r>
      <w:r>
        <w:rPr/>
        <w:t xml:space="preserve"> típico</w:t>
      </w:r>
      <w:r>
        <w:rPr/>
        <w:t xml:space="preserve"> recebido</w:t>
      </w:r>
      <w:r>
        <w:rPr/>
        <w:t xml:space="preserve"> por</w:t>
      </w:r>
      <w:r>
        <w:rPr/>
        <w:t xml:space="preserve"> bezerros cruzados</w:t>
      </w:r>
      <w:r>
        <w:rPr/>
        <w:t xml:space="preserve"> Hereford</w:t>
      </w:r>
      <w:r>
        <w:rPr/>
        <w:t xml:space="preserve"> sobre</w:t>
      </w:r>
      <w:r>
        <w:rPr/>
        <w:t xml:space="preserve"> bezerros de</w:t>
      </w:r>
      <w:r>
        <w:rPr/>
        <w:t xml:space="preserve"> touro</w:t>
      </w:r>
      <w:r>
        <w:rPr/>
        <w:t xml:space="preserve"> da Frísia</w:t>
      </w:r>
      <w:r>
        <w:rPr/>
        <w:t xml:space="preserve"> (Oliver</w:t>
      </w:r>
      <w:r>
        <w:rPr/>
        <w:t xml:space="preserve"> e</w:t>
      </w:r>
      <w:r>
        <w:rPr/>
        <w:t xml:space="preserve"> McDermott</w:t>
      </w:r>
      <w:r>
        <w:rPr/>
        <w:t xml:space="preserve"> 2005),</w:t>
      </w:r>
      <w:r>
        <w:rPr/>
        <w:t xml:space="preserve"> juntamente com</w:t>
      </w:r>
      <w:r>
        <w:rPr/>
        <w:t xml:space="preserve"> o</w:t>
      </w:r>
      <w:r>
        <w:rPr/>
        <w:t xml:space="preserve"> menor</w:t>
      </w:r>
      <w:r>
        <w:rPr/>
        <w:t xml:space="preserve"> custo</w:t>
      </w:r>
      <w:r>
        <w:rPr/>
        <w:t xml:space="preserve"> do sêmen de carne bovina em comparação com os produtos lácteos, também fornece um incentivo financeiro para o uso de carne bovina AI na</w:t>
      </w:r>
      <w:r>
        <w:rPr/>
        <w:t xml:space="preserve"> indústria</w:t>
      </w:r>
      <w:r>
        <w:rPr/>
        <w:t xml:space="preserve"> de laticínios</w:t>
      </w:r>
      <w:r>
        <w:rPr/>
        <w:t>.</w:t>
      </w:r>
    </w:p>
    <w:p>
      <w:pPr>
        <w:pStyle w:val="BodyText"/>
        <w:rPr>
          <w:sz w:val="24"/>
        </w:rPr>
      </w:pPr>
    </w:p>
    <w:p>
      <w:pPr>
        <w:pStyle w:val="Heading1"/>
        <w:numPr>
          <w:ilvl w:val="1"/>
          <w:numId w:val="4"/>
        </w:numPr>
        <w:tabs>
          <w:tab w:pos="1902" w:val="left" w:leader="none"/>
        </w:tabs>
        <w:spacing w:line="240" w:lineRule="auto" w:before="197" w:after="0"/>
        <w:ind w:left="1901" w:right="0" w:hanging="566"/>
        <w:jc w:val="both"/>
      </w:pPr>
      <w:bookmarkStart w:name="_TOC_250012" w:id="15"/>
      <w:r>
        <w:rPr/>
        <w:t>Criação de</w:t>
      </w:r>
      <w:r>
        <w:rPr/>
        <w:t xml:space="preserve"> bezerros</w:t>
      </w:r>
      <w:bookmarkEnd w:id="15"/>
    </w:p>
    <w:p>
      <w:pPr>
        <w:pStyle w:val="BodyText"/>
        <w:spacing w:before="65"/>
        <w:ind w:left="1335" w:right="1784"/>
        <w:jc w:val="both"/>
      </w:pPr>
      <w:r>
        <w:rPr/>
        <w:t xml:space="preserve">Não foram observadas diferenças entre os bezerros Ezicalve sired e outros bezerros Hereford-cross na sua capacidade de alimentação ou facilidade de manejo. Os bezerros foram submetidos a uma série de problemas de saúde, incluindo </w:t>
      </w:r>
      <w:r>
        <w:rPr>
          <w:i/>
        </w:rPr>
        <w:t xml:space="preserve">Cryptosporidium parvum </w:t>
      </w:r>
      <w:r>
        <w:rPr/>
        <w:t>e pneumonia, mas não foram observadas diferenças entre os tipos de reprodutores.</w:t>
      </w:r>
    </w:p>
    <w:p>
      <w:pPr>
        <w:pStyle w:val="BodyText"/>
        <w:spacing w:before="3"/>
      </w:pPr>
    </w:p>
    <w:p>
      <w:pPr>
        <w:pStyle w:val="BodyText"/>
        <w:ind w:left="1335" w:right="1782"/>
        <w:jc w:val="both"/>
      </w:pPr>
      <w:r>
        <w:rPr>
          <w:spacing w:val="-3"/>
        </w:rPr>
        <w:t xml:space="preserve">A </w:t>
      </w:r>
      <w:r>
        <w:rPr/>
        <w:t>taxa média de crescimento de bezerros para todos os tipos de garanhões estava dentro da faixa relatada por Muir et al. (2000)</w:t>
      </w:r>
      <w:r>
        <w:rPr/>
        <w:t xml:space="preserve"> ao</w:t>
      </w:r>
      <w:r>
        <w:rPr/>
        <w:t xml:space="preserve"> comparar</w:t>
      </w:r>
      <w:r>
        <w:rPr/>
        <w:t xml:space="preserve"> 4</w:t>
      </w:r>
      <w:r>
        <w:rPr/>
        <w:t xml:space="preserve"> sistemas</w:t>
      </w:r>
      <w:r>
        <w:rPr/>
        <w:t xml:space="preserve"> comerciais</w:t>
      </w:r>
      <w:r>
        <w:rPr/>
        <w:t xml:space="preserve"> de criação de</w:t>
      </w:r>
      <w:r>
        <w:rPr/>
        <w:t xml:space="preserve"> bezerros</w:t>
      </w:r>
      <w:r>
        <w:rPr/>
        <w:t xml:space="preserve">. </w:t>
      </w:r>
      <w:r>
        <w:rPr/>
        <w:t>O ganho de</w:t>
      </w:r>
      <w:r>
        <w:rPr/>
        <w:t xml:space="preserve"> peso</w:t>
      </w:r>
      <w:r>
        <w:rPr/>
        <w:t xml:space="preserve"> vivo</w:t>
      </w:r>
      <w:r>
        <w:rPr/>
        <w:t xml:space="preserve"> e o</w:t>
      </w:r>
      <w:r>
        <w:rPr/>
        <w:t xml:space="preserve"> tempo</w:t>
      </w:r>
      <w:r>
        <w:rPr/>
        <w:t xml:space="preserve"> necessário para atingir 100 kg de peso vivo não diferiram entre os tipos de reprodutores em nenhum dos dois anos, apesar de os bezerros de raça Ezicalve serem ligeiramente menores à nascença. Em 2012, o ganho médio de peso vivo para bezerros filhotes filhotes de Ezicalve AI, bezerros de filhotes filhotes de bezerros filhotes de filhotes naturais e bezerros filhotes de filhotes naturais filhotes de bezerros não registrados foi de </w:t>
      </w:r>
      <w:r>
        <w:rPr>
          <w:spacing w:val="-3"/>
        </w:rPr>
        <w:t xml:space="preserve">0,68, </w:t>
      </w:r>
      <w:r>
        <w:rPr/>
        <w:t xml:space="preserve">0,69 e 0,67 kg/dia, respectivamente. Esses bezerros atingiram 100 kg aos 92, 88 e 89 dias, respectivamente (Figura 3). Em </w:t>
      </w:r>
      <w:r>
        <w:rPr>
          <w:spacing w:val="-3"/>
        </w:rPr>
        <w:t xml:space="preserve">2013, </w:t>
      </w:r>
      <w:r>
        <w:rPr/>
        <w:t xml:space="preserve">o ganho médio de peso vivo para bezerros filhotes filhotes de Ezicalve AI, bezerros de filhotes filhotes de bezerros filhotes de filhotes naturais e bezerros filhotes de filhotes naturais filhotes de bezerros não registrados foi de </w:t>
      </w:r>
      <w:r>
        <w:rPr>
          <w:spacing w:val="-3"/>
        </w:rPr>
        <w:t xml:space="preserve">0,64, </w:t>
      </w:r>
      <w:r>
        <w:rPr/>
        <w:t>0,63 e 0,62 kg/dia, respectivamente. Esses bezerros atingiram 100 kg aos 97, 94 e 94 dias, respectivamente (Figura 4). Também não houve diferença na taxa de crescimento entre os bezerros criados na Ezicalve AI</w:t>
      </w:r>
      <w:r>
        <w:rPr/>
        <w:t xml:space="preserve"> (P&gt;0,1).</w:t>
      </w:r>
    </w:p>
    <w:p>
      <w:pPr>
        <w:spacing w:after="0"/>
        <w:jc w:val="both"/>
        <w:sectPr>
          <w:footerReference w:type="default" r:id="rId12"/>
          <w:pgSz w:w="11900" w:h="16840"/>
          <w:pgMar w:footer="1168" w:header="0" w:top="1360" w:bottom="1360" w:left="460" w:right="0"/>
          <w:pgNumType w:start="10"/>
        </w:sectPr>
      </w:pPr>
    </w:p>
    <w:p>
      <w:pPr>
        <w:spacing w:before="75"/>
        <w:ind w:left="0" w:right="6562" w:firstLine="0"/>
        <w:jc w:val="center"/>
        <w:rPr>
          <w:sz w:val="20"/>
        </w:rPr>
      </w:pPr>
      <w:r>
        <w:rPr/>
        <w:pict>
          <v:group style="position:absolute;margin-left:158.880005pt;margin-top:9.529910pt;width:265.95pt;height:156.5pt;mso-position-horizontal-relative:page;mso-position-vertical-relative:paragraph;z-index:1144" coordorigin="3178,191" coordsize="5319,3130">
            <v:line style="position:absolute" from="3238,195" to="3238,3239" stroked="true" strokeweight=".72pt" strokecolor="#000000">
              <v:stroke dashstyle="solid"/>
            </v:line>
            <v:shape style="position:absolute;left:3177;top:190;width:58;height:3058" coordorigin="3178,191" coordsize="58,3058" path="m3235,3234l3178,3234,3178,3248,3235,3248,3235,3234m3235,2797l3178,2797,3178,2811,3235,2811,3235,2797m3235,2365l3178,2365,3178,2379,3235,2379,3235,2365m3235,1928l3178,1928,3178,1943,3235,1943,3235,1928m3235,1491l3178,1491,3178,1506,3235,1506,3235,1491m3235,1059l3178,1059,3178,1074,3235,1074,3235,1059m3235,623l3178,623,3178,637,3235,637,3235,623m3235,191l3178,191,3178,205,3235,205,3235,191e" filled="true" fillcolor="#000000" stroked="false">
              <v:path arrowok="t"/>
              <v:fill type="solid"/>
            </v:shape>
            <v:line style="position:absolute" from="3235,3241" to="8486,3241" stroked="true" strokeweight=".72pt" strokecolor="#000000">
              <v:stroke dashstyle="solid"/>
            </v:line>
            <v:shape style="position:absolute;left:3225;top:195;width:5271;height:3125" coordorigin="3226,195" coordsize="5271,3125" path="m3240,3243l3226,3243,3226,3320,3240,3320,3240,3243m3590,2893l3581,2874,3566,2869,3547,2879,3542,2893,3552,2912,3566,2917,3586,2907,3590,2893m3667,2855l3662,2845,3658,2831,3648,2831,3658,2826,3658,2807,3653,2797,3638,2792,3552,2835,3547,2845,3557,2864,3566,2869,3576,2864,3623,2842,3619,2855,3629,2874,3643,2879,3662,2869,3667,2855m3816,359l3806,349,3782,349,3773,359,3773,383,3782,392,3806,392,3816,383,3816,359m3821,2773l3811,2754,3797,2749,3792,2739,3792,2730,3778,2725,3691,2768,3686,2778,3696,2797,3702,2800,3701,2802,3696,2811,3701,2821,3706,2830,3713,2835,3722,2835,3730,2831,3739,2826,3744,2816,3739,2802,3734,2792,3730,2791,3773,2774,3782,2792,3797,2797,3816,2787,3821,2773m3893,661l3888,651,3787,651,3778,661,3778,685,3787,690,3888,690,3893,685,3893,661m3898,3243l3883,3243,3883,3320,3898,3320,3898,3243m3902,359l3893,349,3869,349,3859,359,3859,383,3869,392,3893,392,3902,383,3902,359m3974,2696l3970,2682,3965,2672,3950,2667,3941,2677,3935,2680,3926,2663,3917,2663,3907,2667,3840,2696,3830,2701,3826,2715,3835,2735,3845,2739,3851,2737,3859,2754,3874,2759,3893,2749,3898,2735,3889,2717,3928,2698,3931,2706,3936,2715,3950,2720,3960,2715,3970,2706,3974,2696m3989,359l3979,349,3960,349,3946,359,3946,383,3960,392,3979,392,3989,383,3989,359m4046,661l4042,651,3941,651,3931,661,3931,685,3941,690,4042,690,4046,685,4046,661m4075,2619l4066,2600,4056,2595,4046,2600,3974,2634,3965,2639,3965,2648,3974,2667,3984,2672,4007,2661,4008,2663,4013,2677,4027,2677,4046,2667,4051,2653,4045,2641,4070,2629,4075,2619m4080,359l4066,349,4046,349,4032,359,4032,383,4046,392,4066,392,4080,383,4080,359m4166,359l4152,349,4133,349,4123,359,4123,383,4133,392,4152,392,4166,383,4166,359m4200,661l4195,651,4094,651,4085,661,4085,685,4094,690,4195,690,4200,685,4200,661m4214,2552l4205,2533,4195,2528,4186,2533,4114,2567,4104,2571,4104,2591,4085,2600,4080,2615,4090,2634,4104,2639,4123,2629,4128,2615,4123,2605,4162,2586,4166,2595,4181,2600,4200,2591,4205,2576,4200,2567,4210,2562,4214,2552m4253,359l4243,349,4219,349,4210,359,4210,383,4219,392,4243,392,4253,383,4253,359m4320,661l4315,651,4248,651,4238,661,4238,685,4248,690,4315,690,4320,685,4320,661m4358,2495l4354,2485,4349,2475,4344,2466,4334,2461,4325,2466,4253,2499,4243,2504,4238,2519,4240,2522,4238,2523,4234,2533,4238,2543,4243,2557,4258,2557,4277,2547,4282,2533,4280,2530,4319,2513,4320,2514,4334,2519,4354,2509,4358,2495m4512,2413l4507,2403,4498,2394,4488,2389,4478,2394,4464,2399,4464,2403,4392,2432,4382,2437,4378,2451,4387,2471,4396,2473,4397,2475,4411,2480,4421,2475,4430,2466,4434,2459,4478,2437,4488,2437,4507,2427,4512,2413m4555,3243l4541,3243,4541,3320,4555,3320,4555,3243m4771,2288l4762,2269,4747,2264,4728,2274,4718,2269,4704,2274,4694,2279,4690,2293,4661,2307,4656,2317,4651,2312,4642,2307,4627,2312,4621,2319,4618,2327,4618,2335,4608,2331,4567,2352,4565,2351,4555,2355,4546,2361,4545,2363,4522,2375,4517,2384,4526,2403,4536,2408,4546,2403,4560,2397,4565,2399,4584,2389,4585,2385,4618,2370,4627,2365,4631,2357,4637,2360,4651,2351,4661,2346,4666,2336,4675,2341,4685,2336,4757,2303,4766,2298,4771,2288m5213,3243l5198,3243,5198,3320,5213,3320,5213,3243m5870,3243l5856,3243,5856,3320,5870,3320,5870,3243m6125,1583l6120,1568,6110,1559,6101,1554,6091,1559,6086,1559,6077,1568,6072,1578,6082,1587,6086,1596,6092,1601,6101,1602,6110,1597,6120,1592,6125,1583m6202,1539l6197,1530,6187,1520,6178,1515,6168,1520,6159,1525,6154,1533,6154,1541,6158,1549,6163,1559,6173,1563,6187,1559,6197,1554,6202,1539m6269,1487l6264,1477,6254,1467,6240,1467,6230,1472,6221,1482,6221,1496,6230,1506,6235,1515,6250,1515,6259,1506,6269,1501,6269,1487m6336,1434l6331,1424,6323,1418,6314,1415,6306,1415,6298,1419,6288,1429,6288,1439,6298,1448,6302,1458,6317,1463,6336,1443,6336,1434m6403,1376l6398,1367,6389,1357,6374,1357,6360,1371,6355,1386,6365,1395,6370,1405,6384,1405,6394,1400,6403,1391,6403,1376m6470,1323l6466,1314,6456,1304,6442,1304,6437,1309,6431,1317,6427,1326,6427,1335,6432,1343,6437,1352,6451,1352,6461,1347,6461,1343,6470,1338,6470,1323m6523,3243l6509,3243,6509,3320,6523,3320,6523,3243m6538,1271l6533,1261,6523,1251,6514,1251,6504,1256,6498,1264,6494,1273,6495,1282,6499,1290,6504,1295,6518,1299,6528,1290,6538,1285,6538,1271m6610,1218l6590,1199,6581,1194,6562,1213,6557,1223,6566,1232,6571,1242,6586,1247,6605,1227,6610,1218m6672,1167l6672,1159,6667,1151,6658,1141,6648,1141,6638,1151,6629,1155,6624,1170,6643,1189,6653,1189,6662,1184,6669,1176,6672,1167m6744,1107l6734,1098,6730,1088,6715,1088,6706,1093,6699,1101,6696,1110,6696,1119,6701,1127,6710,1136,6720,1136,6730,1127,6739,1122,6744,1107m6811,1055l6802,1045,6797,1035,6782,1035,6773,1040,6763,1050,6763,1064,6768,1074,6787,1083,6797,1074,6806,1069,6811,1055m6878,997l6869,992,6864,983,6850,978,6830,997,6830,1007,6835,1016,6845,1026,6859,1026,6869,1021,6874,1011,6878,997m6946,944l6926,925,6917,925,6907,930,6901,938,6898,947,6898,955,6902,963,6912,973,6922,973,6931,963,6941,959,6946,944m6946,867l6936,848,6922,848,6912,853,6854,906,6845,911,6845,925,6854,930,6859,939,6874,939,6878,935,6936,882,6946,877,6946,867m7008,887l7003,877,6994,872,6979,867,6970,877,6960,896,6970,906,6974,915,6989,915,6998,911,7008,901,7008,887m7075,834l7070,824,7061,815,7046,815,7037,819,7027,829,7027,843,7037,853,7042,863,7056,863,7066,853,7075,848,7075,834m7142,776l7128,762,7114,757,7104,767,7094,771,7094,786,7104,795,7109,805,7123,805,7133,800,7142,791,7142,776m7181,3243l7166,3243,7166,3320,7181,3320,7181,3243m7181,666l7176,656,7166,651,7157,651,7147,656,7090,704,7080,714,7080,723,7085,733,7094,743,7104,743,7114,733,7171,685,7181,680,7181,666m7210,723l7200,714,7195,704,7181,704,7171,709,7162,719,7162,733,7166,743,7176,752,7190,752,7200,743,7210,738,7210,723m7277,666l7267,656,7262,647,7248,647,7238,656,7229,661,7229,675,7234,685,7243,695,7258,695,7267,690,7277,680,7277,666m7344,613l7325,594,7315,594,7306,599,7296,608,7296,623,7301,632,7310,642,7325,642,7330,632,7339,627,7344,613m7406,555l7402,546,7392,536,7378,536,7373,546,7363,551,7358,565,7378,584,7387,584,7397,579,7406,570,7406,555m7474,503l7469,493,7459,483,7445,483,7435,488,7426,498,7426,512,7435,522,7440,531,7454,531,7464,522,7474,517,7474,503m7541,450l7536,440,7526,431,7517,426,7507,435,7498,440,7493,455,7502,464,7507,474,7522,474,7531,469,7541,459,7541,450m7613,397l7603,387,7598,378,7584,378,7574,383,7565,392,7565,402,7570,411,7579,421,7589,426,7598,416,7608,411,7613,397m7680,344l7675,335,7666,325,7651,325,7642,330,7632,339,7632,354,7642,363,7646,373,7661,373,7670,368,7680,359,7680,344m7752,296l7742,287,7738,277,7723,272,7714,282,7704,287,7704,301,7709,311,7718,320,7728,320,7738,315,7747,306,7752,296m7781,195l7755,195,7755,195,7684,195,7493,315,6835,863,6800,893,6800,948,6797,954,6764,979,6800,948,6800,893,6178,1439,6182,1439,5877,1635,5877,1677,5876,1677,5876,1676,5877,1677,5877,1635,5570,1832,5558,1832,5539,1842,5535,1854,5525,1861,5525,1856,5488,1873,5482,1871,5462,1880,5461,1885,5406,1909,5405,1909,5386,1919,5386,1919,5159,2020,5159,2070,5120,2090,5118,2086,5158,2068,5159,2070,5159,2020,5001,2091,5001,2142,4962,2161,4960,2157,4999,2139,5001,2142,5001,2091,4847,2161,4847,2218,4810,2235,4807,2237,4805,2231,4795,2231,4845,2208,4843,2211,4847,2218,4847,2161,3557,2739,3547,2744,3542,2759,3552,2778,3566,2783,3576,2778,4771,2242,4766,2255,4771,2264,4781,2274,4790,2279,4805,2274,4810,2271,4814,2274,4824,2269,4886,2240,4906,2231,4906,2211,4901,2202,4886,2197,4884,2198,4882,2192,4881,2192,4921,2174,4925,2183,4934,2192,4938,2194,4944,2207,4963,2207,5035,2173,5045,2168,5045,2154,5041,2146,5044,2141,5045,2133,5040,2125,5039,2121,5078,2104,5078,2106,5080,2110,5078,2111,5074,2120,5083,2139,5093,2144,5179,2101,5184,2091,5176,2076,5184,2072,5198,2067,5198,2053,5197,2050,5236,2033,5237,2034,5237,2034,5218,2043,5213,2053,5222,2072,5232,2077,5318,2034,5323,2024,5314,2005,5306,2001,5317,1997,5328,2000,5338,1995,5352,1986,5357,1995,5357,2005,5371,2010,5381,2005,5448,1976,5458,1971,5462,1957,5453,1938,5450,1937,5488,1920,5486,1923,5496,1943,5510,1947,5520,1943,5544,1928,5549,1928,5587,1899,5597,1895,5597,1880,5592,1871,5587,1866,5583,1865,5589,1861,5617,1843,5626,1851,5630,1861,5640,1861,5650,1856,5712,1813,5722,1808,5726,1794,5725,1792,5731,1789,5735,1783,5736,1775,5733,1769,5747,1759,5755,1775,5770,1775,5774,1770,5791,1759,5798,1755,5807,1750,5809,1747,5842,1727,5850,1711,5856,1717,5866,1722,5875,1717,5880,1717,5890,1712,5894,1698,5885,1688,5883,1684,5894,1688,5904,1679,5922,1666,5923,1669,5933,1679,5942,1683,5957,1679,5966,1674,5971,1659,5962,1650,5957,1642,5966,1635,5976,1631,5976,1621,5973,1614,6006,1593,6010,1597,6015,1600,6010,1602,6000,1607,5995,1616,6005,1631,6010,1640,6019,1645,6034,1640,6043,1631,6048,1621,6043,1611,6036,1602,6028,1598,6024,1597,6029,1592,6091,1549,6101,1544,6101,1532,6134,1511,6134,1511,6144,1511,6154,1506,6206,1472,6221,1463,6228,1449,6261,1419,6269,1419,6278,1415,6341,1367,6350,1347,6347,1344,6375,1319,6379,1323,6389,1323,6398,1319,6461,1271,6470,1251,6462,1243,6493,1216,6494,1218,6499,1227,6509,1227,6518,1223,6581,1175,6590,1155,6581,1146,6579,1141,6608,1116,6614,1122,6619,1131,6629,1131,6638,1127,6701,1079,6710,1059,6696,1045,6691,1043,6725,1013,6725,1021,6734,1026,6739,1035,6749,1035,6758,1031,6821,983,6826,978,6830,963,6816,949,6803,945,6864,891,7037,748,7032,757,6974,805,6965,810,6965,824,6970,834,6974,839,6989,843,6998,834,7056,786,7066,776,7066,767,7056,757,7051,747,7037,747,7232,585,7205,608,7200,613,7195,627,7205,632,7210,642,7224,642,7234,637,7291,584,7296,579,7301,565,7291,560,7286,551,7274,551,7315,516,7315,527,7320,536,7339,546,7349,536,7406,488,7416,479,7416,469,7411,459,7402,450,7395,450,7435,416,7430,426,7440,435,7445,445,7459,445,7464,435,7522,392,7522,387,7531,383,7536,368,7526,363,7522,354,7510,354,7522,344,7553,324,7550,330,7560,339,7565,349,7579,349,7584,344,7646,296,7656,291,7656,282,7647,264,7680,243,7685,248,7690,258,7699,258,7709,253,7771,210,7781,200,7781,195m7819,243l7814,234,7806,228,7798,224,7789,224,7781,229,7771,234,7771,248,7781,258,7786,267,7800,272,7810,263,7819,258,7819,243m7838,3243l7824,3243,7824,3320,7838,3320,7838,3243m7886,198l7886,195,7843,195,7843,200,7848,210,7858,219,7867,219,7877,215,7883,207,7886,198m8496,3243l8482,3243,8482,3320,8496,3320,8496,3243e" filled="true" fillcolor="#000000" stroked="false">
              <v:path arrowok="t"/>
              <v:fill type="solid"/>
            </v:shape>
            <v:line style="position:absolute" from="3778,968" to="4320,968" stroked="true" strokeweight="1.92pt" strokecolor="#000000">
              <v:stroke dashstyle="solid"/>
            </v:line>
            <v:shape style="position:absolute;left:3177;top:190;width:5319;height:3130" type="#_x0000_t202" filled="false" stroked="false">
              <v:textbox inset="0,0,0,0">
                <w:txbxContent>
                  <w:p>
                    <w:pPr>
                      <w:spacing w:line="312" w:lineRule="auto" w:before="57"/>
                      <w:ind w:left="1176" w:right="2333" w:firstLine="0"/>
                      <w:jc w:val="left"/>
                      <w:rPr>
                        <w:sz w:val="20"/>
                      </w:rPr>
                    </w:pPr>
                    <w:r>
                      <w:rPr>
                        <w:sz w:val="20"/>
                      </w:rPr>
                      <w:t>Ezicalve AI sire Ezicalve natural sire Unrecorded sire</w:t>
                    </w:r>
                  </w:p>
                </w:txbxContent>
              </v:textbox>
              <w10:wrap type="none"/>
            </v:shape>
            <w10:wrap type="none"/>
          </v:group>
        </w:pict>
      </w:r>
      <w:r>
        <w:rPr>
          <w:sz w:val="20"/>
        </w:rPr>
        <w:t>100</w:t>
      </w:r>
    </w:p>
    <w:p>
      <w:pPr>
        <w:pStyle w:val="BodyText"/>
        <w:rPr>
          <w:sz w:val="18"/>
        </w:rPr>
      </w:pPr>
    </w:p>
    <w:p>
      <w:pPr>
        <w:spacing w:before="0"/>
        <w:ind w:left="0" w:right="6452" w:firstLine="0"/>
        <w:jc w:val="center"/>
        <w:rPr>
          <w:sz w:val="20"/>
        </w:rPr>
      </w:pPr>
      <w:r>
        <w:rPr>
          <w:sz w:val="20"/>
        </w:rPr>
        <w:t>90</w:t>
      </w:r>
    </w:p>
    <w:p>
      <w:pPr>
        <w:pStyle w:val="BodyText"/>
        <w:spacing w:before="6"/>
        <w:rPr>
          <w:sz w:val="17"/>
        </w:rPr>
      </w:pPr>
    </w:p>
    <w:p>
      <w:pPr>
        <w:spacing w:before="1"/>
        <w:ind w:left="0" w:right="6452" w:firstLine="0"/>
        <w:jc w:val="center"/>
        <w:rPr>
          <w:sz w:val="20"/>
        </w:rPr>
      </w:pPr>
      <w:r>
        <w:rPr/>
        <w:pict>
          <v:shape style="position:absolute;margin-left:118.697807pt;margin-top:.25145pt;width:15.45pt;height:77.650pt;mso-position-horizontal-relative:page;mso-position-vertical-relative:paragraph;z-index:1216" type="#_x0000_t202" filled="false" stroked="false">
            <v:textbox inset="0,0,0,0" style="layout-flow:vertical;mso-layout-flow-alt:bottom-to-top">
              <w:txbxContent>
                <w:p>
                  <w:pPr>
                    <w:spacing w:before="12"/>
                    <w:ind w:left="20" w:right="0" w:firstLine="0"/>
                    <w:jc w:val="left"/>
                    <w:rPr>
                      <w:sz w:val="24"/>
                    </w:rPr>
                  </w:pPr>
                  <w:r>
                    <w:rPr>
                      <w:w w:val="95"/>
                      <w:sz w:val="24"/>
                    </w:rPr>
                    <w:t>Peso</w:t>
                  </w:r>
                  <w:r>
                    <w:rPr>
                      <w:w w:val="95"/>
                      <w:sz w:val="24"/>
                    </w:rPr>
                    <w:t xml:space="preserve"> vivo</w:t>
                  </w:r>
                  <w:r>
                    <w:rPr>
                      <w:w w:val="95"/>
                      <w:sz w:val="24"/>
                    </w:rPr>
                    <w:t xml:space="preserve"> (kg)</w:t>
                  </w:r>
                </w:p>
              </w:txbxContent>
            </v:textbox>
            <w10:wrap type="none"/>
          </v:shape>
        </w:pict>
      </w:r>
      <w:r>
        <w:rPr>
          <w:sz w:val="20"/>
        </w:rPr>
        <w:t>80</w:t>
      </w:r>
    </w:p>
    <w:p>
      <w:pPr>
        <w:pStyle w:val="BodyText"/>
        <w:spacing w:before="11"/>
        <w:rPr>
          <w:sz w:val="17"/>
        </w:rPr>
      </w:pPr>
    </w:p>
    <w:p>
      <w:pPr>
        <w:spacing w:before="0"/>
        <w:ind w:left="0" w:right="6452" w:firstLine="0"/>
        <w:jc w:val="center"/>
        <w:rPr>
          <w:sz w:val="20"/>
        </w:rPr>
      </w:pPr>
      <w:r>
        <w:rPr>
          <w:sz w:val="20"/>
        </w:rPr>
        <w:t>70</w:t>
      </w:r>
    </w:p>
    <w:p>
      <w:pPr>
        <w:pStyle w:val="BodyText"/>
        <w:rPr>
          <w:sz w:val="18"/>
        </w:rPr>
      </w:pPr>
    </w:p>
    <w:p>
      <w:pPr>
        <w:spacing w:before="0"/>
        <w:ind w:left="0" w:right="6452" w:firstLine="0"/>
        <w:jc w:val="center"/>
        <w:rPr>
          <w:sz w:val="20"/>
        </w:rPr>
      </w:pPr>
      <w:r>
        <w:rPr>
          <w:sz w:val="20"/>
        </w:rPr>
        <w:t>60</w:t>
      </w:r>
    </w:p>
    <w:p>
      <w:pPr>
        <w:pStyle w:val="BodyText"/>
        <w:spacing w:before="6"/>
        <w:rPr>
          <w:sz w:val="17"/>
        </w:rPr>
      </w:pPr>
    </w:p>
    <w:p>
      <w:pPr>
        <w:spacing w:before="0"/>
        <w:ind w:left="0" w:right="6452" w:firstLine="0"/>
        <w:jc w:val="center"/>
        <w:rPr>
          <w:sz w:val="20"/>
        </w:rPr>
      </w:pPr>
      <w:r>
        <w:rPr>
          <w:sz w:val="20"/>
        </w:rPr>
        <w:t>50</w:t>
      </w:r>
    </w:p>
    <w:p>
      <w:pPr>
        <w:pStyle w:val="BodyText"/>
        <w:rPr>
          <w:sz w:val="18"/>
        </w:rPr>
      </w:pPr>
    </w:p>
    <w:p>
      <w:pPr>
        <w:spacing w:before="0"/>
        <w:ind w:left="0" w:right="6452" w:firstLine="0"/>
        <w:jc w:val="center"/>
        <w:rPr>
          <w:sz w:val="20"/>
        </w:rPr>
      </w:pPr>
      <w:r>
        <w:rPr>
          <w:sz w:val="20"/>
        </w:rPr>
        <w:t>40</w:t>
      </w:r>
    </w:p>
    <w:p>
      <w:pPr>
        <w:pStyle w:val="BodyText"/>
        <w:spacing w:before="7"/>
        <w:rPr>
          <w:sz w:val="17"/>
        </w:rPr>
      </w:pPr>
    </w:p>
    <w:p>
      <w:pPr>
        <w:spacing w:before="0"/>
        <w:ind w:left="0" w:right="6452" w:firstLine="0"/>
        <w:jc w:val="center"/>
        <w:rPr>
          <w:sz w:val="20"/>
        </w:rPr>
      </w:pPr>
      <w:r>
        <w:rPr>
          <w:sz w:val="20"/>
        </w:rPr>
        <w:t>30</w:t>
      </w:r>
    </w:p>
    <w:p>
      <w:pPr>
        <w:pStyle w:val="Heading3"/>
        <w:tabs>
          <w:tab w:pos="657" w:val="left" w:leader="none"/>
          <w:tab w:pos="1315" w:val="left" w:leader="none"/>
          <w:tab w:pos="1972" w:val="left" w:leader="none"/>
          <w:tab w:pos="2625" w:val="left" w:leader="none"/>
          <w:tab w:pos="3225" w:val="left" w:leader="none"/>
          <w:tab w:pos="3878" w:val="left" w:leader="none"/>
          <w:tab w:pos="4535" w:val="left" w:leader="none"/>
        </w:tabs>
        <w:spacing w:before="54"/>
        <w:ind w:right="572"/>
      </w:pPr>
      <w:r>
        <w:rPr/>
        <w:t>0</w:t>
        <w:tab/>
        <w:t>2</w:t>
        <w:tab/>
        <w:t>4</w:t>
        <w:tab/>
        <w:t>6</w:t>
        <w:tab/>
        <w:t>8</w:t>
        <w:tab/>
        <w:t>10</w:t>
        <w:tab/>
        <w:t>12</w:t>
        <w:tab/>
        <w:t>14</w:t>
      </w:r>
    </w:p>
    <w:p>
      <w:pPr>
        <w:spacing w:line="270" w:lineRule="exact" w:before="0"/>
        <w:ind w:left="0" w:right="630" w:firstLine="0"/>
        <w:jc w:val="center"/>
        <w:rPr>
          <w:sz w:val="24"/>
        </w:rPr>
      </w:pPr>
      <w:r>
        <w:rPr>
          <w:sz w:val="24"/>
        </w:rPr>
        <w:t>Semanas de idade</w:t>
      </w:r>
    </w:p>
    <w:p>
      <w:pPr>
        <w:pStyle w:val="BodyText"/>
        <w:spacing w:before="45"/>
        <w:ind w:left="1335" w:right="1785"/>
      </w:pPr>
      <w:r>
        <w:rPr/>
        <w:t>Figura 3. Ganho de peso vivo de bezerros cruzados Hereford nascidos em 2012 e criados por Ezicalve AI, Ezicalve acasalamento natural ou acasalamento natural com um garanhão não registrado.</w:t>
      </w:r>
    </w:p>
    <w:p>
      <w:pPr>
        <w:pStyle w:val="BodyText"/>
        <w:rPr>
          <w:sz w:val="20"/>
        </w:rPr>
      </w:pPr>
    </w:p>
    <w:p>
      <w:pPr>
        <w:pStyle w:val="BodyText"/>
        <w:rPr>
          <w:sz w:val="20"/>
        </w:rPr>
      </w:pPr>
    </w:p>
    <w:p>
      <w:pPr>
        <w:pStyle w:val="BodyText"/>
        <w:spacing w:before="2"/>
        <w:rPr>
          <w:sz w:val="16"/>
        </w:rPr>
      </w:pPr>
    </w:p>
    <w:p>
      <w:pPr>
        <w:spacing w:before="95"/>
        <w:ind w:left="0" w:right="6552" w:firstLine="0"/>
        <w:jc w:val="center"/>
        <w:rPr>
          <w:sz w:val="20"/>
        </w:rPr>
      </w:pPr>
      <w:r>
        <w:rPr/>
        <w:pict>
          <v:group style="position:absolute;margin-left:158.880005pt;margin-top:.929891pt;width:266.4pt;height:148.6pt;mso-position-horizontal-relative:page;mso-position-vertical-relative:paragraph;z-index:1192" coordorigin="3178,19" coordsize="5328,2972">
            <v:line style="position:absolute" from="3238,19" to="3238,2927" stroked="true" strokeweight=".72pt" strokecolor="#000000">
              <v:stroke dashstyle="solid"/>
            </v:line>
            <v:shape style="position:absolute;left:3177;top:205;width:63;height:2732" coordorigin="3178,206" coordsize="63,2732" path="m3240,2923l3178,2923,3178,2937,3240,2937,3240,2923m3240,2534l3178,2534,3178,2548,3240,2548,3240,2534m3240,2145l3178,2145,3178,2159,3240,2159,3240,2145m3240,1756l3178,1756,3178,1771,3240,1771,3240,1756m3240,1372l3178,1372,3178,1387,3240,1387,3240,1372m3240,983l3178,983,3178,998,3240,998,3240,983m3240,595l3178,595,3178,609,3240,609,3240,595m3240,206l3178,206,3178,220,3240,220,3240,206e" filled="true" fillcolor="#000000" stroked="false">
              <v:path arrowok="t"/>
              <v:fill type="solid"/>
            </v:shape>
            <v:line style="position:absolute" from="3235,2930" to="8501,2930" stroked="true" strokeweight=".72pt" strokecolor="#000000">
              <v:stroke dashstyle="solid"/>
            </v:line>
            <v:shape style="position:absolute;left:3230;top:42;width:5276;height:2948" coordorigin="3230,43" coordsize="5276,2948" path="m3245,2932l3230,2932,3230,2990,3245,2990,3245,2932m3547,163l3538,153,3514,153,3504,163,3504,187,3514,196,3538,196,3547,187,3547,163m3595,2611l3590,2596,3586,2587,3576,2582,3562,2587,3552,2591,3547,2601,3552,2611,3557,2625,3566,2630,3576,2625,3590,2620,3595,2611m3624,470l3619,460,3518,460,3509,470,3509,494,3518,499,3619,499,3624,494,3624,470m3634,163l3624,153,3600,153,3590,163,3590,187,3600,196,3624,196,3634,187,3634,163m3677,2582l3672,2567,3667,2558,3658,2553,3643,2558,3634,2563,3629,2572,3634,2582,3638,2596,3648,2601,3658,2596,3672,2591,3677,2582m3720,163l3710,153,3691,153,3677,163,3677,187,3691,196,3710,196,3720,187,3720,163m3758,2553l3754,2539,3749,2529,3739,2524,3725,2529,3715,2529,3710,2543,3715,2553,3715,2567,3730,2572,3739,2567,3754,2563,3758,2553m3778,470l3773,460,3672,460,3662,470,3662,494,3672,499,3773,499,3778,494,3778,470m3811,163l3797,153,3778,153,3763,163,3763,187,3778,196,3797,196,3811,187,3811,163m3840,2524l3835,2510,3830,2500,3821,2495,3806,2500,3797,2500,3792,2515,3797,2524,3797,2539,3811,2543,3821,2539,3835,2534,3840,2524m3898,163l3883,153,3864,153,3854,163,3854,187,3864,196,3883,196,3898,187,3898,163m3902,2932l3888,2932,3888,2990,3902,2990,3902,2932m3922,2495l3917,2481,3912,2471,3902,2467,3888,2467,3878,2471,3874,2486,3878,2495,3878,2510,3893,2515,3902,2510,3917,2505,3922,2495m3931,470l3926,460,3826,460,3816,470,3816,494,3826,499,3926,499,3931,494,3931,470m3984,163l3974,153,3950,153,3941,163,3941,187,3950,196,3974,196,3984,187,3984,163m4003,2462l3994,2443,3984,2438,3970,2438,3960,2443,3955,2457,3960,2467,3960,2481,3974,2486,3984,2481,3998,2476,4003,2462m4051,470l4046,460,3979,460,3970,470,3970,494,3979,499,4046,499,4051,494,4051,470m4085,2433l4075,2414,4066,2409,4051,2409,4042,2414,4037,2428,4037,2438,4042,2447,4056,2457,4066,2452,4080,2447,4085,2433m4166,2404l4157,2385,4142,2375,4123,2385,4118,2399,4118,2409,4123,2419,4138,2428,4147,2423,4162,2419,4166,2404m4248,2375l4238,2356,4224,2347,4205,2356,4200,2371,4200,2380,4205,2390,4219,2399,4238,2390,4248,2375m4330,2347l4320,2327,4306,2318,4286,2327,4282,2342,4282,2351,4286,2361,4301,2366,4310,2366,4320,2361,4330,2347m4411,2318l4406,2308,4402,2294,4387,2289,4368,2299,4358,2308,4363,2323,4368,2332,4382,2337,4392,2337,4402,2332,4411,2318m4493,2289l4488,2279,4483,2265,4469,2260,4450,2270,4440,2279,4445,2294,4450,2303,4464,2308,4474,2303,4483,2303,4493,2289m4560,2932l4546,2932,4546,2990,4560,2990,4560,2932m4574,2260l4570,2251,4565,2236,4550,2231,4531,2241,4522,2251,4526,2265,4531,2275,4546,2279,4555,2275,4565,2275,4574,2260m4651,2222l4646,2207,4632,2203,4613,2212,4603,2222,4608,2236,4613,2246,4627,2251,4637,2246,4646,2246,4651,2231,4651,2222m4733,2193l4728,2179,4714,2174,4694,2183,4685,2193,4690,2207,4694,2217,4709,2222,4728,2212,4733,2203,4733,2193m4814,2159l4810,2150,4795,2145,4786,2150,4771,2155,4766,2164,4771,2179,4776,2188,4790,2193,4810,2183,4814,2174,4814,2159m4896,2131l4891,2121,4877,2116,4867,2121,4853,2126,4848,2135,4853,2145,4858,2159,4867,2164,4882,2159,4891,2155,4896,2145,4896,2131m4978,2116l4973,2102,4973,2092,4958,2087,4949,2092,4934,2092,4930,2107,4934,2116,4939,2131,4949,2135,4963,2131,4973,2126,4978,2116m4978,2025l4973,2015,4973,2001,4963,1996,4949,2001,4882,2025,4877,2025,4867,2030,4862,2039,4867,2049,4867,2059,4882,2063,4891,2063,4896,2059,4963,2039,4973,2035,4978,2025m5059,2087l5054,2073,5054,2063,5040,2059,5030,2063,5016,2063,5011,2078,5016,2087,5021,2102,5030,2107,5045,2102,5054,2097,5059,2087m5126,1977l5122,1967,5117,1953,5107,1948,5098,1953,5026,1977,5016,1982,5006,1991,5016,2011,5026,2015,5035,2015,5107,1991,5117,1987,5126,1977m5141,2059l5136,2044,5136,2035,5122,2030,5112,2030,5098,2035,5093,2049,5098,2059,5102,2073,5112,2078,5126,2073,5136,2068,5141,2059m5218,2932l5203,2932,5203,2990,5218,2990,5218,2932m5222,2025l5218,2015,5218,2006,5203,2001,5194,2001,5179,2006,5174,2020,5179,2030,5184,2044,5194,2049,5208,2044,5218,2039,5222,2025m5270,1929l5266,1919,5266,1905,5251,1900,5242,1905,5170,1929,5160,1934,5155,1943,5155,1953,5160,1963,5170,1967,5184,1967,5256,1943,5266,1939,5270,1929m5304,1996l5294,1977,5285,1972,5275,1972,5261,1977,5256,1991,5266,2011,5275,2020,5290,2015,5299,2011,5304,1996m5386,1967l5376,1948,5366,1939,5357,1943,5342,1948,5338,1963,5347,1982,5357,1991,5371,1987,5381,1982,5386,1967m5414,1871l5410,1857,5400,1852,5390,1857,5314,1881,5304,1886,5299,1895,5309,1915,5318,1919,5328,1919,5400,1895,5410,1891,5414,1881,5414,1871m5467,1939l5458,1919,5448,1910,5434,1915,5424,1919,5419,1934,5429,1953,5438,1963,5453,1958,5462,1953,5467,1939m5549,1910l5539,1891,5530,1881,5515,1886,5506,1891,5501,1905,5510,1924,5520,1929,5530,1929,5544,1924,5549,1910m5563,1833l5554,1814,5544,1804,5534,1809,5462,1833,5453,1838,5448,1847,5448,1857,5453,1867,5462,1871,5472,1871,5549,1847,5558,1843,5563,1833m5626,1867l5616,1847,5602,1843,5592,1847,5578,1852,5578,1867,5582,1876,5587,1891,5602,1891,5621,1881,5626,1867m5698,1751l5688,1742,5683,1732,5674,1727,5664,1732,5597,1775,5587,1780,5587,1790,5597,1809,5606,1814,5616,1804,5683,1766,5693,1761,5698,1751m5702,1823l5693,1814,5688,1804,5674,1799,5654,1809,5650,1823,5659,1833,5664,1847,5678,1847,5698,1838,5702,1823m5774,1780l5765,1761,5750,1756,5731,1766,5726,1780,5731,1790,5736,1804,5750,1804,5770,1795,5774,1780m5827,1670l5822,1660,5818,1655,5803,1651,5794,1655,5731,1694,5722,1699,5717,1713,5726,1732,5741,1732,5750,1727,5818,1689,5822,1684,5827,1670m5851,1737l5846,1727,5837,1718,5827,1713,5813,1718,5803,1723,5803,1737,5808,1747,5813,1761,5827,1761,5846,1751,5851,1737m5875,2932l5861,2932,5861,2990,5875,2990,5875,2932m5923,1694l5914,1675,5899,1670,5880,1679,5875,1694,5880,1703,5890,1718,5899,1718,5914,1713,5923,1708,5923,1694m5962,1593l5952,1583,5947,1574,5938,1574,5928,1579,5861,1617,5851,1622,5851,1636,5856,1641,5861,1651,5870,1655,5880,1651,5947,1612,5957,1607,5962,1593m6000,1651l5990,1631,5976,1627,5966,1631,5952,1636,5952,1651,5957,1660,5962,1675,5976,1675,5995,1665,6000,1651m6077,1607l6067,1598,6062,1588,6048,1583,6029,1593,6024,1607,6034,1617,6038,1631,6053,1631,6072,1622,6077,1607m6149,1564l6139,1545,6125,1540,6106,1550,6101,1564,6106,1574,6110,1588,6125,1588,6144,1579,6149,1564m6226,1521l6221,1511,6211,1502,6202,1497,6187,1502,6178,1507,6178,1521,6182,1531,6187,1545,6202,1545,6221,1535,6226,1521m6298,1473l6288,1463,6283,1449,6269,1449,6259,1454,6253,1462,6250,1471,6250,1479,6254,1487,6259,1497,6274,1497,6283,1492,6293,1483,6298,1473m6365,1427l6365,1419,6360,1411,6355,1401,6341,1401,6331,1406,6322,1415,6317,1425,6326,1435,6331,1449,6346,1449,6355,1444,6361,1436,6365,1427m6437,1379l6437,1371,6432,1363,6427,1353,6413,1353,6403,1358,6394,1367,6389,1377,6398,1387,6403,1396,6418,1401,6427,1396,6433,1388,6437,1379m6509,1324l6499,1305,6485,1305,6466,1315,6461,1329,6470,1339,6475,1348,6490,1353,6499,1343,6509,1339,6509,1324m6533,2932l6518,2932,6518,2990,6533,2990,6533,2932m7190,2932l7176,2932,7176,2990,7190,2990,7190,2932m7454,719l7445,700,7430,695,7421,700,7411,710,7406,719,7411,729,7421,743,7430,743,7440,739,7445,739,7454,734,7454,719m7531,671l7522,662,7517,652,7502,647,7493,657,7483,662,7478,676,7488,686,7493,695,7507,700,7517,691,7526,686,7531,671m7598,619l7594,609,7584,599,7570,599,7560,604,7550,614,7550,628,7555,638,7565,647,7579,647,7589,638,7598,633,7598,619m7666,566l7661,556,7651,547,7642,547,7632,551,7626,559,7622,568,7623,577,7627,585,7632,595,7646,595,7656,590,7666,580,7666,566m7733,520l7733,511,7728,503,7723,494,7709,494,7699,503,7690,508,7690,523,7694,532,7704,542,7714,542,7723,537,7729,529,7733,520m7805,460l7800,451,7790,446,7776,441,7766,451,7757,455,7757,470,7762,479,7771,489,7786,489,7795,484,7805,475,7805,460m7848,2932l7834,2932,7834,2990,7848,2990,7848,2932m7872,412l7867,403,7858,393,7848,388,7838,398,7829,403,7824,417,7834,427,7838,436,7853,436,7862,431,7872,422,7872,412m7944,359l7934,350,7930,340,7915,335,7906,345,7896,350,7896,364,7901,374,7910,383,7920,388,7930,379,7939,374,7944,359m8011,307l8006,297,7998,291,7990,287,7981,288,7973,292,7963,297,7963,311,7968,321,7976,327,7985,331,7994,330,8002,326,8011,321,8011,307m8078,254l8074,244,8064,235,8054,235,8045,239,8035,249,8030,259,8040,268,8045,278,8059,283,8069,273,8078,268,8078,254m8150,201l8141,191,8136,182,8122,182,8112,187,8102,196,8102,211,8107,220,8126,230,8136,220,8146,215,8150,201m8198,62l8194,52,8184,43,8174,43,8165,47,8141,67,8131,76,8131,86,8135,94,8106,116,8102,110,8088,110,8083,119,8021,167,8016,172,8011,187,8012,187,7981,211,7973,211,7963,215,7906,263,7896,273,7896,275,7855,307,7853,307,7843,311,7817,335,7507,571,6928,993,6922,998,6912,1003,6912,1005,6869,1036,6869,1036,6850,1046,6627,1160,6627,1206,6624,1209,6623,1208,6627,1206,6627,1160,6192,1382,5539,1737,3991,2308,3989,2308,3988,2309,3938,2328,3936,2327,3928,2331,3921,2334,3854,2356,3845,2356,3843,2363,3799,2379,3792,2375,3782,2380,3710,2404,3701,2404,3691,2419,3691,2419,3658,2431,3658,2428,3648,2423,3562,2452,3552,2452,3547,2467,3550,2473,3542,2481,3552,2500,3562,2505,3571,2505,3949,2366,3950,2366,3951,2365,4002,2346,4003,2347,4011,2343,4021,2339,4085,2318,4094,2318,4097,2311,4140,2295,4147,2299,4157,2294,4234,2270,4243,2270,4248,2255,4248,2255,4282,2243,4282,2246,4296,2251,4306,2246,4378,2227,4387,2222,4392,2212,4392,2203,4392,2202,4426,2190,4430,2198,4440,2203,4450,2203,4536,2174,4541,2164,4534,2150,4572,2136,4574,2140,4574,2155,4589,2159,4598,2155,4670,2131,4680,2131,4685,2116,4685,2107,4680,2097,4679,2096,4721,2081,4718,2087,4718,2097,4723,2107,4733,2111,4742,2107,4814,2083,4829,2083,4834,2073,4829,2059,4824,2049,4817,2045,5549,1775,6066,1494,6062,1502,5995,1540,5986,1545,5981,1555,5990,1574,6005,1579,6014,1574,6082,1531,6091,1526,6091,1516,6082,1497,6069,1493,6115,1468,6115,1478,6125,1497,6134,1497,6144,1492,6211,1454,6221,1449,6226,1439,6221,1430,6211,1420,6207,1418,6211,1415,6246,1398,6245,1401,6254,1411,6259,1420,6269,1420,6278,1415,6346,1377,6355,1372,6355,1363,6347,1347,6382,1329,6389,1343,6403,1343,6413,1339,6480,1300,6490,1295,6490,1286,6485,1277,6520,1260,6523,1267,6536,1271,6533,1281,6538,1291,6546,1297,6554,1300,6563,1300,6571,1295,6581,1291,6581,1276,6571,1257,6567,1255,6605,1234,6610,1243,6618,1249,6626,1252,6635,1252,6643,1247,6653,1243,6653,1228,6648,1219,6638,1209,6630,1205,6659,1190,6672,1195,6677,1190,6679,1189,6682,1195,6691,1204,6701,1204,6715,1199,6725,1195,6725,1180,6720,1171,6716,1167,6744,1151,6754,1147,6763,1156,6773,1156,6792,1147,6797,1132,6792,1123,6829,1104,6830,1108,6845,1108,6854,1103,6864,1094,6869,1084,6869,1079,6878,1075,6887,1066,6900,1056,6902,1060,6917,1065,6926,1055,6936,1051,6941,1036,6939,1033,6941,1031,6974,1007,6979,1012,6994,1017,7013,1007,7013,993,7008,983,7013,979,7016,972,7041,954,7046,959,7051,969,7066,974,7075,964,7085,959,7090,945,7080,935,7079,934,7117,908,7118,911,7123,926,7138,926,7157,916,7162,902,7157,892,7147,883,7142,880,7142,880,7175,856,7176,859,7186,859,7190,868,7198,874,7205,878,7214,878,7224,873,7234,868,7234,854,7224,835,7223,834,7258,811,7267,820,7272,835,7286,835,7306,825,7310,811,7301,801,7296,791,7282,787,7272,791,7268,788,7298,766,7301,772,7315,772,7320,767,7334,758,7334,767,7344,787,7358,791,7368,782,7378,777,7382,763,7378,753,7370,747,7363,743,7357,744,7387,724,7397,705,7393,697,7421,676,7426,681,7440,686,7450,681,7512,633,7522,628,7522,619,7516,607,7526,599,7546,585,7550,595,7565,595,7574,585,7632,537,7642,532,7642,518,7638,514,7668,492,7670,494,7685,494,7690,489,7752,441,7762,422,7761,421,7792,398,7800,398,7810,393,7867,345,7877,335,7877,333,7919,301,7920,302,7925,297,8184,100,8194,95,8194,81,8191,79,8198,71,8198,62m8506,2932l8491,2932,8491,2990,8506,2990,8506,2932e" filled="true" fillcolor="#000000" stroked="false">
              <v:path arrowok="t"/>
              <v:fill type="solid"/>
            </v:shape>
            <v:line style="position:absolute" from="3509,787" to="4051,787" stroked="true" strokeweight="1.92pt" strokecolor="#000000">
              <v:stroke dashstyle="solid"/>
            </v:line>
            <v:shape style="position:absolute;left:3177;top:18;width:5328;height:2972" type="#_x0000_t202" filled="false" stroked="false">
              <v:textbox inset="0,0,0,0">
                <w:txbxContent>
                  <w:p>
                    <w:pPr>
                      <w:spacing w:line="321" w:lineRule="auto" w:before="33"/>
                      <w:ind w:left="907" w:right="2311" w:firstLine="0"/>
                      <w:jc w:val="left"/>
                      <w:rPr>
                        <w:sz w:val="20"/>
                      </w:rPr>
                    </w:pPr>
                    <w:r>
                      <w:rPr>
                        <w:sz w:val="20"/>
                      </w:rPr>
                      <w:t>Ezicalve AI sire Ezicalve natural sire Natural sire Não registado natural sire</w:t>
                    </w:r>
                  </w:p>
                </w:txbxContent>
              </v:textbox>
              <w10:wrap type="none"/>
            </v:shape>
            <w10:wrap type="none"/>
          </v:group>
        </w:pict>
      </w:r>
      <w:r>
        <w:rPr>
          <w:sz w:val="20"/>
        </w:rPr>
        <w:t>100</w:t>
      </w:r>
    </w:p>
    <w:p>
      <w:pPr>
        <w:spacing w:before="154"/>
        <w:ind w:left="0" w:right="6442" w:firstLine="0"/>
        <w:jc w:val="center"/>
        <w:rPr>
          <w:sz w:val="20"/>
        </w:rPr>
      </w:pPr>
      <w:r>
        <w:rPr/>
        <w:pict>
          <v:shape style="position:absolute;margin-left:121.155754pt;margin-top:21.364487pt;width:13.3pt;height:72.6pt;mso-position-horizontal-relative:page;mso-position-vertical-relative:paragraph;z-index:1240" type="#_x0000_t202" filled="false" stroked="false">
            <v:textbox inset="0,0,0,0" style="layout-flow:vertical;mso-layout-flow-alt:bottom-to-top">
              <w:txbxContent>
                <w:p>
                  <w:pPr>
                    <w:spacing w:before="15"/>
                    <w:ind w:left="20" w:right="0" w:firstLine="0"/>
                    <w:jc w:val="left"/>
                    <w:rPr>
                      <w:sz w:val="20"/>
                    </w:rPr>
                  </w:pPr>
                  <w:r>
                    <w:rPr>
                      <w:sz w:val="20"/>
                    </w:rPr>
                    <w:t>Peso vivo (kg)</w:t>
                  </w:r>
                </w:p>
              </w:txbxContent>
            </v:textbox>
            <w10:wrap type="none"/>
          </v:shape>
        </w:pict>
      </w:r>
      <w:r>
        <w:rPr>
          <w:sz w:val="20"/>
        </w:rPr>
        <w:t>90</w:t>
      </w:r>
    </w:p>
    <w:p>
      <w:pPr>
        <w:spacing w:before="159"/>
        <w:ind w:left="0" w:right="6442" w:firstLine="0"/>
        <w:jc w:val="center"/>
        <w:rPr>
          <w:sz w:val="20"/>
        </w:rPr>
      </w:pPr>
      <w:r>
        <w:rPr>
          <w:sz w:val="20"/>
        </w:rPr>
        <w:t>80</w:t>
      </w:r>
    </w:p>
    <w:p>
      <w:pPr>
        <w:spacing w:before="158"/>
        <w:ind w:left="0" w:right="6442" w:firstLine="0"/>
        <w:jc w:val="center"/>
        <w:rPr>
          <w:sz w:val="20"/>
        </w:rPr>
      </w:pPr>
      <w:r>
        <w:rPr>
          <w:sz w:val="20"/>
        </w:rPr>
        <w:t>70</w:t>
      </w:r>
    </w:p>
    <w:p>
      <w:pPr>
        <w:spacing w:before="159"/>
        <w:ind w:left="0" w:right="6442" w:firstLine="0"/>
        <w:jc w:val="center"/>
        <w:rPr>
          <w:sz w:val="20"/>
        </w:rPr>
      </w:pPr>
      <w:r>
        <w:rPr>
          <w:sz w:val="20"/>
        </w:rPr>
        <w:t>60</w:t>
      </w:r>
    </w:p>
    <w:p>
      <w:pPr>
        <w:spacing w:before="159"/>
        <w:ind w:left="0" w:right="6442" w:firstLine="0"/>
        <w:jc w:val="center"/>
        <w:rPr>
          <w:sz w:val="20"/>
        </w:rPr>
      </w:pPr>
      <w:r>
        <w:rPr>
          <w:sz w:val="20"/>
        </w:rPr>
        <w:t>50</w:t>
      </w:r>
    </w:p>
    <w:p>
      <w:pPr>
        <w:spacing w:before="159"/>
        <w:ind w:left="0" w:right="6442" w:firstLine="0"/>
        <w:jc w:val="center"/>
        <w:rPr>
          <w:sz w:val="20"/>
        </w:rPr>
      </w:pPr>
      <w:r>
        <w:rPr>
          <w:sz w:val="20"/>
        </w:rPr>
        <w:t>40</w:t>
      </w:r>
    </w:p>
    <w:p>
      <w:pPr>
        <w:spacing w:before="154"/>
        <w:ind w:left="0" w:right="6442" w:firstLine="0"/>
        <w:jc w:val="center"/>
        <w:rPr>
          <w:sz w:val="20"/>
        </w:rPr>
      </w:pPr>
      <w:r>
        <w:rPr>
          <w:sz w:val="20"/>
        </w:rPr>
        <w:t>30</w:t>
      </w:r>
    </w:p>
    <w:p>
      <w:pPr>
        <w:tabs>
          <w:tab w:pos="657" w:val="left" w:leader="none"/>
          <w:tab w:pos="1315" w:val="left" w:leader="none"/>
          <w:tab w:pos="1972" w:val="left" w:leader="none"/>
          <w:tab w:pos="2630" w:val="left" w:leader="none"/>
          <w:tab w:pos="3235" w:val="left" w:leader="none"/>
          <w:tab w:pos="3892" w:val="left" w:leader="none"/>
          <w:tab w:pos="4550" w:val="left" w:leader="none"/>
        </w:tabs>
        <w:spacing w:before="10"/>
        <w:ind w:left="0" w:right="557" w:firstLine="0"/>
        <w:jc w:val="center"/>
        <w:rPr>
          <w:sz w:val="20"/>
        </w:rPr>
      </w:pPr>
      <w:r>
        <w:rPr>
          <w:sz w:val="20"/>
        </w:rPr>
        <w:t>0</w:t>
        <w:tab/>
        <w:t>2</w:t>
        <w:tab/>
        <w:t>4</w:t>
        <w:tab/>
        <w:t>6</w:t>
        <w:tab/>
        <w:t>8</w:t>
        <w:tab/>
        <w:t>10</w:t>
        <w:tab/>
        <w:t>12</w:t>
        <w:tab/>
        <w:t>14</w:t>
      </w:r>
    </w:p>
    <w:p>
      <w:pPr>
        <w:spacing w:before="58"/>
        <w:ind w:left="0" w:right="610" w:firstLine="0"/>
        <w:jc w:val="center"/>
        <w:rPr>
          <w:sz w:val="20"/>
        </w:rPr>
      </w:pPr>
      <w:r>
        <w:rPr>
          <w:sz w:val="20"/>
        </w:rPr>
        <w:t>Semanas de idade</w:t>
      </w:r>
    </w:p>
    <w:p>
      <w:pPr>
        <w:pStyle w:val="BodyText"/>
        <w:spacing w:before="3"/>
        <w:rPr>
          <w:sz w:val="25"/>
        </w:rPr>
      </w:pPr>
    </w:p>
    <w:p>
      <w:pPr>
        <w:pStyle w:val="BodyText"/>
        <w:spacing w:before="94"/>
        <w:ind w:left="1335" w:right="1792"/>
        <w:jc w:val="both"/>
      </w:pPr>
      <w:r>
        <w:rPr/>
        <w:t>Figura 4. Ganho de peso vivo de bezerros cruzados Hereford nascidos em 2013 e criados por Ezicalve AI, Ezicalve acasalamento natural ou acasalamento natural com um garanhão não registrado.</w:t>
      </w:r>
    </w:p>
    <w:p>
      <w:pPr>
        <w:pStyle w:val="BodyText"/>
        <w:rPr>
          <w:sz w:val="24"/>
        </w:rPr>
      </w:pPr>
    </w:p>
    <w:p>
      <w:pPr>
        <w:pStyle w:val="BodyText"/>
        <w:spacing w:before="206"/>
        <w:ind w:left="1335" w:right="1786"/>
        <w:jc w:val="both"/>
      </w:pPr>
      <w:r>
        <w:rPr/>
        <w:t>Como os bezerros foram alimentados em grupos para este estudo, o consumo individual de ração dos bezerros não era</w:t>
      </w:r>
      <w:r>
        <w:rPr/>
        <w:t xml:space="preserve"> conhecido. </w:t>
      </w:r>
      <w:r>
        <w:rPr/>
        <w:t>Por conseguinte,</w:t>
      </w:r>
      <w:r>
        <w:rPr/>
        <w:t xml:space="preserve"> é</w:t>
      </w:r>
      <w:r>
        <w:rPr/>
        <w:t xml:space="preserve"> incerto</w:t>
      </w:r>
      <w:r>
        <w:rPr/>
        <w:t xml:space="preserve"> se</w:t>
      </w:r>
      <w:r>
        <w:rPr/>
        <w:t xml:space="preserve"> houve</w:t>
      </w:r>
      <w:r>
        <w:rPr/>
        <w:t xml:space="preserve"> diferenças</w:t>
      </w:r>
      <w:r>
        <w:rPr/>
        <w:t xml:space="preserve"> na</w:t>
      </w:r>
      <w:r>
        <w:rPr/>
        <w:t xml:space="preserve"> eficiência</w:t>
      </w:r>
      <w:r>
        <w:rPr/>
        <w:t xml:space="preserve"> da conversão</w:t>
      </w:r>
      <w:r>
        <w:rPr/>
        <w:t xml:space="preserve"> alimentar</w:t>
      </w:r>
      <w:r>
        <w:rPr/>
        <w:t xml:space="preserve"> entre os tipos de reprodutores. Sem diferenças, os custos médios de criação de vitelos criados por Ezicalve ou por touros não registados foram semelhantes, uma vez que foram desmamados do leite e da farinha e atingiram os 100 kg numa</w:t>
      </w:r>
      <w:r>
        <w:rPr/>
        <w:t xml:space="preserve"> idade</w:t>
      </w:r>
      <w:r>
        <w:rPr/>
        <w:t xml:space="preserve"> semelhante</w:t>
      </w:r>
      <w:r>
        <w:rPr/>
        <w:t>.</w:t>
      </w:r>
    </w:p>
    <w:p>
      <w:pPr>
        <w:pStyle w:val="BodyText"/>
      </w:pPr>
    </w:p>
    <w:p>
      <w:pPr>
        <w:pStyle w:val="BodyText"/>
        <w:spacing w:before="1"/>
        <w:ind w:left="1335" w:right="1787"/>
        <w:jc w:val="both"/>
      </w:pPr>
      <w:r>
        <w:rPr/>
        <w:t>Quando os vitelos são adquiridos através de estaleiros de venda, a rendibilidade dependeria do preço de compra (4+ dias de idade) e do preço de venda (100 kg), que variam em função da oferta e da procura ao longo da época. Os preços dependem de múltiplos fatores, mas são tipicamente mais altos no início da temporada e caem no final da temporada. Os bezerros leiteiros sediados na IA nasceram</w:t>
      </w:r>
      <w:r>
        <w:rPr/>
        <w:t xml:space="preserve"> em</w:t>
      </w:r>
      <w:r>
        <w:rPr/>
        <w:t xml:space="preserve"> média</w:t>
      </w:r>
      <w:r>
        <w:rPr/>
        <w:t xml:space="preserve"> 5</w:t>
      </w:r>
      <w:r>
        <w:rPr/>
        <w:t xml:space="preserve"> semanas</w:t>
      </w:r>
      <w:r>
        <w:rPr/>
        <w:t xml:space="preserve"> antes</w:t>
      </w:r>
      <w:r>
        <w:rPr/>
        <w:t xml:space="preserve"> dos</w:t>
      </w:r>
      <w:r>
        <w:rPr/>
        <w:t xml:space="preserve"> bezerros</w:t>
      </w:r>
      <w:r>
        <w:rPr/>
        <w:t xml:space="preserve"> sediados</w:t>
      </w:r>
      <w:r>
        <w:rPr/>
        <w:t xml:space="preserve"> naturalmente</w:t>
      </w:r>
      <w:r>
        <w:rPr/>
        <w:t>,</w:t>
      </w:r>
      <w:r>
        <w:rPr/>
        <w:t xml:space="preserve"> indicando que</w:t>
      </w:r>
      <w:r>
        <w:rPr/>
        <w:t xml:space="preserve"> eles</w:t>
      </w:r>
      <w:r>
        <w:rPr/>
        <w:t xml:space="preserve"> são</w:t>
      </w:r>
      <w:r>
        <w:rPr/>
        <w:t xml:space="preserve"> mais</w:t>
      </w:r>
      <w:r>
        <w:rPr/>
        <w:t xml:space="preserve"> prováveis</w:t>
      </w:r>
      <w:r>
        <w:rPr/>
        <w:t xml:space="preserve"> de serem vendidos no horário de pico para os preços tanto para</w:t>
      </w:r>
      <w:r>
        <w:rPr/>
        <w:t xml:space="preserve"> bezerros</w:t>
      </w:r>
      <w:r>
        <w:rPr/>
        <w:t xml:space="preserve"> de 4 dias quanto para os de 100 kg</w:t>
      </w:r>
      <w:r>
        <w:rPr/>
        <w:t>.</w:t>
      </w:r>
    </w:p>
    <w:p>
      <w:pPr>
        <w:pStyle w:val="BodyText"/>
        <w:spacing w:before="10"/>
        <w:rPr>
          <w:sz w:val="20"/>
        </w:rPr>
      </w:pPr>
    </w:p>
    <w:p>
      <w:pPr>
        <w:pStyle w:val="BodyText"/>
        <w:ind w:left="1335" w:right="1785"/>
        <w:jc w:val="both"/>
      </w:pPr>
      <w:r>
        <w:rPr/>
        <w:t xml:space="preserve">Como as vacas inseminadas com sêmen de bovino foram selecionadas com base no BW, uma análise do impacto da </w:t>
      </w:r>
      <w:r>
        <w:rPr>
          <w:spacing w:val="-4"/>
        </w:rPr>
        <w:t xml:space="preserve">mãe </w:t>
      </w:r>
      <w:r>
        <w:rPr>
          <w:spacing w:val="-6"/>
        </w:rPr>
        <w:t xml:space="preserve">BW </w:t>
      </w:r>
      <w:r>
        <w:rPr/>
        <w:t xml:space="preserve">no desempenho durante a criação de bezerros foi realizada. Dairy </w:t>
      </w:r>
      <w:r>
        <w:rPr>
          <w:spacing w:val="-4"/>
        </w:rPr>
        <w:t xml:space="preserve">BW </w:t>
      </w:r>
      <w:r>
        <w:rPr/>
        <w:t>é uma classificação</w:t>
      </w:r>
      <w:r>
        <w:rPr/>
        <w:t xml:space="preserve"> sobre</w:t>
      </w:r>
      <w:r>
        <w:rPr/>
        <w:t xml:space="preserve"> a</w:t>
      </w:r>
      <w:r>
        <w:rPr/>
        <w:t xml:space="preserve"> rentabilidade</w:t>
      </w:r>
      <w:r>
        <w:rPr/>
        <w:t xml:space="preserve"> provável</w:t>
      </w:r>
      <w:r>
        <w:rPr/>
        <w:t xml:space="preserve"> de</w:t>
      </w:r>
      <w:r>
        <w:rPr/>
        <w:t xml:space="preserve"> uma</w:t>
      </w:r>
      <w:r>
        <w:rPr/>
        <w:t xml:space="preserve"> descendência de</w:t>
      </w:r>
      <w:r>
        <w:rPr/>
        <w:t xml:space="preserve"> vacas</w:t>
      </w:r>
      <w:r>
        <w:rPr/>
        <w:t xml:space="preserve"> para a</w:t>
      </w:r>
      <w:r>
        <w:rPr/>
        <w:t xml:space="preserve"> ordenha. </w:t>
      </w:r>
      <w:r>
        <w:rPr/>
        <w:t>É</w:t>
      </w:r>
      <w:r>
        <w:rPr/>
        <w:t xml:space="preserve"> calculado</w:t>
      </w:r>
      <w:r>
        <w:rPr/>
        <w:t xml:space="preserve"> com base em</w:t>
      </w:r>
      <w:r>
        <w:rPr/>
        <w:t xml:space="preserve"> múltiplos</w:t>
      </w:r>
    </w:p>
    <w:p>
      <w:pPr>
        <w:spacing w:after="0"/>
        <w:jc w:val="both"/>
        <w:sectPr>
          <w:pgSz w:w="11900" w:h="16840"/>
          <w:pgMar w:header="0" w:footer="1168" w:top="1500" w:bottom="1360" w:left="460" w:right="0"/>
        </w:sectPr>
      </w:pPr>
    </w:p>
    <w:p>
      <w:pPr>
        <w:pStyle w:val="BodyText"/>
        <w:spacing w:before="76"/>
        <w:ind w:left="1335" w:right="1787"/>
        <w:jc w:val="both"/>
      </w:pPr>
      <w:r>
        <w:rPr/>
        <w:t>características, incluindo a produção de leite, fertilidade, sobrevivência, contagem de células somáticas e peso vivo. A Figura 5 mostra que houve uma relação ruim entre uma barragem de PV e o tempo necessário para que sua progênie de carne bovina leiteira atingisse 100 kg. Este foi o caso em ambos os anos, indicando que a barragem de leite BW não é uma característica importante a ser considerada para o crescimento potencial de um bezerro durante a criação.</w:t>
      </w:r>
    </w:p>
    <w:p>
      <w:pPr>
        <w:pStyle w:val="BodyText"/>
        <w:spacing w:before="2"/>
      </w:pPr>
    </w:p>
    <w:p>
      <w:pPr>
        <w:spacing w:before="95"/>
        <w:ind w:left="3298" w:right="0" w:firstLine="0"/>
        <w:jc w:val="left"/>
        <w:rPr>
          <w:sz w:val="20"/>
        </w:rPr>
      </w:pPr>
      <w:r>
        <w:rPr/>
        <w:pict>
          <v:group style="position:absolute;margin-left:118.080002pt;margin-top:10.049902pt;width:313.45pt;height:160.6pt;mso-position-horizontal-relative:page;mso-position-vertical-relative:paragraph;z-index:-122200" coordorigin="2362,201" coordsize="6269,3212">
            <v:line style="position:absolute" from="4246,225" to="4246,3345" stroked="true" strokeweight=".72pt" strokecolor="#858585">
              <v:stroke dashstyle="solid"/>
            </v:line>
            <v:shape style="position:absolute;left:4180;top:215;width:68;height:3140" coordorigin="4181,215" coordsize="68,3140" path="m4248,3340l4181,3340,4181,3355,4248,3355,4248,3340m4248,2817l4181,2817,4181,2831,4248,2831,4248,2817m4248,2299l4181,2299,4181,2313,4248,2313,4248,2299m4248,1780l4181,1780,4181,1795,4248,1795,4248,1780m4248,1257l4181,1257,4181,1271,4248,1271,4248,1257m4248,739l4181,739,4181,753,4248,753,4248,739m4248,215l4181,215,4181,230,4248,230,4248,215e" filled="true" fillcolor="#858585" stroked="false">
              <v:path arrowok="t"/>
              <v:fill type="solid"/>
            </v:shape>
            <v:line style="position:absolute" from="2366,3347" to="8621,3347" stroked="true" strokeweight=".72pt" strokecolor="#858585">
              <v:stroke dashstyle="solid"/>
            </v:line>
            <v:shape style="position:absolute;left:2361;top:3349;width:6269;height:63" coordorigin="2362,3350" coordsize="6269,63" path="m2376,3350l2362,3350,2362,3412,2376,3412,2376,3350m3000,3350l2986,3350,2986,3412,3000,3412,3000,3350m3624,3350l3610,3350,3610,3412,3624,3412,3624,3350m4253,3350l4238,3350,4238,3412,4253,3412,4253,3350m4877,3350l4862,3350,4862,3412,4877,3412,4877,3350m5501,3350l5486,3350,5486,3412,5501,3412,5501,3350m6130,3350l6115,3350,6115,3412,6130,3412,6130,3350m6754,3350l6739,3350,6739,3412,6754,3412,6754,3350m7378,3350l7363,3350,7363,3412,7378,3412,7378,3350m8006,3350l7992,3350,7992,3412,8006,3412,8006,3350m8630,3350l8616,3350,8616,3412,8630,3412,8630,3350e" filled="true" fillcolor="#858585" stroked="false">
              <v:path arrowok="t"/>
              <v:fill type="solid"/>
            </v:shape>
            <v:shape style="position:absolute;left:4876;top:517;width:2525;height:1863" type="#_x0000_t75" stroked="false">
              <v:imagedata r:id="rId13" o:title=""/>
            </v:shape>
            <v:shape style="position:absolute;left:6676;top:412;width:149;height:149" type="#_x0000_t75" stroked="false">
              <v:imagedata r:id="rId14" o:title=""/>
            </v:shape>
            <v:shape style="position:absolute;left:7728;top:2130;width:149;height:149" type="#_x0000_t75" stroked="false">
              <v:imagedata r:id="rId15" o:title=""/>
            </v:shape>
            <v:shape style="position:absolute;left:7209;top:1775;width:135;height:135" coordorigin="7210,1775" coordsize="135,135" path="m7277,1775l7210,1843,7277,1910,7344,1843,7277,1775xe" filled="true" fillcolor="#4e80bc" stroked="false">
              <v:path arrowok="t"/>
              <v:fill type="solid"/>
            </v:shape>
            <v:shape style="position:absolute;left:7204;top:1765;width:149;height:149" coordorigin="7205,1766" coordsize="149,149" path="m7282,1766l7277,1766,7205,1838,7205,1847,7272,1915,7282,1915,7291,1905,7272,1905,7277,1900,7224,1847,7214,1847,7214,1838,7224,1838,7277,1785,7272,1780,7291,1780,7282,1771,7282,1766xm7277,1900l7272,1905,7282,1905,7277,1900xm7334,1843l7277,1900,7282,1905,7291,1905,7349,1847,7339,1847,7334,1843xm7214,1838l7214,1847,7219,1843,7214,1838xm7219,1843l7214,1847,7224,1847,7219,1843xm7339,1838l7334,1843,7339,1847,7339,1838xm7354,1838l7339,1838,7339,1847,7349,1847,7354,1843,7354,1838xm7224,1838l7214,1838,7219,1843,7224,1838xm7291,1780l7282,1780,7277,1785,7334,1843,7339,1838,7349,1838,7291,1780xm7282,1780l7272,1780,7277,1785,7282,1780xe" filled="true" fillcolor="#497dba" stroked="false">
              <v:path arrowok="t"/>
              <v:fill type="solid"/>
            </v:shape>
            <v:shape style="position:absolute;left:8203;top:1919;width:149;height:149" type="#_x0000_t75" stroked="false">
              <v:imagedata r:id="rId14" o:title=""/>
            </v:shape>
            <v:shape style="position:absolute;left:7905;top:777;width:149;height:149" type="#_x0000_t75" stroked="false">
              <v:imagedata r:id="rId15" o:title=""/>
            </v:shape>
            <v:shape style="position:absolute;left:7353;top:877;width:149;height:149" type="#_x0000_t75" stroked="false">
              <v:imagedata r:id="rId14" o:title=""/>
            </v:shape>
            <v:shape style="position:absolute;left:7209;top:1881;width:135;height:135" coordorigin="7210,1881" coordsize="135,135" path="m7277,1881l7210,1948,7277,2015,7344,1948,7277,1881xe" filled="true" fillcolor="#4e80bc" stroked="false">
              <v:path arrowok="t"/>
              <v:fill type="solid"/>
            </v:shape>
            <v:shape style="position:absolute;left:7204;top:1871;width:149;height:149" coordorigin="7205,1871" coordsize="149,149" path="m7282,1871l7277,1871,7205,1943,7205,1953,7272,2020,7282,2020,7291,2011,7272,2011,7277,2006,7224,1953,7214,1953,7214,1943,7224,1943,7277,1891,7272,1886,7291,1886,7282,1876,7282,1871xm7277,2006l7272,2011,7282,2011,7277,2006xm7334,1948l7277,2006,7282,2011,7291,2011,7349,1953,7339,1953,7334,1948xm7214,1943l7214,1953,7219,1948,7214,1943xm7219,1948l7214,1953,7224,1953,7219,1948xm7339,1943l7334,1948,7339,1953,7339,1943xm7354,1943l7339,1943,7339,1953,7349,1953,7354,1948,7354,1943xm7224,1943l7214,1943,7219,1948,7224,1943xm7291,1886l7282,1886,7277,1891,7334,1948,7339,1943,7349,1943,7291,1886xm7282,1886l7272,1886,7277,1891,7282,1886xe" filled="true" fillcolor="#497dba" stroked="false">
              <v:path arrowok="t"/>
              <v:fill type="solid"/>
            </v:shape>
            <v:shape style="position:absolute;left:7555;top:1554;width:149;height:149" type="#_x0000_t75" stroked="false">
              <v:imagedata r:id="rId15" o:title=""/>
            </v:shape>
            <v:shape style="position:absolute;left:2875;top:1607;width:149;height:149" type="#_x0000_t75" stroked="false">
              <v:imagedata r:id="rId15" o:title=""/>
            </v:shape>
            <v:shape style="position:absolute;left:6979;top:201;width:149;height:149" type="#_x0000_t75" stroked="false">
              <v:imagedata r:id="rId16" o:title=""/>
            </v:shape>
            <v:line style="position:absolute" from="2938,1444" to="8280,1444" stroked="true" strokeweight="1.92pt" strokecolor="#000000">
              <v:stroke dashstyle="solid"/>
            </v:line>
            <w10:wrap type="none"/>
          </v:group>
        </w:pict>
      </w:r>
      <w:r>
        <w:rPr>
          <w:sz w:val="20"/>
        </w:rPr>
        <w:t>120</w:t>
      </w:r>
    </w:p>
    <w:p>
      <w:pPr>
        <w:pStyle w:val="BodyText"/>
        <w:spacing w:before="2"/>
        <w:rPr>
          <w:sz w:val="17"/>
        </w:rPr>
      </w:pPr>
    </w:p>
    <w:p>
      <w:pPr>
        <w:spacing w:before="96"/>
        <w:ind w:left="3298" w:right="0" w:firstLine="0"/>
        <w:jc w:val="left"/>
        <w:rPr>
          <w:sz w:val="20"/>
        </w:rPr>
      </w:pPr>
      <w:r>
        <w:rPr/>
        <w:pict>
          <v:shape style="position:absolute;margin-left:101.897804pt;margin-top:-7.254237pt;width:15.45pt;height:141.5pt;mso-position-horizontal-relative:page;mso-position-vertical-relative:paragraph;z-index:1288" type="#_x0000_t202" filled="false" stroked="false">
            <v:textbox inset="0,0,0,0" style="layout-flow:vertical;mso-layout-flow-alt:bottom-to-top">
              <w:txbxContent>
                <w:p>
                  <w:pPr>
                    <w:spacing w:before="12"/>
                    <w:ind w:left="20" w:right="0" w:firstLine="0"/>
                    <w:jc w:val="left"/>
                    <w:rPr>
                      <w:b/>
                      <w:sz w:val="24"/>
                    </w:rPr>
                  </w:pPr>
                  <w:r>
                    <w:rPr>
                      <w:b/>
                      <w:w w:val="90"/>
                      <w:sz w:val="24"/>
                    </w:rPr>
                    <w:t>Dias</w:t>
                  </w:r>
                  <w:r>
                    <w:rPr>
                      <w:b/>
                      <w:w w:val="90"/>
                      <w:sz w:val="24"/>
                    </w:rPr>
                    <w:t xml:space="preserve"> para</w:t>
                  </w:r>
                  <w:r>
                    <w:rPr>
                      <w:b/>
                      <w:w w:val="90"/>
                      <w:sz w:val="24"/>
                    </w:rPr>
                    <w:t xml:space="preserve"> o</w:t>
                  </w:r>
                  <w:r>
                    <w:rPr>
                      <w:b/>
                      <w:w w:val="90"/>
                      <w:sz w:val="24"/>
                    </w:rPr>
                    <w:t xml:space="preserve"> bezerro</w:t>
                  </w:r>
                  <w:r>
                    <w:rPr>
                      <w:b/>
                      <w:w w:val="90"/>
                      <w:sz w:val="24"/>
                    </w:rPr>
                    <w:t xml:space="preserve"> atingir os</w:t>
                  </w:r>
                  <w:r>
                    <w:rPr>
                      <w:b/>
                      <w:w w:val="90"/>
                      <w:sz w:val="24"/>
                    </w:rPr>
                    <w:t xml:space="preserve"> 100</w:t>
                  </w:r>
                  <w:r>
                    <w:rPr>
                      <w:b/>
                      <w:w w:val="90"/>
                      <w:sz w:val="24"/>
                    </w:rPr>
                    <w:t xml:space="preserve"> kg</w:t>
                  </w:r>
                </w:p>
              </w:txbxContent>
            </v:textbox>
            <w10:wrap type="none"/>
          </v:shape>
        </w:pict>
      </w:r>
      <w:r>
        <w:rPr>
          <w:sz w:val="20"/>
        </w:rPr>
        <w:t>110</w:t>
      </w:r>
    </w:p>
    <w:p>
      <w:pPr>
        <w:pStyle w:val="BodyText"/>
        <w:spacing w:before="9"/>
        <w:rPr>
          <w:sz w:val="16"/>
        </w:rPr>
      </w:pPr>
    </w:p>
    <w:p>
      <w:pPr>
        <w:spacing w:before="95"/>
        <w:ind w:left="3298" w:right="0" w:firstLine="0"/>
        <w:jc w:val="left"/>
        <w:rPr>
          <w:sz w:val="20"/>
        </w:rPr>
      </w:pPr>
      <w:r>
        <w:rPr>
          <w:sz w:val="20"/>
        </w:rPr>
        <w:t>100</w:t>
      </w:r>
    </w:p>
    <w:p>
      <w:pPr>
        <w:pStyle w:val="BodyText"/>
        <w:spacing w:before="3"/>
        <w:rPr>
          <w:sz w:val="17"/>
        </w:rPr>
      </w:pPr>
    </w:p>
    <w:p>
      <w:pPr>
        <w:spacing w:before="95"/>
        <w:ind w:left="3399" w:right="0" w:firstLine="0"/>
        <w:jc w:val="left"/>
        <w:rPr>
          <w:sz w:val="20"/>
        </w:rPr>
      </w:pPr>
      <w:r>
        <w:rPr>
          <w:sz w:val="20"/>
        </w:rPr>
        <w:t>90</w:t>
      </w:r>
    </w:p>
    <w:p>
      <w:pPr>
        <w:pStyle w:val="BodyText"/>
        <w:spacing w:before="9"/>
        <w:rPr>
          <w:sz w:val="16"/>
        </w:rPr>
      </w:pPr>
    </w:p>
    <w:p>
      <w:pPr>
        <w:spacing w:before="95"/>
        <w:ind w:left="3399" w:right="0" w:firstLine="0"/>
        <w:jc w:val="left"/>
        <w:rPr>
          <w:sz w:val="20"/>
        </w:rPr>
      </w:pPr>
      <w:r>
        <w:rPr>
          <w:sz w:val="20"/>
        </w:rPr>
        <w:t>80</w:t>
      </w:r>
    </w:p>
    <w:p>
      <w:pPr>
        <w:pStyle w:val="BodyText"/>
        <w:spacing w:before="3"/>
        <w:rPr>
          <w:sz w:val="17"/>
        </w:rPr>
      </w:pPr>
    </w:p>
    <w:p>
      <w:pPr>
        <w:spacing w:before="95"/>
        <w:ind w:left="3399" w:right="0" w:firstLine="0"/>
        <w:jc w:val="left"/>
        <w:rPr>
          <w:sz w:val="20"/>
        </w:rPr>
      </w:pPr>
      <w:r>
        <w:rPr>
          <w:sz w:val="20"/>
        </w:rPr>
        <w:t>70</w:t>
      </w:r>
    </w:p>
    <w:p>
      <w:pPr>
        <w:pStyle w:val="BodyText"/>
        <w:spacing w:before="9"/>
        <w:rPr>
          <w:sz w:val="16"/>
        </w:rPr>
      </w:pPr>
    </w:p>
    <w:p>
      <w:pPr>
        <w:spacing w:before="95"/>
        <w:ind w:left="3399" w:right="0" w:firstLine="0"/>
        <w:jc w:val="left"/>
        <w:rPr>
          <w:sz w:val="20"/>
        </w:rPr>
      </w:pPr>
      <w:r>
        <w:rPr>
          <w:sz w:val="20"/>
        </w:rPr>
        <w:t>60</w:t>
      </w:r>
    </w:p>
    <w:p>
      <w:pPr>
        <w:tabs>
          <w:tab w:pos="628" w:val="left" w:leader="none"/>
          <w:tab w:pos="1252" w:val="left" w:leader="none"/>
          <w:tab w:pos="1958" w:val="left" w:leader="none"/>
          <w:tab w:pos="2534" w:val="left" w:leader="none"/>
          <w:tab w:pos="3158" w:val="left" w:leader="none"/>
          <w:tab w:pos="3787" w:val="left" w:leader="none"/>
          <w:tab w:pos="4358" w:val="left" w:leader="none"/>
          <w:tab w:pos="4987" w:val="left" w:leader="none"/>
          <w:tab w:pos="5611" w:val="left" w:leader="none"/>
          <w:tab w:pos="6235" w:val="left" w:leader="none"/>
        </w:tabs>
        <w:spacing w:before="30"/>
        <w:ind w:left="0" w:right="1345" w:firstLine="0"/>
        <w:jc w:val="center"/>
        <w:rPr>
          <w:sz w:val="20"/>
        </w:rPr>
      </w:pPr>
      <w:r>
        <w:rPr>
          <w:sz w:val="20"/>
        </w:rPr>
        <w:t>-75</w:t>
        <w:tab/>
        <w:t>-50</w:t>
        <w:tab/>
        <w:t>-25</w:t>
        <w:tab/>
        <w:t>0</w:t>
        <w:tab/>
        <w:t>25</w:t>
        <w:tab/>
        <w:t>50</w:t>
        <w:tab/>
        <w:t>75</w:t>
        <w:tab/>
        <w:t>100</w:t>
        <w:tab/>
        <w:t>125</w:t>
        <w:tab/>
        <w:t>150</w:t>
        <w:tab/>
        <w:t>175</w:t>
      </w:r>
    </w:p>
    <w:p>
      <w:pPr>
        <w:spacing w:before="78"/>
        <w:ind w:left="0" w:right="1368" w:firstLine="0"/>
        <w:jc w:val="center"/>
        <w:rPr>
          <w:b/>
          <w:sz w:val="24"/>
        </w:rPr>
      </w:pPr>
      <w:r>
        <w:rPr>
          <w:b/>
          <w:sz w:val="24"/>
        </w:rPr>
        <w:t>Valor da criação de barragens</w:t>
      </w:r>
    </w:p>
    <w:p>
      <w:pPr>
        <w:pStyle w:val="BodyText"/>
        <w:rPr>
          <w:b/>
          <w:sz w:val="14"/>
        </w:rPr>
      </w:pPr>
    </w:p>
    <w:p>
      <w:pPr>
        <w:pStyle w:val="BodyText"/>
        <w:spacing w:before="95"/>
        <w:ind w:left="1335" w:right="1791"/>
        <w:jc w:val="both"/>
      </w:pPr>
      <w:r>
        <w:rPr/>
        <w:t>Figura 5. Relação entre o valor da criação de mães e o tempo necessário para que o bezerro atinja 100 kg para bezerros leiteiros de corte criados pela Ezicalve AI nascidos em 2013.</w:t>
      </w:r>
    </w:p>
    <w:p>
      <w:pPr>
        <w:pStyle w:val="BodyText"/>
        <w:rPr>
          <w:sz w:val="24"/>
        </w:rPr>
      </w:pPr>
    </w:p>
    <w:p>
      <w:pPr>
        <w:pStyle w:val="BodyText"/>
        <w:rPr>
          <w:sz w:val="24"/>
        </w:rPr>
      </w:pPr>
    </w:p>
    <w:p>
      <w:pPr>
        <w:pStyle w:val="BodyText"/>
        <w:spacing w:before="170"/>
        <w:ind w:left="1335" w:right="1786"/>
        <w:jc w:val="both"/>
      </w:pPr>
      <w:r>
        <w:rPr/>
        <w:t xml:space="preserve">Houve também uma má correlação entre o peso vivo de 12 semanas e a VB estimada do bezerro para o peso vivo, calculada usando a média </w:t>
      </w:r>
      <w:r>
        <w:rPr/>
        <w:t xml:space="preserve">do peso vivo maduro da mãe VB e dos reprodutores com peso vivo de 200 ou 600 dias BV (Burggraaf </w:t>
      </w:r>
      <w:r>
        <w:rPr>
          <w:spacing w:val="-3"/>
        </w:rPr>
        <w:t xml:space="preserve">2014). </w:t>
      </w:r>
      <w:r>
        <w:rPr/>
        <w:t>Muir (2009) realizou uma análise semelhante</w:t>
      </w:r>
      <w:r>
        <w:rPr/>
        <w:t xml:space="preserve"> com</w:t>
      </w:r>
      <w:r>
        <w:rPr/>
        <w:t xml:space="preserve"> touros de</w:t>
      </w:r>
      <w:r>
        <w:rPr/>
        <w:t xml:space="preserve"> raça</w:t>
      </w:r>
      <w:r>
        <w:rPr/>
        <w:t xml:space="preserve"> leiteira</w:t>
      </w:r>
      <w:r>
        <w:rPr/>
        <w:t xml:space="preserve"> e</w:t>
      </w:r>
      <w:r>
        <w:rPr/>
        <w:t xml:space="preserve"> encontrou</w:t>
      </w:r>
      <w:r>
        <w:rPr/>
        <w:t xml:space="preserve"> uma</w:t>
      </w:r>
      <w:r>
        <w:rPr/>
        <w:t xml:space="preserve"> fraca</w:t>
      </w:r>
      <w:r>
        <w:rPr/>
        <w:t xml:space="preserve"> correlação</w:t>
      </w:r>
      <w:r>
        <w:rPr/>
        <w:t xml:space="preserve"> entre</w:t>
      </w:r>
      <w:r>
        <w:rPr/>
        <w:t xml:space="preserve"> VB</w:t>
      </w:r>
      <w:r>
        <w:rPr/>
        <w:t xml:space="preserve"> para</w:t>
      </w:r>
      <w:r>
        <w:rPr/>
        <w:t xml:space="preserve"> peso</w:t>
      </w:r>
      <w:r>
        <w:rPr/>
        <w:t xml:space="preserve"> vivo</w:t>
      </w:r>
      <w:r>
        <w:rPr/>
        <w:t xml:space="preserve"> e</w:t>
      </w:r>
      <w:r>
        <w:rPr/>
        <w:t xml:space="preserve"> peso</w:t>
      </w:r>
      <w:r>
        <w:rPr/>
        <w:t xml:space="preserve"> vivo</w:t>
      </w:r>
      <w:r>
        <w:rPr/>
        <w:t xml:space="preserve"> no</w:t>
      </w:r>
      <w:r>
        <w:rPr/>
        <w:t xml:space="preserve"> abate. </w:t>
      </w:r>
      <w:r>
        <w:rPr/>
        <w:t>Ele</w:t>
      </w:r>
      <w:r>
        <w:rPr/>
        <w:t xml:space="preserve"> sugeriu</w:t>
      </w:r>
      <w:r>
        <w:rPr/>
        <w:t xml:space="preserve"> que</w:t>
      </w:r>
      <w:r>
        <w:rPr/>
        <w:t xml:space="preserve"> o</w:t>
      </w:r>
      <w:r>
        <w:rPr/>
        <w:t xml:space="preserve"> BV</w:t>
      </w:r>
      <w:r>
        <w:rPr/>
        <w:t xml:space="preserve"> para</w:t>
      </w:r>
      <w:r>
        <w:rPr/>
        <w:t xml:space="preserve"> peso</w:t>
      </w:r>
      <w:r>
        <w:rPr/>
        <w:t xml:space="preserve"> vivo</w:t>
      </w:r>
      <w:r>
        <w:rPr/>
        <w:t xml:space="preserve"> utilizado</w:t>
      </w:r>
      <w:r>
        <w:rPr/>
        <w:t xml:space="preserve"> para</w:t>
      </w:r>
      <w:r>
        <w:rPr/>
        <w:t xml:space="preserve"> vacas</w:t>
      </w:r>
      <w:r>
        <w:rPr/>
        <w:t xml:space="preserve"> na</w:t>
      </w:r>
      <w:r>
        <w:rPr/>
        <w:t xml:space="preserve"> indústria leiteira pode ser de utilidade limitada </w:t>
      </w:r>
      <w:r>
        <w:rPr/>
        <w:t>na indústria de bovinos machos. Também não houve relações entre o crescimento de bezerros e outras características da mãe, incluindo tamanho do quadro, idade e proporção da genética Frísia (Burggraaf</w:t>
      </w:r>
      <w:r>
        <w:rPr/>
        <w:t xml:space="preserve"> 2014).</w:t>
      </w:r>
    </w:p>
    <w:p>
      <w:pPr>
        <w:pStyle w:val="BodyText"/>
        <w:spacing w:before="1"/>
      </w:pPr>
    </w:p>
    <w:p>
      <w:pPr>
        <w:pStyle w:val="BodyText"/>
        <w:ind w:left="1335" w:right="1787"/>
        <w:jc w:val="both"/>
      </w:pPr>
      <w:r>
        <w:rPr/>
        <w:t xml:space="preserve">No geral, houve pouca diferença no desempenho de bezerros com cobertura preta versus vermelha durante a criação, embora os bezerros pretos tenham atingido 100 kg, uma média de 3,5 dias antes dos bezerros vermelhos (P&lt;0,05) em </w:t>
      </w:r>
      <w:r>
        <w:rPr>
          <w:spacing w:val="-3"/>
        </w:rPr>
        <w:t xml:space="preserve">2013. </w:t>
      </w:r>
      <w:r>
        <w:rPr/>
        <w:t>Similarmente, Muir (2009), encontrou apenas uma vantagem de 1 kg em peso vivo</w:t>
      </w:r>
      <w:r>
        <w:rPr/>
        <w:t xml:space="preserve"> em</w:t>
      </w:r>
      <w:r>
        <w:rPr/>
        <w:t xml:space="preserve"> 12</w:t>
      </w:r>
      <w:r>
        <w:rPr/>
        <w:t xml:space="preserve"> semanas</w:t>
      </w:r>
      <w:r>
        <w:rPr/>
        <w:t xml:space="preserve"> para</w:t>
      </w:r>
      <w:r>
        <w:rPr/>
        <w:t xml:space="preserve"> bezerros de</w:t>
      </w:r>
      <w:r>
        <w:rPr/>
        <w:t xml:space="preserve"> raça</w:t>
      </w:r>
      <w:r>
        <w:rPr/>
        <w:t xml:space="preserve"> frísia</w:t>
      </w:r>
      <w:r>
        <w:rPr/>
        <w:t xml:space="preserve"> comparados</w:t>
      </w:r>
      <w:r>
        <w:rPr/>
        <w:t xml:space="preserve"> aos</w:t>
      </w:r>
      <w:r>
        <w:rPr/>
        <w:t xml:space="preserve"> bezerros</w:t>
      </w:r>
      <w:r>
        <w:rPr/>
        <w:t xml:space="preserve"> mistos</w:t>
      </w:r>
      <w:r>
        <w:rPr/>
        <w:t xml:space="preserve"> e</w:t>
      </w:r>
      <w:r>
        <w:rPr/>
        <w:t xml:space="preserve"> "de cor ímpar"</w:t>
      </w:r>
      <w:r>
        <w:rPr/>
        <w:t xml:space="preserve"> comprados para criação no mesmo</w:t>
      </w:r>
      <w:r>
        <w:rPr/>
        <w:t xml:space="preserve"> tamanho.</w:t>
      </w:r>
    </w:p>
    <w:p>
      <w:pPr>
        <w:pStyle w:val="BodyText"/>
        <w:rPr>
          <w:sz w:val="24"/>
        </w:rPr>
      </w:pPr>
    </w:p>
    <w:p>
      <w:pPr>
        <w:pStyle w:val="Heading1"/>
        <w:numPr>
          <w:ilvl w:val="1"/>
          <w:numId w:val="4"/>
        </w:numPr>
        <w:tabs>
          <w:tab w:pos="1902" w:val="left" w:leader="none"/>
        </w:tabs>
        <w:spacing w:line="240" w:lineRule="auto" w:before="198" w:after="0"/>
        <w:ind w:left="1901" w:right="0" w:hanging="566"/>
        <w:jc w:val="left"/>
      </w:pPr>
      <w:bookmarkStart w:name="_TOC_250011" w:id="16"/>
      <w:bookmarkEnd w:id="16"/>
      <w:r>
        <w:rPr/>
        <w:t>Acabamento</w:t>
      </w:r>
    </w:p>
    <w:p>
      <w:pPr>
        <w:pStyle w:val="BodyText"/>
        <w:rPr>
          <w:b/>
          <w:sz w:val="30"/>
        </w:rPr>
      </w:pPr>
    </w:p>
    <w:p>
      <w:pPr>
        <w:pStyle w:val="Heading2"/>
        <w:numPr>
          <w:ilvl w:val="2"/>
          <w:numId w:val="6"/>
        </w:numPr>
        <w:tabs>
          <w:tab w:pos="2046" w:val="left" w:leader="none"/>
        </w:tabs>
        <w:spacing w:line="240" w:lineRule="auto" w:before="196" w:after="0"/>
        <w:ind w:left="2045" w:right="0" w:hanging="710"/>
        <w:jc w:val="left"/>
      </w:pPr>
      <w:bookmarkStart w:name="_TOC_250010" w:id="17"/>
      <w:bookmarkEnd w:id="17"/>
      <w:r>
        <w:rPr/>
        <w:t>Condições de pastagem</w:t>
      </w:r>
    </w:p>
    <w:p>
      <w:pPr>
        <w:pStyle w:val="BodyText"/>
        <w:spacing w:before="69"/>
        <w:ind w:left="1335" w:right="1786"/>
        <w:jc w:val="both"/>
      </w:pPr>
      <w:r>
        <w:rPr/>
        <w:t>A fazenda foi submetida a três secas sucessivas durante o estudo (Figura 6), comprometendo o fornecimento de ração e a qualidade durante o verão e o outono (Figura 7). O conteúdo de energia metabolizável (EM) do pasto foi tipicamente menor ou igual a 10 MJ/kg de MS durante esse período e as concentrações de proteína bruta também caíram abaixo de 15% de MS, o que pode limitar o crescimento animal (Litherland et al. 2002). Estas condições estavam dentro da faixa normal para pastagens de montanha (Rennie et al. 2014) em que muitos bovinos estão agora acabados.</w:t>
      </w:r>
    </w:p>
    <w:p>
      <w:pPr>
        <w:spacing w:after="0"/>
        <w:jc w:val="both"/>
        <w:sectPr>
          <w:pgSz w:w="11900" w:h="16840"/>
          <w:pgMar w:header="0" w:footer="1168" w:top="1360" w:bottom="1420" w:left="460" w:right="0"/>
        </w:sectPr>
      </w:pPr>
    </w:p>
    <w:p>
      <w:pPr>
        <w:pStyle w:val="BodyText"/>
        <w:spacing w:before="76"/>
        <w:ind w:left="1335" w:right="1785"/>
      </w:pPr>
      <w:r>
        <w:rPr>
          <w:spacing w:val="-3"/>
        </w:rPr>
        <w:t>O</w:t>
      </w:r>
      <w:r>
        <w:rPr/>
        <w:t xml:space="preserve"> uso</w:t>
      </w:r>
      <w:r>
        <w:rPr/>
        <w:t xml:space="preserve"> de</w:t>
      </w:r>
      <w:r>
        <w:rPr/>
        <w:t xml:space="preserve"> ração</w:t>
      </w:r>
      <w:r>
        <w:rPr/>
        <w:t xml:space="preserve"> suplementar</w:t>
      </w:r>
      <w:r>
        <w:rPr/>
        <w:t xml:space="preserve"> foi</w:t>
      </w:r>
      <w:r>
        <w:rPr/>
        <w:t xml:space="preserve"> limitado</w:t>
      </w:r>
      <w:r>
        <w:rPr/>
        <w:t xml:space="preserve"> a</w:t>
      </w:r>
      <w:r>
        <w:rPr/>
        <w:t xml:space="preserve"> 3</w:t>
      </w:r>
      <w:r>
        <w:rPr/>
        <w:t xml:space="preserve"> semanas</w:t>
      </w:r>
      <w:r>
        <w:rPr/>
        <w:t xml:space="preserve"> de</w:t>
      </w:r>
      <w:r>
        <w:rPr/>
        <w:t xml:space="preserve"> alimentação com</w:t>
      </w:r>
      <w:r>
        <w:rPr/>
        <w:t xml:space="preserve"> fardos</w:t>
      </w:r>
      <w:r>
        <w:rPr/>
        <w:t xml:space="preserve"> para</w:t>
      </w:r>
      <w:r>
        <w:rPr/>
        <w:t xml:space="preserve"> o</w:t>
      </w:r>
      <w:r>
        <w:rPr/>
        <w:t xml:space="preserve"> gado nascido no início de abril de </w:t>
      </w:r>
      <w:r>
        <w:rPr>
          <w:spacing w:val="-3"/>
        </w:rPr>
        <w:t xml:space="preserve">2014, </w:t>
      </w:r>
      <w:r>
        <w:rPr/>
        <w:t>quando a oferta e a qualidade dos pastos eram extremamente</w:t>
      </w:r>
      <w:r>
        <w:rPr/>
        <w:t xml:space="preserve"> pobres.</w:t>
      </w:r>
    </w:p>
    <w:p>
      <w:pPr>
        <w:pStyle w:val="BodyText"/>
        <w:rPr>
          <w:sz w:val="20"/>
        </w:rPr>
      </w:pPr>
    </w:p>
    <w:p>
      <w:pPr>
        <w:pStyle w:val="BodyText"/>
        <w:spacing w:before="11"/>
        <w:rPr>
          <w:sz w:val="18"/>
        </w:rPr>
      </w:pPr>
      <w:r>
        <w:rPr/>
        <w:drawing>
          <wp:anchor distT="0" distB="0" distL="0" distR="0" allowOverlap="1" layoutInCell="1" locked="0" behindDoc="1" simplePos="0" relativeHeight="268434719">
            <wp:simplePos x="0" y="0"/>
            <wp:positionH relativeFrom="page">
              <wp:posOffset>1213103</wp:posOffset>
            </wp:positionH>
            <wp:positionV relativeFrom="paragraph">
              <wp:posOffset>163487</wp:posOffset>
            </wp:positionV>
            <wp:extent cx="4148997" cy="2362580"/>
            <wp:effectExtent l="0" t="0" r="0" b="0"/>
            <wp:wrapTopAndBottom/>
            <wp:docPr id="7" name="image11.jpeg" descr=""/>
            <wp:cNvGraphicFramePr>
              <a:graphicFrameLocks noChangeAspect="1"/>
            </wp:cNvGraphicFramePr>
            <a:graphic>
              <a:graphicData uri="http://schemas.openxmlformats.org/drawingml/2006/picture">
                <pic:pic>
                  <pic:nvPicPr>
                    <pic:cNvPr id="8" name="image11.jpeg"/>
                    <pic:cNvPicPr/>
                  </pic:nvPicPr>
                  <pic:blipFill>
                    <a:blip r:embed="rId17" cstate="print"/>
                    <a:stretch>
                      <a:fillRect/>
                    </a:stretch>
                  </pic:blipFill>
                  <pic:spPr>
                    <a:xfrm>
                      <a:off x="0" y="0"/>
                      <a:ext cx="4148997" cy="2362580"/>
                    </a:xfrm>
                    <a:prstGeom prst="rect">
                      <a:avLst/>
                    </a:prstGeom>
                  </pic:spPr>
                </pic:pic>
              </a:graphicData>
            </a:graphic>
          </wp:anchor>
        </w:drawing>
      </w:r>
    </w:p>
    <w:p>
      <w:pPr>
        <w:pStyle w:val="BodyText"/>
        <w:spacing w:before="186"/>
        <w:ind w:left="1335" w:right="1785"/>
      </w:pPr>
      <w:r>
        <w:rPr/>
        <w:t>Figura 6. Teste o gado em um cercado da exploração após pesagem durante as condições de seca em Whatawhata em março de 2013.</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pPr>
    </w:p>
    <w:p>
      <w:pPr>
        <w:tabs>
          <w:tab w:pos="7387" w:val="left" w:leader="none"/>
        </w:tabs>
        <w:spacing w:line="228" w:lineRule="exact" w:before="95"/>
        <w:ind w:left="0" w:right="678" w:firstLine="0"/>
        <w:jc w:val="center"/>
        <w:rPr>
          <w:sz w:val="20"/>
        </w:rPr>
      </w:pPr>
      <w:r>
        <w:rPr/>
        <w:pict>
          <v:group style="position:absolute;margin-left:118.32pt;margin-top:10.529877pt;width:347.05pt;height:150pt;mso-position-horizontal-relative:page;mso-position-vertical-relative:paragraph;z-index:-122104" coordorigin="2366,211" coordsize="6941,3000">
            <v:line style="position:absolute" from="9247,220" to="9247,3143" stroked="true" strokeweight=".72pt" strokecolor="#858585">
              <v:stroke dashstyle="solid"/>
            </v:line>
            <v:shape style="position:absolute;left:9244;top:210;width:63;height:2943" coordorigin="9245,211" coordsize="63,2943" path="m9307,3139l9245,3139,9245,3153,9307,3153,9307,3139m9307,2649l9245,2649,9245,2663,9307,2663,9307,2649m9307,2164l9245,2164,9245,2179,9307,2179,9307,2164m9307,1675l9245,1675,9245,1689,9307,1689,9307,1675m9307,1190l9245,1190,9245,1204,9307,1204,9307,1190m9307,700l9245,700,9245,715,9307,715,9307,700m9307,211l9245,211,9245,225,9307,225,9307,211e" filled="true" fillcolor="#858585" stroked="false">
              <v:path arrowok="t"/>
              <v:fill type="solid"/>
            </v:shape>
            <v:line style="position:absolute" from="2431,220" to="2431,3143" stroked="true" strokeweight=".72pt" strokecolor="#858585">
              <v:stroke dashstyle="solid"/>
            </v:line>
            <v:shape style="position:absolute;left:2366;top:210;width:68;height:2943" coordorigin="2366,211" coordsize="68,2943" path="m2434,3139l2366,3139,2366,3153,2434,3153,2434,3139m2434,2913l2366,2913,2366,2927,2434,2927,2434,2913m2434,2687l2366,2687,2366,2702,2434,2702,2434,2687m2434,2462l2366,2462,2366,2476,2434,2476,2434,2462m2434,2236l2366,2236,2366,2251,2434,2251,2434,2236m2434,2011l2366,2011,2366,2025,2434,2025,2434,2011m2434,1790l2366,1790,2366,1804,2434,1804,2434,1790m2434,1564l2366,1564,2366,1579,2434,1579,2434,1564m2434,1339l2366,1339,2366,1353,2434,1353,2434,1339m2434,1113l2366,1113,2366,1127,2434,1127,2434,1113m2434,887l2366,887,2366,902,2434,902,2434,887m2434,662l2366,662,2366,676,2434,676,2434,662m2434,436l2366,436,2366,451,2434,451,2434,436m2434,211l2366,211,2366,225,2434,225,2434,211e" filled="true" fillcolor="#858585" stroked="false">
              <v:path arrowok="t"/>
              <v:fill type="solid"/>
            </v:shape>
            <v:line style="position:absolute" from="2429,3146" to="9245,3146" stroked="true" strokeweight=".72pt" strokecolor="#858585">
              <v:stroke dashstyle="solid"/>
            </v:line>
            <v:shape style="position:absolute;left:2424;top:3148;width:6792;height:63" coordorigin="2424,3148" coordsize="6792,63" path="m2438,3148l2424,3148,2424,3211,2438,3211,2438,3148m2962,3148l2947,3148,2947,3211,2962,3211,2962,3148m3470,3148l3456,3148,3456,3211,3470,3211,3470,3148m3994,3148l3979,3148,3979,3211,3994,3211,3994,3148m4522,3148l4507,3148,4507,3211,4522,3211,4522,3148m5045,3148l5030,3148,5030,3211,5045,3211,5045,3148m5554,3148l5539,3148,5539,3211,5554,3211,5554,3148m6082,3148l6067,3148,6067,3211,6082,3211,6082,3148m6605,3148l6590,3148,6590,3211,6605,3211,6605,3148m7133,3148l7118,3148,7118,3211,7133,3211,7133,3148m7642,3148l7627,3148,7627,3211,7642,3211,7642,3148m8165,3148l8150,3148,8150,3211,8165,3211,8165,3148m8688,3148l8674,3148,8674,3211,8688,3211,8688,3148m9216,3148l9202,3148,9202,3211,9216,3211,9216,3148e" filled="true" fillcolor="#858585" stroked="false">
              <v:path arrowok="t"/>
              <v:fill type="solid"/>
            </v:shape>
            <v:shape style="position:absolute;left:2428;top:282;width:6788;height:1776" type="#_x0000_t75" stroked="false">
              <v:imagedata r:id="rId18" o:title=""/>
            </v:shape>
            <v:line style="position:absolute" from="2890,2714" to="3437,2714" stroked="true" strokeweight="2.16pt" strokecolor="#000000">
              <v:stroke dashstyle="solid"/>
            </v:line>
            <v:shape style="position:absolute;left:2889;top:2937;width:476;height:44" coordorigin="2890,2937" coordsize="476,44" path="m3010,2937l2899,2937,2890,2947,2890,2971,2899,2980,3010,2980,3019,2971,3019,2947,3010,2937xm3182,2937l3072,2937,3062,2947,3062,2971,3072,2980,3182,2980,3192,2971,3192,2947,3182,2937xm3355,2937l3245,2937,3235,2947,3235,2971,3245,2980,3355,2980,3365,2971,3365,2947,3355,2937xe" filled="true" fillcolor="#000000" stroked="false">
              <v:path arrowok="t"/>
              <v:fill type="solid"/>
            </v:shape>
            <v:shape style="position:absolute;left:3475;top:2591;width:2205;height:471" type="#_x0000_t202" filled="false" stroked="false">
              <v:textbox inset="0,0,0,0">
                <w:txbxContent>
                  <w:p>
                    <w:pPr>
                      <w:spacing w:line="254" w:lineRule="auto" w:before="0"/>
                      <w:ind w:left="0" w:right="14" w:firstLine="0"/>
                      <w:jc w:val="left"/>
                      <w:rPr>
                        <w:sz w:val="20"/>
                      </w:rPr>
                    </w:pPr>
                    <w:r>
                      <w:rPr>
                        <w:w w:val="90"/>
                        <w:sz w:val="20"/>
                      </w:rPr>
                      <w:t xml:space="preserve">Energia Metabolizável (ME) </w:t>
                    </w:r>
                    <w:r>
                      <w:rPr>
                        <w:sz w:val="20"/>
                      </w:rPr>
                      <w:t>Proteína Bruta</w:t>
                    </w:r>
                  </w:p>
                </w:txbxContent>
              </v:textbox>
              <w10:wrap type="none"/>
            </v:shape>
            <w10:wrap type="none"/>
          </v:group>
        </w:pict>
      </w:r>
      <w:r>
        <w:rPr>
          <w:sz w:val="20"/>
        </w:rPr>
        <w:t>13</w:t>
        <w:tab/>
        <w:t>30</w:t>
      </w:r>
    </w:p>
    <w:p>
      <w:pPr>
        <w:spacing w:line="223" w:lineRule="exact" w:before="0"/>
        <w:ind w:left="0" w:right="8065" w:firstLine="0"/>
        <w:jc w:val="center"/>
        <w:rPr>
          <w:sz w:val="20"/>
        </w:rPr>
      </w:pPr>
      <w:r>
        <w:rPr>
          <w:sz w:val="20"/>
        </w:rPr>
        <w:t>12</w:t>
      </w:r>
    </w:p>
    <w:p>
      <w:pPr>
        <w:tabs>
          <w:tab w:pos="7387" w:val="left" w:leader="none"/>
        </w:tabs>
        <w:spacing w:line="243" w:lineRule="exact" w:before="0"/>
        <w:ind w:left="0" w:right="678" w:firstLine="0"/>
        <w:jc w:val="center"/>
        <w:rPr>
          <w:sz w:val="20"/>
        </w:rPr>
      </w:pPr>
      <w:r>
        <w:rPr/>
        <w:pict>
          <v:shape style="position:absolute;margin-left:484.275757pt;margin-top:5.521606pt;width:13.3pt;height:103.3pt;mso-position-horizontal-relative:page;mso-position-vertical-relative:paragraph;z-index:1744" type="#_x0000_t202" filled="false" stroked="false">
            <v:textbox inset="0,0,0,0" style="layout-flow:vertical;mso-layout-flow-alt:bottom-to-top">
              <w:txbxContent>
                <w:p>
                  <w:pPr>
                    <w:spacing w:before="15"/>
                    <w:ind w:left="20" w:right="0" w:firstLine="0"/>
                    <w:jc w:val="left"/>
                    <w:rPr>
                      <w:b/>
                      <w:sz w:val="20"/>
                    </w:rPr>
                  </w:pPr>
                  <w:r>
                    <w:rPr>
                      <w:b/>
                      <w:w w:val="95"/>
                      <w:sz w:val="20"/>
                    </w:rPr>
                    <w:t>Proteína</w:t>
                  </w:r>
                  <w:r>
                    <w:rPr>
                      <w:b/>
                      <w:w w:val="95"/>
                      <w:sz w:val="20"/>
                    </w:rPr>
                    <w:t xml:space="preserve"> bruta</w:t>
                  </w:r>
                  <w:r>
                    <w:rPr>
                      <w:b/>
                      <w:w w:val="95"/>
                      <w:sz w:val="20"/>
                    </w:rPr>
                    <w:t xml:space="preserve"> (%</w:t>
                  </w:r>
                  <w:r>
                    <w:rPr>
                      <w:b/>
                      <w:w w:val="95"/>
                      <w:sz w:val="20"/>
                    </w:rPr>
                    <w:t xml:space="preserve"> de</w:t>
                  </w:r>
                  <w:r>
                    <w:rPr>
                      <w:b/>
                      <w:w w:val="95"/>
                      <w:sz w:val="20"/>
                    </w:rPr>
                    <w:t xml:space="preserve"> DM)</w:t>
                  </w:r>
                </w:p>
              </w:txbxContent>
            </v:textbox>
            <w10:wrap type="none"/>
          </v:shape>
        </w:pict>
      </w:r>
      <w:r>
        <w:rPr>
          <w:position w:val="-3"/>
          <w:sz w:val="20"/>
        </w:rPr>
        <w:t>1125</w:t>
      </w:r>
    </w:p>
    <w:p>
      <w:pPr>
        <w:spacing w:line="204" w:lineRule="exact" w:before="0"/>
        <w:ind w:left="0" w:right="8065" w:firstLine="0"/>
        <w:jc w:val="center"/>
        <w:rPr>
          <w:sz w:val="20"/>
        </w:rPr>
      </w:pPr>
      <w:r>
        <w:rPr>
          <w:sz w:val="20"/>
        </w:rPr>
        <w:t>10</w:t>
      </w:r>
    </w:p>
    <w:p>
      <w:pPr>
        <w:tabs>
          <w:tab w:pos="8971" w:val="left" w:leader="none"/>
        </w:tabs>
        <w:spacing w:line="266" w:lineRule="exact" w:before="0"/>
        <w:ind w:left="1685" w:right="0" w:firstLine="0"/>
        <w:jc w:val="left"/>
        <w:rPr>
          <w:sz w:val="20"/>
        </w:rPr>
      </w:pPr>
      <w:r>
        <w:rPr/>
        <w:pict>
          <v:shape style="position:absolute;margin-left:90.915756pt;margin-top:5.900773pt;width:13.3pt;height:59.4pt;mso-position-horizontal-relative:page;mso-position-vertical-relative:paragraph;z-index:1384" type="#_x0000_t202" filled="false" stroked="false">
            <v:textbox inset="0,0,0,0" style="layout-flow:vertical;mso-layout-flow-alt:bottom-to-top">
              <w:txbxContent>
                <w:p>
                  <w:pPr>
                    <w:spacing w:before="15"/>
                    <w:ind w:left="20" w:right="0" w:firstLine="0"/>
                    <w:jc w:val="left"/>
                    <w:rPr>
                      <w:b/>
                      <w:sz w:val="20"/>
                    </w:rPr>
                  </w:pPr>
                  <w:r>
                    <w:rPr>
                      <w:b/>
                      <w:w w:val="90"/>
                      <w:sz w:val="20"/>
                    </w:rPr>
                    <w:t>MJ ME/kg DM</w:t>
                  </w:r>
                </w:p>
              </w:txbxContent>
            </v:textbox>
            <w10:wrap type="none"/>
          </v:shape>
        </w:pict>
      </w:r>
      <w:r>
        <w:rPr>
          <w:position w:val="8"/>
          <w:sz w:val="20"/>
        </w:rPr>
        <w:t>920</w:t>
      </w:r>
    </w:p>
    <w:p>
      <w:pPr>
        <w:spacing w:line="187" w:lineRule="exact" w:before="0"/>
        <w:ind w:left="1685" w:right="0" w:firstLine="0"/>
        <w:jc w:val="left"/>
        <w:rPr>
          <w:sz w:val="20"/>
        </w:rPr>
      </w:pPr>
      <w:r>
        <w:rPr>
          <w:w w:val="91"/>
          <w:sz w:val="20"/>
        </w:rPr>
        <w:t>8</w:t>
      </w:r>
    </w:p>
    <w:p>
      <w:pPr>
        <w:tabs>
          <w:tab w:pos="8971" w:val="left" w:leader="none"/>
        </w:tabs>
        <w:spacing w:line="281" w:lineRule="exact" w:before="0"/>
        <w:ind w:left="1685" w:right="0" w:firstLine="0"/>
        <w:jc w:val="left"/>
        <w:rPr>
          <w:sz w:val="20"/>
        </w:rPr>
      </w:pPr>
      <w:r>
        <w:rPr>
          <w:position w:val="11"/>
          <w:sz w:val="20"/>
        </w:rPr>
        <w:t>715</w:t>
      </w:r>
    </w:p>
    <w:p>
      <w:pPr>
        <w:spacing w:line="170" w:lineRule="exact" w:before="0"/>
        <w:ind w:left="1685" w:right="0" w:firstLine="0"/>
        <w:jc w:val="left"/>
        <w:rPr>
          <w:sz w:val="20"/>
        </w:rPr>
      </w:pPr>
      <w:r>
        <w:rPr>
          <w:w w:val="91"/>
          <w:sz w:val="20"/>
        </w:rPr>
        <w:t>6</w:t>
      </w:r>
    </w:p>
    <w:p>
      <w:pPr>
        <w:tabs>
          <w:tab w:pos="8971" w:val="left" w:leader="none"/>
        </w:tabs>
        <w:spacing w:line="377" w:lineRule="exact" w:before="0"/>
        <w:ind w:left="1685" w:right="0" w:firstLine="0"/>
        <w:jc w:val="left"/>
        <w:rPr>
          <w:sz w:val="20"/>
        </w:rPr>
      </w:pPr>
      <w:r>
        <w:rPr/>
        <w:pict>
          <v:shape style="position:absolute;margin-left:107.279999pt;margin-top:11.455207pt;width:5.15pt;height:11.3pt;mso-position-horizontal-relative:page;mso-position-vertical-relative:paragraph;z-index:-121696" type="#_x0000_t202" filled="false" stroked="false">
            <v:textbox inset="0,0,0,0">
              <w:txbxContent>
                <w:p>
                  <w:pPr>
                    <w:spacing w:line="225" w:lineRule="exact" w:before="0"/>
                    <w:ind w:left="0" w:right="0" w:firstLine="0"/>
                    <w:jc w:val="left"/>
                    <w:rPr>
                      <w:sz w:val="20"/>
                    </w:rPr>
                  </w:pPr>
                  <w:r>
                    <w:rPr>
                      <w:w w:val="91"/>
                      <w:sz w:val="20"/>
                    </w:rPr>
                    <w:t>4</w:t>
                  </w:r>
                </w:p>
              </w:txbxContent>
            </v:textbox>
            <w10:wrap type="none"/>
          </v:shape>
        </w:pict>
      </w:r>
      <w:r>
        <w:rPr>
          <w:sz w:val="20"/>
        </w:rPr>
        <w:t>510</w:t>
      </w:r>
    </w:p>
    <w:p>
      <w:pPr>
        <w:spacing w:line="209" w:lineRule="exact" w:before="72"/>
        <w:ind w:left="1685" w:right="0" w:firstLine="0"/>
        <w:jc w:val="left"/>
        <w:rPr>
          <w:sz w:val="20"/>
        </w:rPr>
      </w:pPr>
      <w:r>
        <w:rPr>
          <w:w w:val="91"/>
          <w:sz w:val="20"/>
        </w:rPr>
        <w:t>3</w:t>
      </w:r>
    </w:p>
    <w:p>
      <w:pPr>
        <w:tabs>
          <w:tab w:pos="8971" w:val="left" w:leader="none"/>
        </w:tabs>
        <w:spacing w:line="238" w:lineRule="exact" w:before="0"/>
        <w:ind w:left="1685" w:right="0" w:firstLine="0"/>
        <w:jc w:val="left"/>
        <w:rPr>
          <w:sz w:val="20"/>
        </w:rPr>
      </w:pPr>
      <w:r>
        <w:rPr>
          <w:sz w:val="20"/>
        </w:rPr>
        <w:t>25</w:t>
      </w:r>
    </w:p>
    <w:p>
      <w:pPr>
        <w:spacing w:line="227" w:lineRule="exact" w:before="0"/>
        <w:ind w:left="1685" w:right="0" w:firstLine="0"/>
        <w:jc w:val="left"/>
        <w:rPr>
          <w:sz w:val="20"/>
        </w:rPr>
      </w:pPr>
      <w:r>
        <w:rPr>
          <w:w w:val="91"/>
          <w:sz w:val="20"/>
        </w:rPr>
        <w:t>1</w:t>
      </w:r>
    </w:p>
    <w:p>
      <w:pPr>
        <w:spacing w:line="228" w:lineRule="exact" w:before="0"/>
        <w:ind w:left="1685" w:right="0" w:firstLine="0"/>
        <w:jc w:val="left"/>
        <w:rPr>
          <w:sz w:val="20"/>
        </w:rPr>
      </w:pPr>
      <w:r>
        <w:rPr/>
        <w:pict>
          <v:shape style="position:absolute;margin-left:115.155754pt;margin-top:11.776793pt;width:13.3pt;height:40.75pt;mso-position-horizontal-relative:page;mso-position-vertical-relative:paragraph;z-index:1408" type="#_x0000_t202" filled="false" stroked="false">
            <v:textbox inset="0,0,0,0" style="layout-flow:vertical;mso-layout-flow-alt:bottom-to-top">
              <w:txbxContent>
                <w:p>
                  <w:pPr>
                    <w:spacing w:before="15"/>
                    <w:ind w:left="20" w:right="0" w:firstLine="0"/>
                    <w:jc w:val="left"/>
                    <w:rPr>
                      <w:sz w:val="20"/>
                    </w:rPr>
                  </w:pPr>
                  <w:r>
                    <w:rPr>
                      <w:w w:val="95"/>
                      <w:sz w:val="20"/>
                    </w:rPr>
                    <w:t>Nov</w:t>
                  </w:r>
                  <w:r>
                    <w:rPr>
                      <w:w w:val="95"/>
                      <w:sz w:val="20"/>
                    </w:rPr>
                    <w:t xml:space="preserve"> 2012</w:t>
                  </w:r>
                </w:p>
              </w:txbxContent>
            </v:textbox>
            <w10:wrap type="none"/>
          </v:shape>
        </w:pict>
      </w:r>
      <w:r>
        <w:rPr/>
        <w:pict>
          <v:shape style="position:absolute;margin-left:141.31575pt;margin-top:11.556351pt;width:13.3pt;height:39.550pt;mso-position-horizontal-relative:page;mso-position-vertical-relative:paragraph;z-index:1432" type="#_x0000_t202" filled="false" stroked="false">
            <v:textbox inset="0,0,0,0" style="layout-flow:vertical;mso-layout-flow-alt:bottom-to-top">
              <w:txbxContent>
                <w:p>
                  <w:pPr>
                    <w:spacing w:before="15"/>
                    <w:ind w:left="20" w:right="0" w:firstLine="0"/>
                    <w:jc w:val="left"/>
                    <w:rPr>
                      <w:sz w:val="20"/>
                    </w:rPr>
                  </w:pPr>
                  <w:r>
                    <w:rPr>
                      <w:w w:val="90"/>
                      <w:sz w:val="20"/>
                    </w:rPr>
                    <w:t>Fev 2013</w:t>
                  </w:r>
                </w:p>
              </w:txbxContent>
            </v:textbox>
            <w10:wrap type="none"/>
          </v:shape>
        </w:pict>
      </w:r>
      <w:r>
        <w:rPr/>
        <w:pict>
          <v:shape style="position:absolute;margin-left:166.755753pt;margin-top:11.88443pt;width:13.3pt;height:42.3pt;mso-position-horizontal-relative:page;mso-position-vertical-relative:paragraph;z-index:1456" type="#_x0000_t202" filled="false" stroked="false">
            <v:textbox inset="0,0,0,0" style="layout-flow:vertical;mso-layout-flow-alt:bottom-to-top">
              <w:txbxContent>
                <w:p>
                  <w:pPr>
                    <w:spacing w:before="15"/>
                    <w:ind w:left="20" w:right="0" w:firstLine="0"/>
                    <w:jc w:val="left"/>
                    <w:rPr>
                      <w:sz w:val="20"/>
                    </w:rPr>
                  </w:pPr>
                  <w:r>
                    <w:rPr>
                      <w:w w:val="95"/>
                      <w:sz w:val="20"/>
                    </w:rPr>
                    <w:t>Maio de</w:t>
                  </w:r>
                  <w:r>
                    <w:rPr>
                      <w:w w:val="95"/>
                      <w:sz w:val="20"/>
                    </w:rPr>
                    <w:t xml:space="preserve"> 2013</w:t>
                  </w:r>
                </w:p>
              </w:txbxContent>
            </v:textbox>
            <w10:wrap type="none"/>
          </v:shape>
        </w:pict>
      </w:r>
      <w:r>
        <w:rPr/>
        <w:pict>
          <v:shape style="position:absolute;margin-left:193.155762pt;margin-top:11.770505pt;width:13.3pt;height:40.3pt;mso-position-horizontal-relative:page;mso-position-vertical-relative:paragraph;z-index:1480" type="#_x0000_t202" filled="false" stroked="false">
            <v:textbox inset="0,0,0,0" style="layout-flow:vertical;mso-layout-flow-alt:bottom-to-top">
              <w:txbxContent>
                <w:p>
                  <w:pPr>
                    <w:spacing w:before="15"/>
                    <w:ind w:left="20" w:right="0" w:firstLine="0"/>
                    <w:jc w:val="left"/>
                    <w:rPr>
                      <w:sz w:val="20"/>
                    </w:rPr>
                  </w:pPr>
                  <w:r>
                    <w:rPr>
                      <w:w w:val="95"/>
                      <w:sz w:val="20"/>
                    </w:rPr>
                    <w:t>Ago</w:t>
                  </w:r>
                  <w:r>
                    <w:rPr>
                      <w:w w:val="95"/>
                      <w:sz w:val="20"/>
                    </w:rPr>
                    <w:t xml:space="preserve"> 2013</w:t>
                  </w:r>
                </w:p>
              </w:txbxContent>
            </v:textbox>
            <w10:wrap type="none"/>
          </v:shape>
        </w:pict>
      </w:r>
      <w:r>
        <w:rPr/>
        <w:pict>
          <v:shape style="position:absolute;margin-left:219.31575pt;margin-top:11.776793pt;width:13.3pt;height:40.75pt;mso-position-horizontal-relative:page;mso-position-vertical-relative:paragraph;z-index:1504" type="#_x0000_t202" filled="false" stroked="false">
            <v:textbox inset="0,0,0,0" style="layout-flow:vertical;mso-layout-flow-alt:bottom-to-top">
              <w:txbxContent>
                <w:p>
                  <w:pPr>
                    <w:spacing w:before="15"/>
                    <w:ind w:left="20" w:right="0" w:firstLine="0"/>
                    <w:jc w:val="left"/>
                    <w:rPr>
                      <w:sz w:val="20"/>
                    </w:rPr>
                  </w:pPr>
                  <w:r>
                    <w:rPr>
                      <w:w w:val="95"/>
                      <w:sz w:val="20"/>
                    </w:rPr>
                    <w:t>Nov</w:t>
                  </w:r>
                  <w:r>
                    <w:rPr>
                      <w:w w:val="95"/>
                      <w:sz w:val="20"/>
                    </w:rPr>
                    <w:t xml:space="preserve"> 2013</w:t>
                  </w:r>
                </w:p>
              </w:txbxContent>
            </v:textbox>
            <w10:wrap type="none"/>
          </v:shape>
        </w:pict>
      </w:r>
      <w:r>
        <w:rPr/>
        <w:pict>
          <v:shape style="position:absolute;margin-left:245.715759pt;margin-top:11.556351pt;width:13.3pt;height:39.550pt;mso-position-horizontal-relative:page;mso-position-vertical-relative:paragraph;z-index:1528" type="#_x0000_t202" filled="false" stroked="false">
            <v:textbox inset="0,0,0,0" style="layout-flow:vertical;mso-layout-flow-alt:bottom-to-top">
              <w:txbxContent>
                <w:p>
                  <w:pPr>
                    <w:spacing w:before="15"/>
                    <w:ind w:left="20" w:right="0" w:firstLine="0"/>
                    <w:jc w:val="left"/>
                    <w:rPr>
                      <w:sz w:val="20"/>
                    </w:rPr>
                  </w:pPr>
                  <w:r>
                    <w:rPr>
                      <w:w w:val="90"/>
                      <w:sz w:val="20"/>
                    </w:rPr>
                    <w:t>Fev. 2014</w:t>
                  </w:r>
                </w:p>
              </w:txbxContent>
            </v:textbox>
            <w10:wrap type="none"/>
          </v:shape>
        </w:pict>
      </w:r>
      <w:r>
        <w:rPr/>
        <w:pict>
          <v:shape style="position:absolute;margin-left:270.915771pt;margin-top:11.88443pt;width:13.3pt;height:42.3pt;mso-position-horizontal-relative:page;mso-position-vertical-relative:paragraph;z-index:1552" type="#_x0000_t202" filled="false" stroked="false">
            <v:textbox inset="0,0,0,0" style="layout-flow:vertical;mso-layout-flow-alt:bottom-to-top">
              <w:txbxContent>
                <w:p>
                  <w:pPr>
                    <w:spacing w:before="15"/>
                    <w:ind w:left="20" w:right="0" w:firstLine="0"/>
                    <w:jc w:val="left"/>
                    <w:rPr>
                      <w:sz w:val="20"/>
                    </w:rPr>
                  </w:pPr>
                  <w:r>
                    <w:rPr>
                      <w:w w:val="95"/>
                      <w:sz w:val="20"/>
                    </w:rPr>
                    <w:t>Maio</w:t>
                  </w:r>
                  <w:r>
                    <w:rPr>
                      <w:w w:val="95"/>
                      <w:sz w:val="20"/>
                    </w:rPr>
                    <w:t xml:space="preserve"> 2014</w:t>
                  </w:r>
                </w:p>
              </w:txbxContent>
            </v:textbox>
            <w10:wrap type="none"/>
          </v:shape>
        </w:pict>
      </w:r>
      <w:r>
        <w:rPr/>
        <w:pict>
          <v:shape style="position:absolute;margin-left:297.315765pt;margin-top:11.770505pt;width:13.3pt;height:40.3pt;mso-position-horizontal-relative:page;mso-position-vertical-relative:paragraph;z-index:1576" type="#_x0000_t202" filled="false" stroked="false">
            <v:textbox inset="0,0,0,0" style="layout-flow:vertical;mso-layout-flow-alt:bottom-to-top">
              <w:txbxContent>
                <w:p>
                  <w:pPr>
                    <w:spacing w:before="15"/>
                    <w:ind w:left="20" w:right="0" w:firstLine="0"/>
                    <w:jc w:val="left"/>
                    <w:rPr>
                      <w:sz w:val="20"/>
                    </w:rPr>
                  </w:pPr>
                  <w:r>
                    <w:rPr>
                      <w:w w:val="95"/>
                      <w:sz w:val="20"/>
                    </w:rPr>
                    <w:t>Ago</w:t>
                  </w:r>
                  <w:r>
                    <w:rPr>
                      <w:w w:val="95"/>
                      <w:sz w:val="20"/>
                    </w:rPr>
                    <w:t xml:space="preserve"> 2014</w:t>
                  </w:r>
                </w:p>
              </w:txbxContent>
            </v:textbox>
            <w10:wrap type="none"/>
          </v:shape>
        </w:pict>
      </w:r>
      <w:r>
        <w:rPr/>
        <w:pict>
          <v:shape style="position:absolute;margin-left:323.475769pt;margin-top:11.776793pt;width:13.3pt;height:40.75pt;mso-position-horizontal-relative:page;mso-position-vertical-relative:paragraph;z-index:1600" type="#_x0000_t202" filled="false" stroked="false">
            <v:textbox inset="0,0,0,0" style="layout-flow:vertical;mso-layout-flow-alt:bottom-to-top">
              <w:txbxContent>
                <w:p>
                  <w:pPr>
                    <w:spacing w:before="15"/>
                    <w:ind w:left="20" w:right="0" w:firstLine="0"/>
                    <w:jc w:val="left"/>
                    <w:rPr>
                      <w:sz w:val="20"/>
                    </w:rPr>
                  </w:pPr>
                  <w:r>
                    <w:rPr>
                      <w:w w:val="95"/>
                      <w:sz w:val="20"/>
                    </w:rPr>
                    <w:t>Nov.</w:t>
                  </w:r>
                  <w:r>
                    <w:rPr>
                      <w:w w:val="95"/>
                      <w:sz w:val="20"/>
                    </w:rPr>
                    <w:t xml:space="preserve"> 2014</w:t>
                  </w:r>
                </w:p>
              </w:txbxContent>
            </v:textbox>
            <w10:wrap type="none"/>
          </v:shape>
        </w:pict>
      </w:r>
      <w:r>
        <w:rPr/>
        <w:pict>
          <v:shape style="position:absolute;margin-left:349.875763pt;margin-top:11.556351pt;width:13.3pt;height:39.550pt;mso-position-horizontal-relative:page;mso-position-vertical-relative:paragraph;z-index:1624" type="#_x0000_t202" filled="false" stroked="false">
            <v:textbox inset="0,0,0,0" style="layout-flow:vertical;mso-layout-flow-alt:bottom-to-top">
              <w:txbxContent>
                <w:p>
                  <w:pPr>
                    <w:spacing w:before="15"/>
                    <w:ind w:left="20" w:right="0" w:firstLine="0"/>
                    <w:jc w:val="left"/>
                    <w:rPr>
                      <w:sz w:val="20"/>
                    </w:rPr>
                  </w:pPr>
                  <w:r>
                    <w:rPr>
                      <w:w w:val="90"/>
                      <w:sz w:val="20"/>
                    </w:rPr>
                    <w:t>Fev. 2015</w:t>
                  </w:r>
                </w:p>
              </w:txbxContent>
            </v:textbox>
            <w10:wrap type="none"/>
          </v:shape>
        </w:pict>
      </w:r>
      <w:r>
        <w:rPr/>
        <w:pict>
          <v:shape style="position:absolute;margin-left:375.315765pt;margin-top:11.88443pt;width:13.3pt;height:42.3pt;mso-position-horizontal-relative:page;mso-position-vertical-relative:paragraph;z-index:1648" type="#_x0000_t202" filled="false" stroked="false">
            <v:textbox inset="0,0,0,0" style="layout-flow:vertical;mso-layout-flow-alt:bottom-to-top">
              <w:txbxContent>
                <w:p>
                  <w:pPr>
                    <w:spacing w:before="15"/>
                    <w:ind w:left="20" w:right="0" w:firstLine="0"/>
                    <w:jc w:val="left"/>
                    <w:rPr>
                      <w:sz w:val="20"/>
                    </w:rPr>
                  </w:pPr>
                  <w:r>
                    <w:rPr>
                      <w:w w:val="95"/>
                      <w:sz w:val="20"/>
                    </w:rPr>
                    <w:t>Maio de</w:t>
                  </w:r>
                  <w:r>
                    <w:rPr>
                      <w:w w:val="95"/>
                      <w:sz w:val="20"/>
                    </w:rPr>
                    <w:t xml:space="preserve"> 2015</w:t>
                  </w:r>
                </w:p>
              </w:txbxContent>
            </v:textbox>
            <w10:wrap type="none"/>
          </v:shape>
        </w:pict>
      </w:r>
      <w:r>
        <w:rPr/>
        <w:pict>
          <v:shape style="position:absolute;margin-left:401.475769pt;margin-top:11.770505pt;width:13.3pt;height:40.3pt;mso-position-horizontal-relative:page;mso-position-vertical-relative:paragraph;z-index:1672" type="#_x0000_t202" filled="false" stroked="false">
            <v:textbox inset="0,0,0,0" style="layout-flow:vertical;mso-layout-flow-alt:bottom-to-top">
              <w:txbxContent>
                <w:p>
                  <w:pPr>
                    <w:spacing w:before="15"/>
                    <w:ind w:left="20" w:right="0" w:firstLine="0"/>
                    <w:jc w:val="left"/>
                    <w:rPr>
                      <w:sz w:val="20"/>
                    </w:rPr>
                  </w:pPr>
                  <w:r>
                    <w:rPr>
                      <w:w w:val="95"/>
                      <w:sz w:val="20"/>
                    </w:rPr>
                    <w:t>Ago</w:t>
                  </w:r>
                  <w:r>
                    <w:rPr>
                      <w:w w:val="95"/>
                      <w:sz w:val="20"/>
                    </w:rPr>
                    <w:t xml:space="preserve"> 2015</w:t>
                  </w:r>
                </w:p>
              </w:txbxContent>
            </v:textbox>
            <w10:wrap type="none"/>
          </v:shape>
        </w:pict>
      </w:r>
      <w:r>
        <w:rPr/>
        <w:pict>
          <v:shape style="position:absolute;margin-left:427.875763pt;margin-top:11.776793pt;width:13.3pt;height:40.75pt;mso-position-horizontal-relative:page;mso-position-vertical-relative:paragraph;z-index:1696" type="#_x0000_t202" filled="false" stroked="false">
            <v:textbox inset="0,0,0,0" style="layout-flow:vertical;mso-layout-flow-alt:bottom-to-top">
              <w:txbxContent>
                <w:p>
                  <w:pPr>
                    <w:spacing w:before="15"/>
                    <w:ind w:left="20" w:right="0" w:firstLine="0"/>
                    <w:jc w:val="left"/>
                    <w:rPr>
                      <w:sz w:val="20"/>
                    </w:rPr>
                  </w:pPr>
                  <w:r>
                    <w:rPr>
                      <w:w w:val="95"/>
                      <w:sz w:val="20"/>
                    </w:rPr>
                    <w:t>Nov.</w:t>
                  </w:r>
                  <w:r>
                    <w:rPr>
                      <w:w w:val="95"/>
                      <w:sz w:val="20"/>
                    </w:rPr>
                    <w:t xml:space="preserve"> 2015</w:t>
                  </w:r>
                </w:p>
              </w:txbxContent>
            </v:textbox>
            <w10:wrap type="none"/>
          </v:shape>
        </w:pict>
      </w:r>
      <w:r>
        <w:rPr/>
        <w:pict>
          <v:shape style="position:absolute;margin-left:454.035767pt;margin-top:11.556351pt;width:13.3pt;height:39.550pt;mso-position-horizontal-relative:page;mso-position-vertical-relative:paragraph;z-index:1720" type="#_x0000_t202" filled="false" stroked="false">
            <v:textbox inset="0,0,0,0" style="layout-flow:vertical;mso-layout-flow-alt:bottom-to-top">
              <w:txbxContent>
                <w:p>
                  <w:pPr>
                    <w:spacing w:before="15"/>
                    <w:ind w:left="20" w:right="0" w:firstLine="0"/>
                    <w:jc w:val="left"/>
                    <w:rPr>
                      <w:sz w:val="20"/>
                    </w:rPr>
                  </w:pPr>
                  <w:r>
                    <w:rPr>
                      <w:w w:val="90"/>
                      <w:sz w:val="20"/>
                    </w:rPr>
                    <w:t>Fev 2016</w:t>
                  </w:r>
                </w:p>
              </w:txbxContent>
            </v:textbox>
            <w10:wrap type="none"/>
          </v:shape>
        </w:pict>
      </w:r>
      <w:r>
        <w:rPr>
          <w:w w:val="91"/>
          <w:sz w:val="20"/>
        </w:rPr>
        <w:t>0</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0"/>
        </w:rPr>
      </w:pPr>
    </w:p>
    <w:p>
      <w:pPr>
        <w:pStyle w:val="BodyText"/>
        <w:ind w:left="1335" w:right="1785"/>
      </w:pPr>
      <w:r>
        <w:rPr/>
        <w:t>Figura 7. Energia metabolizável e conteúdo de proteína bruta das pastagens pastadas pelo gado durante o acabamento em Whatawhata.</w:t>
      </w:r>
    </w:p>
    <w:p>
      <w:pPr>
        <w:pStyle w:val="BodyText"/>
        <w:rPr>
          <w:sz w:val="24"/>
        </w:rPr>
      </w:pPr>
    </w:p>
    <w:p>
      <w:pPr>
        <w:pStyle w:val="Heading2"/>
        <w:numPr>
          <w:ilvl w:val="2"/>
          <w:numId w:val="6"/>
        </w:numPr>
        <w:tabs>
          <w:tab w:pos="2046" w:val="left" w:leader="none"/>
        </w:tabs>
        <w:spacing w:line="240" w:lineRule="auto" w:before="197" w:after="0"/>
        <w:ind w:left="2045" w:right="0" w:hanging="710"/>
        <w:jc w:val="left"/>
      </w:pPr>
      <w:bookmarkStart w:name="_TOC_250009" w:id="18"/>
      <w:r>
        <w:rPr/>
        <w:t>Ganho de</w:t>
      </w:r>
      <w:r>
        <w:rPr/>
        <w:t xml:space="preserve"> peso vivo</w:t>
      </w:r>
    </w:p>
    <w:p>
      <w:pPr>
        <w:pStyle w:val="BodyText"/>
        <w:spacing w:before="5"/>
        <w:rPr>
          <w:b/>
          <w:sz w:val="26"/>
        </w:rPr>
      </w:pPr>
    </w:p>
    <w:p>
      <w:pPr>
        <w:pStyle w:val="Heading4"/>
      </w:pPr>
      <w:r>
        <w:rPr/>
        <w:t>Efeito Sire</w:t>
      </w:r>
    </w:p>
    <w:p>
      <w:pPr>
        <w:pStyle w:val="BodyText"/>
        <w:spacing w:before="3"/>
        <w:ind w:left="1335" w:right="1787"/>
        <w:jc w:val="both"/>
      </w:pPr>
      <w:r>
        <w:rPr>
          <w:spacing w:val="-3"/>
        </w:rPr>
        <w:t xml:space="preserve">O </w:t>
      </w:r>
      <w:r>
        <w:rPr/>
        <w:t>objectivo deste projecto era avaliar os impactos da genética reprodutora no desempenho, mas no Verão</w:t>
      </w:r>
      <w:r>
        <w:rPr/>
        <w:t xml:space="preserve"> e no</w:t>
      </w:r>
      <w:r>
        <w:rPr/>
        <w:t xml:space="preserve"> Outono,</w:t>
      </w:r>
      <w:r>
        <w:rPr/>
        <w:t xml:space="preserve"> o ganho de</w:t>
      </w:r>
      <w:r>
        <w:rPr/>
        <w:t xml:space="preserve"> peso</w:t>
      </w:r>
      <w:r>
        <w:rPr/>
        <w:t xml:space="preserve"> vivo</w:t>
      </w:r>
      <w:r>
        <w:rPr/>
        <w:t xml:space="preserve"> foi</w:t>
      </w:r>
      <w:r>
        <w:rPr/>
        <w:t xml:space="preserve"> limitado</w:t>
      </w:r>
      <w:r>
        <w:rPr/>
        <w:t xml:space="preserve"> (Figuras</w:t>
      </w:r>
      <w:r>
        <w:rPr/>
        <w:t xml:space="preserve"> 8</w:t>
      </w:r>
      <w:r>
        <w:rPr/>
        <w:t xml:space="preserve"> e</w:t>
      </w:r>
      <w:r>
        <w:rPr/>
        <w:t xml:space="preserve"> 9)</w:t>
      </w:r>
      <w:r>
        <w:rPr/>
        <w:t xml:space="preserve"> devido à</w:t>
      </w:r>
      <w:r>
        <w:rPr/>
        <w:t xml:space="preserve"> má</w:t>
      </w:r>
      <w:r>
        <w:rPr/>
        <w:t xml:space="preserve"> qualidade </w:t>
      </w:r>
      <w:r>
        <w:rPr/>
        <w:t>dos alimentos para animais</w:t>
      </w:r>
      <w:r>
        <w:rPr/>
        <w:t xml:space="preserve"> e ao fornecimento de alimentos para animais (Figura 7). Apesar de alguns sistemas de acabamento de carne bovina alcançarem ganhos de peso vivo médios </w:t>
      </w:r>
      <w:r>
        <w:rPr>
          <w:spacing w:val="-4"/>
        </w:rPr>
        <w:t xml:space="preserve">de </w:t>
      </w:r>
      <w:r>
        <w:rPr/>
        <w:t>0,8 a 1,0 kg/dia, um grande número de bovinos de acabamento da Nova Zelândia não atinge</w:t>
      </w:r>
      <w:r>
        <w:rPr/>
        <w:t xml:space="preserve"> pesos de</w:t>
      </w:r>
      <w:r>
        <w:rPr/>
        <w:t xml:space="preserve"> carcaça</w:t>
      </w:r>
      <w:r>
        <w:rPr/>
        <w:t xml:space="preserve"> acima de</w:t>
      </w:r>
      <w:r>
        <w:rPr/>
        <w:t xml:space="preserve"> 270</w:t>
      </w:r>
      <w:r>
        <w:rPr/>
        <w:t xml:space="preserve"> kg</w:t>
      </w:r>
      <w:r>
        <w:rPr/>
        <w:t xml:space="preserve"> antes dos</w:t>
      </w:r>
      <w:r>
        <w:rPr/>
        <w:t xml:space="preserve"> 30</w:t>
      </w:r>
      <w:r>
        <w:rPr/>
        <w:t xml:space="preserve"> meses</w:t>
      </w:r>
      <w:r>
        <w:rPr/>
        <w:t xml:space="preserve"> de</w:t>
      </w:r>
      <w:r>
        <w:rPr/>
        <w:t xml:space="preserve"> idade (Morris</w:t>
      </w:r>
      <w:r>
        <w:rPr/>
        <w:t xml:space="preserve"> 2007). </w:t>
      </w:r>
      <w:r>
        <w:rPr>
          <w:spacing w:val="-3"/>
        </w:rPr>
        <w:t>Esse</w:t>
      </w:r>
      <w:r>
        <w:rPr/>
        <w:t xml:space="preserve"> foi</w:t>
      </w:r>
      <w:r>
        <w:rPr/>
        <w:t xml:space="preserve"> o</w:t>
      </w:r>
    </w:p>
    <w:p>
      <w:pPr>
        <w:spacing w:after="0"/>
        <w:jc w:val="both"/>
        <w:sectPr>
          <w:pgSz w:w="11900" w:h="16840"/>
          <w:pgMar w:header="0" w:footer="1168" w:top="1360" w:bottom="1380" w:left="460" w:right="0"/>
        </w:sectPr>
      </w:pPr>
    </w:p>
    <w:p>
      <w:pPr>
        <w:pStyle w:val="BodyText"/>
        <w:spacing w:before="76"/>
        <w:ind w:left="1335" w:right="1786"/>
        <w:jc w:val="both"/>
      </w:pPr>
      <w:r>
        <w:rPr/>
        <w:t>Neste projeto, com ganho médio de peso vivo de 100 kg a 2 anos de idade de 0,55 kg/dia. Everitt et al. (1980) registraram desempenho semelhante (0,52 kg/dia) para os bois cruzados Hereford- Friesian em um grupo de fazendas da Nova Zelândia.</w:t>
      </w:r>
    </w:p>
    <w:p>
      <w:pPr>
        <w:pStyle w:val="BodyText"/>
        <w:spacing w:before="11"/>
        <w:rPr>
          <w:sz w:val="20"/>
        </w:rPr>
      </w:pPr>
    </w:p>
    <w:p>
      <w:pPr>
        <w:pStyle w:val="BodyText"/>
        <w:ind w:left="1335" w:right="1787"/>
        <w:jc w:val="both"/>
      </w:pPr>
      <w:r>
        <w:rPr/>
        <w:t>Os</w:t>
      </w:r>
      <w:r>
        <w:rPr/>
        <w:t xml:space="preserve"> bovinos</w:t>
      </w:r>
      <w:r>
        <w:rPr/>
        <w:t xml:space="preserve"> que</w:t>
      </w:r>
      <w:r>
        <w:rPr/>
        <w:t xml:space="preserve"> foram</w:t>
      </w:r>
      <w:r>
        <w:rPr/>
        <w:t xml:space="preserve"> criados</w:t>
      </w:r>
      <w:r>
        <w:rPr/>
        <w:t xml:space="preserve"> por</w:t>
      </w:r>
      <w:r>
        <w:rPr/>
        <w:t xml:space="preserve"> IA</w:t>
      </w:r>
      <w:r>
        <w:rPr/>
        <w:t xml:space="preserve"> eram</w:t>
      </w:r>
      <w:r>
        <w:rPr/>
        <w:t xml:space="preserve"> aproximadamente</w:t>
      </w:r>
      <w:r>
        <w:rPr/>
        <w:t xml:space="preserve"> 20-30</w:t>
      </w:r>
      <w:r>
        <w:rPr/>
        <w:t xml:space="preserve"> kg</w:t>
      </w:r>
      <w:r>
        <w:rPr/>
        <w:t xml:space="preserve"> mais pesados</w:t>
      </w:r>
      <w:r>
        <w:rPr/>
        <w:t xml:space="preserve"> do que os</w:t>
      </w:r>
      <w:r>
        <w:rPr/>
        <w:t xml:space="preserve"> animais criados</w:t>
      </w:r>
      <w:r>
        <w:rPr/>
        <w:t xml:space="preserve"> naturalmente</w:t>
      </w:r>
      <w:r>
        <w:rPr/>
        <w:t xml:space="preserve"> durante todo o período de terminação para ambas as coortes de bovinos (Figura 8 e 9). Para as</w:t>
      </w:r>
      <w:r>
        <w:rPr/>
        <w:t xml:space="preserve"> novilhas</w:t>
      </w:r>
      <w:r>
        <w:rPr/>
        <w:t xml:space="preserve"> nascidas em 2012</w:t>
      </w:r>
      <w:r>
        <w:rPr/>
        <w:t>,</w:t>
      </w:r>
      <w:r>
        <w:rPr/>
        <w:t xml:space="preserve"> essas</w:t>
      </w:r>
      <w:r>
        <w:rPr/>
        <w:t xml:space="preserve"> diferenças</w:t>
      </w:r>
      <w:r>
        <w:rPr/>
        <w:t xml:space="preserve"> não</w:t>
      </w:r>
      <w:r>
        <w:rPr/>
        <w:t xml:space="preserve"> eram</w:t>
      </w:r>
      <w:r>
        <w:rPr/>
        <w:t xml:space="preserve"> mais</w:t>
      </w:r>
      <w:r>
        <w:rPr/>
        <w:t xml:space="preserve"> evidentes</w:t>
      </w:r>
      <w:r>
        <w:rPr/>
        <w:t xml:space="preserve"> a partir de junho de</w:t>
      </w:r>
      <w:r>
        <w:rPr/>
        <w:t xml:space="preserve"> 2014, já</w:t>
      </w:r>
      <w:r>
        <w:rPr/>
        <w:t xml:space="preserve"> que</w:t>
      </w:r>
      <w:r>
        <w:rPr/>
        <w:t xml:space="preserve"> o</w:t>
      </w:r>
      <w:r>
        <w:rPr/>
        <w:t xml:space="preserve"> primeiro</w:t>
      </w:r>
      <w:r>
        <w:rPr/>
        <w:t xml:space="preserve"> gado reprodutor de </w:t>
      </w:r>
      <w:r>
        <w:rPr/>
        <w:t>IA</w:t>
      </w:r>
      <w:r>
        <w:rPr/>
        <w:t xml:space="preserve"> atingiu peso vivo maduro. </w:t>
      </w:r>
      <w:r>
        <w:rPr>
          <w:spacing w:val="-3"/>
        </w:rPr>
        <w:t xml:space="preserve">A </w:t>
      </w:r>
      <w:r>
        <w:rPr/>
        <w:t xml:space="preserve">vantagem do peso vivo dos bovinos reprodutores de GA foi consequência de terem nascido mais cedo e, portanto, serem mais velhos em determinada </w:t>
      </w:r>
      <w:r>
        <w:rPr>
          <w:spacing w:val="-3"/>
        </w:rPr>
        <w:t xml:space="preserve">data, </w:t>
      </w:r>
      <w:r>
        <w:rPr/>
        <w:t xml:space="preserve">em vez de terem taxas de crescimento mais elevadas (Tabela 1). Embora o gado reprodutor de IA tenha maior chance de terminar antes do seu segundo inverno, o momento </w:t>
      </w:r>
      <w:r>
        <w:rPr>
          <w:spacing w:val="-4"/>
        </w:rPr>
        <w:t xml:space="preserve">e o </w:t>
      </w:r>
      <w:r>
        <w:rPr/>
        <w:t>tipo de bezerro comprado precisam se adequar ao sistema agrícola e ao</w:t>
      </w:r>
      <w:r>
        <w:rPr/>
        <w:t xml:space="preserve"> suprimento de</w:t>
      </w:r>
      <w:r>
        <w:rPr/>
        <w:t xml:space="preserve"> ração sazonal</w:t>
      </w:r>
      <w:r>
        <w:rPr/>
        <w:t>.</w:t>
      </w:r>
    </w:p>
    <w:p>
      <w:pPr>
        <w:pStyle w:val="BodyText"/>
        <w:spacing w:before="1"/>
      </w:pPr>
    </w:p>
    <w:p>
      <w:pPr>
        <w:pStyle w:val="BodyText"/>
        <w:ind w:left="1335" w:right="1788"/>
        <w:jc w:val="both"/>
      </w:pPr>
      <w:r>
        <w:rPr/>
        <w:t>Para o gado de corte natural, aqueles que eram de garanhões de Ezicalve tiveram taxas de crescimento médias semelhantes às daqueles de corte de touros não registrados (Figura 8 e 9, Tabela 1). Embora alguns dos touros não registados tenham produzido gado com boas taxas de crescimento, porque não tinham EBV, não foi possível prever qual o touro que produziria a progenitura de crescimento mais rápido.</w:t>
      </w:r>
    </w:p>
    <w:p>
      <w:pPr>
        <w:pStyle w:val="BodyText"/>
        <w:spacing w:before="2"/>
      </w:pPr>
    </w:p>
    <w:p>
      <w:pPr>
        <w:pStyle w:val="BodyText"/>
        <w:ind w:left="1335" w:right="1783"/>
        <w:jc w:val="both"/>
      </w:pPr>
      <w:r>
        <w:rPr/>
        <w:t>Nos garanhões Ezicalve AI, o Rocket produziu gado de crescimento mais rápido do que o Caspiano ou a Rússia (Quadro 2), reflectindo as diferenças no seu peso vivo EBV (Apêndice 8.1). No entanto, as diferenças entre os anos tiveram um impacto maior no ganho de peso vivo do que o do pai, com os bovinos</w:t>
      </w:r>
      <w:r>
        <w:rPr/>
        <w:t xml:space="preserve"> nascidos</w:t>
      </w:r>
      <w:r>
        <w:rPr/>
        <w:t xml:space="preserve"> em</w:t>
      </w:r>
      <w:r>
        <w:rPr>
          <w:spacing w:val="-3"/>
        </w:rPr>
        <w:t xml:space="preserve"> 2013</w:t>
      </w:r>
      <w:r>
        <w:rPr/>
        <w:t xml:space="preserve"> com uma média de</w:t>
      </w:r>
      <w:r>
        <w:rPr/>
        <w:t xml:space="preserve"> 0,06</w:t>
      </w:r>
      <w:r>
        <w:rPr/>
        <w:t xml:space="preserve"> kg/dia</w:t>
      </w:r>
      <w:r>
        <w:rPr/>
        <w:t xml:space="preserve"> mais rápido</w:t>
      </w:r>
      <w:r>
        <w:rPr/>
        <w:t xml:space="preserve"> ganho de</w:t>
      </w:r>
      <w:r>
        <w:rPr/>
        <w:t xml:space="preserve"> peso</w:t>
      </w:r>
      <w:r>
        <w:rPr/>
        <w:t xml:space="preserve"> vivo</w:t>
      </w:r>
      <w:r>
        <w:rPr/>
        <w:t xml:space="preserve"> de</w:t>
      </w:r>
      <w:r>
        <w:rPr/>
        <w:t xml:space="preserve"> 100</w:t>
      </w:r>
      <w:r>
        <w:rPr/>
        <w:t xml:space="preserve"> kg</w:t>
      </w:r>
      <w:r>
        <w:rPr/>
        <w:t xml:space="preserve"> a</w:t>
      </w:r>
      <w:r>
        <w:rPr/>
        <w:t xml:space="preserve"> 2</w:t>
      </w:r>
      <w:r>
        <w:rPr/>
        <w:t xml:space="preserve"> anos de</w:t>
      </w:r>
      <w:r>
        <w:rPr/>
        <w:t xml:space="preserve"> idade do que os nascidos em 2012</w:t>
      </w:r>
      <w:r>
        <w:rPr/>
        <w:t xml:space="preserve"> (P&lt;0,001).</w:t>
      </w:r>
    </w:p>
    <w:p>
      <w:pPr>
        <w:pStyle w:val="BodyText"/>
        <w:rPr>
          <w:sz w:val="20"/>
        </w:rPr>
      </w:pPr>
    </w:p>
    <w:p>
      <w:pPr>
        <w:pStyle w:val="BodyText"/>
        <w:rPr>
          <w:sz w:val="20"/>
        </w:rPr>
      </w:pPr>
    </w:p>
    <w:p>
      <w:pPr>
        <w:pStyle w:val="BodyText"/>
        <w:rPr>
          <w:sz w:val="20"/>
        </w:rPr>
      </w:pPr>
    </w:p>
    <w:p>
      <w:pPr>
        <w:pStyle w:val="BodyText"/>
        <w:spacing w:before="1"/>
        <w:rPr>
          <w:sz w:val="17"/>
        </w:rPr>
      </w:pPr>
    </w:p>
    <w:p>
      <w:pPr>
        <w:spacing w:before="95"/>
        <w:ind w:left="1882" w:right="0" w:firstLine="0"/>
        <w:jc w:val="left"/>
        <w:rPr>
          <w:b/>
          <w:sz w:val="20"/>
        </w:rPr>
      </w:pPr>
      <w:r>
        <w:rPr/>
        <w:pict>
          <v:group style="position:absolute;margin-left:139.199997pt;margin-top:10.289896pt;width:361.45pt;height:180.5pt;mso-position-horizontal-relative:page;mso-position-vertical-relative:paragraph;z-index:1816" coordorigin="2784,206" coordsize="7229,3610">
            <v:line style="position:absolute" from="2849,215" to="2849,3753" stroked="true" strokeweight=".72pt" strokecolor="#858585">
              <v:stroke dashstyle="solid"/>
            </v:line>
            <v:shape style="position:absolute;left:2784;top:205;width:63;height:3557" coordorigin="2784,206" coordsize="63,3557" path="m2846,3748l2784,3748,2784,3763,2846,3763,2846,3748m2846,3302l2784,3302,2784,3316,2846,3316,2846,3302m2846,2860l2784,2860,2784,2875,2846,2875,2846,2860m2846,2419l2784,2419,2784,2433,2846,2433,2846,2419m2846,1977l2784,1977,2784,1991,2846,1991,2846,1977m2846,1535l2784,1535,2784,1550,2846,1550,2846,1535m2846,1089l2784,1089,2784,1103,2846,1103,2846,1089m2846,647l2784,647,2784,662,2846,662,2846,647m2846,206l2784,206,2784,220,2846,220,2846,206e" filled="true" fillcolor="#858585" stroked="false">
              <v:path arrowok="t"/>
              <v:fill type="solid"/>
            </v:shape>
            <v:line style="position:absolute" from="2846,3755" to="10013,3755" stroked="true" strokeweight=".72pt" strokecolor="#858585">
              <v:stroke dashstyle="solid"/>
            </v:line>
            <v:shape style="position:absolute;left:2836;top:3757;width:7071;height:58" coordorigin="2837,3758" coordsize="7071,58" path="m2851,3758l2837,3758,2837,3815,2851,3815,2851,3758m3538,3758l3523,3758,3523,3815,3538,3815,3538,3758m4248,3758l4234,3758,4234,3815,4248,3815,4248,3758m4954,3758l4939,3758,4939,3815,4954,3815,4954,3758m5664,3758l5650,3758,5650,3815,5664,3815,5664,3758m6374,3758l6360,3758,6360,3815,6374,3815,6374,3758m7094,3758l7080,3758,7080,3815,7094,3815,7094,3758m7776,3758l7762,3758,7762,3815,7776,3815,7776,3758m8486,3758l8472,3758,8472,3815,8486,3815,8486,3758m9197,3758l9182,3758,9182,3815,9197,3815,9197,3758m9907,3758l9893,3758,9893,3815,9907,3815,9907,3758e" filled="true" fillcolor="#858585" stroked="false">
              <v:path arrowok="t"/>
              <v:fill type="solid"/>
            </v:shape>
            <v:shape style="position:absolute;left:2846;top:364;width:6720;height:2895" coordorigin="2846,364" coordsize="6720,2895" path="m2899,393l2846,393,2846,475,2899,475,2899,465,2899,451,2861,451,2861,417,2899,417,2899,407,2899,393m3072,393l2981,393,2981,417,3014,417,3014,455,2981,455,2981,479,3072,479,3072,470,3072,455,3038,455,3038,417,3072,417,3072,407,3072,393m3802,388l3715,388,3715,412,3744,412,3744,455,3715,455,3715,479,3802,479,3802,470,3802,455,3768,455,3768,412,3802,412,3802,403,3802,388m4200,388l4109,388,4109,412,4138,412,4138,455,4109,455,4109,479,4200,479,4200,470,4200,455,4162,455,4162,412,4200,412,4200,403,4200,388m4838,383l4747,383,4747,407,4781,407,4781,465,4747,465,4747,489,4838,489,4838,479,4838,465,4805,465,4805,407,4838,407,4838,398,4838,383m5246,374l5155,374,5155,398,5184,398,5184,470,5155,470,5155,494,5246,494,5246,484,5246,470,5208,470,5208,398,5246,398,5246,388,5246,374m5813,374l5726,374,5726,398,5755,398,5755,470,5726,470,5726,494,5813,494,5813,484,5813,470,5779,470,5779,398,5813,398,5813,388,5813,374m6384,369l6293,369,6293,393,6326,393,6326,475,6293,475,6293,499,6384,499,6384,489,6384,475,6350,475,6350,393,6384,393,6384,383,6384,369m7406,369l7315,369,7315,393,7349,393,7349,475,7315,475,7315,499,7406,499,7406,489,7406,475,7373,475,7373,393,7406,393,7406,383,7406,369m8534,374l8443,374,8443,398,8472,398,8472,470,8443,470,8443,494,8534,494,8534,484,8534,470,8496,470,8496,398,8534,398,8534,388,8534,374m8798,369l8712,369,8712,393,8741,393,8741,479,8712,479,8712,503,8798,503,8798,494,8798,479,8765,479,8765,393,8798,393,8798,383,8798,369m9043,364l8957,364,8957,388,8986,388,8986,479,8957,479,8957,503,9043,503,9043,494,9043,479,9010,479,9010,388,9043,388,9043,379,9043,364m9547,643l9538,633,9533,623,9523,619,9514,628,8986,988,8746,1195,8484,1362,7892,1319,7363,1281,6341,1324,6331,1324,6331,1329,5755,1747,5184,2260,4781,2707,4786,2707,4142,3086,4147,3081,3754,3187,3029,3172,3024,3172,2846,3220,2846,3259,2856,3259,3033,3211,3758,3225,3763,3225,3817,3211,3906,3187,4157,3119,4162,3119,4162,3115,4210,3086,4805,2735,4810,2735,5213,2289,5784,1775,6344,1363,6344,1362,6454,1358,7363,1319,8486,1401,8491,1401,8496,1396,8541,1367,8765,1223,9014,1017,9533,657,9542,652,9547,643m9566,364l9475,364,9475,388,9509,388,9509,484,9475,484,9475,508,9566,508,9566,499,9566,484,9533,484,9533,388,9566,388,9566,379,9566,364e" filled="true" fillcolor="#000000" stroked="false">
              <v:path arrowok="t"/>
              <v:fill type="solid"/>
            </v:shape>
            <v:shape style="position:absolute;left:2793;top:3177;width:130;height:130" type="#_x0000_t75" stroked="false">
              <v:imagedata r:id="rId19" o:title=""/>
            </v:shape>
            <v:shape style="position:absolute;left:2966;top:3129;width:130;height:130" type="#_x0000_t75" stroked="false">
              <v:imagedata r:id="rId20" o:title=""/>
            </v:shape>
            <v:shape style="position:absolute;left:3700;top:3148;width:130;height:130" type="#_x0000_t75" stroked="false">
              <v:imagedata r:id="rId19" o:title=""/>
            </v:shape>
            <v:shape style="position:absolute;left:4094;top:3037;width:130;height:130" type="#_x0000_t75" stroked="false">
              <v:imagedata r:id="rId20" o:title=""/>
            </v:shape>
            <v:shape style="position:absolute;left:4732;top:2658;width:130;height:130" type="#_x0000_t75" stroked="false">
              <v:imagedata r:id="rId21" o:title=""/>
            </v:shape>
            <v:shape style="position:absolute;left:5140;top:2217;width:130;height:130" type="#_x0000_t75" stroked="false">
              <v:imagedata r:id="rId19" o:title=""/>
            </v:shape>
            <v:shape style="position:absolute;left:5707;top:1698;width:130;height:130" type="#_x0000_t75" stroked="false">
              <v:imagedata r:id="rId21" o:title=""/>
            </v:shape>
            <v:shape style="position:absolute;left:6278;top:1285;width:130;height:130" type="#_x0000_t75" stroked="false">
              <v:imagedata r:id="rId21" o:title=""/>
            </v:shape>
            <v:shape style="position:absolute;left:7300;top:1237;width:130;height:130" type="#_x0000_t75" stroked="false">
              <v:imagedata r:id="rId22" o:title=""/>
            </v:shape>
            <v:shape style="position:absolute;left:8428;top:1324;width:130;height:130" type="#_x0000_t75" stroked="false">
              <v:imagedata r:id="rId21" o:title=""/>
            </v:shape>
            <v:shape style="position:absolute;left:8697;top:1151;width:130;height:130" type="#_x0000_t75" stroked="false">
              <v:imagedata r:id="rId21" o:title=""/>
            </v:shape>
            <v:shape style="position:absolute;left:8937;top:940;width:130;height:130" type="#_x0000_t75" stroked="false">
              <v:imagedata r:id="rId21" o:title=""/>
            </v:shape>
            <v:shape style="position:absolute;left:9460;top:580;width:130;height:130" type="#_x0000_t75" stroked="false">
              <v:imagedata r:id="rId19" o:title=""/>
            </v:shape>
            <v:shape style="position:absolute;left:2846;top:801;width:6696;height:2712" coordorigin="2846,801" coordsize="6696,2712" path="m2938,3455l2928,3455,2851,3460,2846,3463,2846,3503,2856,3499,2933,3494,2952,3484,2947,3470,2947,3460,2938,3455xm3096,3446l2995,3446,2986,3455,2986,3465,2990,3479,3000,3484,3010,3484,3032,3480,3029,3479,3096,3479,3101,3475,3101,3455,3096,3446xm3096,3479l3034,3479,3032,3480,3082,3484,3091,3484,3096,3479xm3034,3479l3029,3479,3032,3480,3034,3479xm3034,3441l3029,3441,3005,3446,3082,3446,3034,3441xm3235,3451l3149,3451,3139,3455,3139,3479,3149,3489,3235,3489,3245,3494,3254,3484,3254,3460,3250,3455,3235,3451xm3312,3455l3302,3455,3293,3465,3293,3484,3302,3494,3312,3494,3389,3499,3398,3499,3408,3489,3408,3470,3403,3460,3389,3460,3312,3455xm3557,3465l3456,3465,3446,3470,3446,3494,3456,3503,3552,3503,3562,3499,3562,3475,3557,3465xm3619,3470l3610,3470,3600,3479,3600,3499,3610,3508,3619,3508,3696,3513,3706,3513,3715,3503,3715,3484,3706,3475,3696,3475,3619,3470xm3854,3451l3840,3455,3768,3475,3758,3475,3754,3489,3754,3499,3758,3508,3768,3513,3778,3513,3850,3494,3864,3489,3869,3479,3864,3470,3864,3455,3854,3451xm3998,3412l3989,3412,3917,3436,3907,3436,3898,3446,3902,3460,3907,3470,3917,3475,3926,3470,3998,3451,4013,3451,4018,3436,4013,3427,4013,3417,3998,3412xm4147,3374l4138,3374,4066,3393,4056,3398,4046,3407,4056,3427,4066,3436,4075,3431,4147,3412,4157,3407,4166,3398,4162,3388,4162,3379,4147,3374xm4291,3302l4277,3302,4272,3307,4195,3345,4190,3359,4200,3379,4210,3379,4296,3335,4301,3321,4291,3302xm4416,3225l4406,3230,4339,3268,4330,3273,4325,3283,4334,3302,4344,3307,4354,3302,4421,3263,4430,3259,4435,3249,4426,3230,4416,3225xm4560,3153l4550,3153,4464,3196,4459,3211,4469,3230,4483,3230,4488,3225,4565,3187,4570,3172,4560,3153xm4685,3076l4675,3081,4608,3119,4598,3124,4594,3134,4603,3153,4618,3158,4622,3153,4690,3115,4699,3110,4704,3100,4694,3081,4685,3076xm4788,3020l4742,3043,4733,3052,4728,3062,4738,3081,4752,3086,4757,3076,4805,3052,4810,3052,4810,3047,4829,3033,4834,3023,4786,3023,4788,3020xm4790,3019l4788,3020,4786,3023,4790,3019xm4834,3019l4790,3019,4786,3023,4834,3023,4834,3019xm4819,2999l4805,2999,4800,3004,4788,3020,4790,3019,4834,3019,4834,3014,4819,2999xm4920,2884l4910,2884,4901,2894,4848,2951,4843,2956,4843,2971,4853,2975,4858,2985,4872,2985,4877,2975,4930,2918,4939,2908,4939,2899,4930,2889,4920,2884xm5026,2769l5011,2769,5006,2779,4954,2836,4949,2846,4949,2855,4954,2865,4963,2870,4973,2870,4982,2860,5035,2803,5040,2798,5040,2783,5030,2779,5026,2769xm5126,2659l5117,2659,5107,2663,5059,2721,5050,2731,5050,2740,5064,2755,5078,2755,5083,2750,5136,2692,5146,2683,5146,2673,5136,2663,5126,2659xm5222,2543l5218,2553,5155,2615,5155,2630,5170,2644,5184,2644,5189,2635,5213,2606,5242,2582,5251,2572,5251,2563,5237,2548,5222,2543xm5333,2438l5328,2447,5270,2500,5266,2510,5266,2519,5270,2529,5280,2534,5290,2534,5299,2529,5362,2467,5362,2457,5347,2443,5333,2438xm5458,2332l5448,2332,5438,2342,5381,2395,5376,2399,5376,2414,5381,2423,5390,2428,5400,2428,5410,2423,5472,2361,5472,2351,5467,2342,5458,2332xm5568,2227l5558,2227,5496,2289,5486,2294,5486,2308,5491,2318,5501,2323,5510,2323,5520,2318,5578,2265,5582,2255,5582,2246,5578,2236,5568,2227xm5683,2121l5669,2121,5606,2183,5597,2188,5597,2203,5611,2217,5626,2217,5630,2212,5688,2159,5698,2140,5688,2131,5683,2121xm5784,2015l5760,2039,5717,2078,5707,2083,5707,2097,5722,2111,5736,2111,5784,2063,5798,2054,5808,2049,5808,2035,5803,2025,5784,2015xm5904,1919l5894,1929,5832,1977,5827,1982,5827,1996,5832,2001,5837,2011,5851,2011,5861,2006,5918,1958,5928,1953,5928,1939,5923,1929,5904,1919xm6024,1823l6014,1833,5952,1881,5947,1886,5942,1900,5952,1905,5957,1915,5971,1915,5976,1910,6038,1862,6048,1857,6048,1843,6034,1828,6024,1823xm6154,1727l6139,1727,6134,1737,6072,1785,6067,1790,6062,1804,6072,1809,6077,1819,6091,1819,6096,1814,6158,1766,6168,1756,6168,1747,6158,1737,6154,1727xm6274,1631l6259,1631,6254,1636,6192,1689,6182,1694,6182,1703,6192,1713,6197,1723,6211,1723,6216,1718,6278,1670,6288,1651,6278,1641,6274,1631xm6403,1564l6394,1569,6341,1569,6336,1574,6331,1574,6312,1588,6302,1598,6302,1607,6312,1617,6317,1627,6326,1627,6336,1622,6355,1607,6346,1607,6398,1603,6408,1603,6418,1593,6413,1583,6413,1574,6403,1564xm6557,1550l6547,1555,6470,1559,6461,1559,6451,1569,6451,1579,6456,1593,6466,1598,6475,1598,6552,1593,6562,1588,6571,1579,6566,1569,6566,1559,6557,1550xm6710,1540l6701,1540,6624,1545,6614,1545,6605,1555,6605,1569,6610,1579,6614,1583,6629,1583,6706,1579,6715,1579,6720,1569,6720,1545,6710,1540xm6864,1526l6854,1526,6778,1531,6768,1535,6758,1545,6758,1564,6768,1574,6782,1569,6854,1564,6869,1564,6874,1555,6874,1531,6864,1526xm7018,1511l7008,1511,6931,1521,6917,1521,6912,1531,6912,1550,6922,1559,6931,1559,7008,1550,7022,1550,7027,1540,7027,1521,7018,1511xm7171,1497l7162,1497,7085,1507,7070,1507,7066,1516,7066,1535,7075,1545,7085,1545,7162,1535,7171,1535,7181,1526,7181,1507,7171,1497xm7325,1483l7310,1483,7234,1492,7224,1492,7219,1502,7219,1521,7229,1531,7238,1531,7315,1521,7325,1521,7334,1511,7334,1492,7325,1483xm7392,1483l7382,1483,7373,1487,7373,1511,7378,1521,7387,1521,7464,1526,7478,1526,7488,1507,7488,1497,7478,1487,7469,1487,7392,1483xm7546,1492l7536,1492,7526,1497,7526,1511,7522,1521,7531,1531,7541,1531,7618,1535,7632,1535,7642,1516,7642,1507,7632,1497,7622,1497,7546,1492xm7699,1502l7690,1502,7680,1507,7680,1521,7675,1531,7685,1540,7694,1540,7771,1545,7781,1545,7790,1535,7795,1526,7795,1516,7786,1507,7776,1507,7699,1502xm7853,1511l7843,1511,7834,1516,7829,1531,7829,1540,7838,1550,7848,1550,7925,1555,7934,1555,7944,1545,7944,1535,7949,1526,7939,1516,7930,1516,7853,1511xm8006,1521l7992,1521,7982,1540,7982,1550,7992,1559,8002,1559,8078,1564,8088,1564,8098,1555,8098,1545,8102,1535,8093,1526,8083,1526,8006,1521xm8160,1531l8146,1531,8136,1550,8136,1559,8146,1569,8155,1569,8232,1574,8242,1574,8251,1569,8251,1545,8246,1535,8237,1535,8160,1531xm8314,1540l8299,1540,8290,1550,8290,1569,8299,1579,8309,1579,8386,1583,8395,1583,8405,1579,8405,1555,8400,1545,8390,1545,8314,1540xm8496,1588l8486,1588,8491,1593,8496,1588xm8484,1550l8453,1550,8443,1559,8443,1579,8453,1588,8501,1588,8544,1559,8554,1555,8477,1555,8484,1550xm8530,1521l8520,1526,8477,1555,8491,1550,8554,1550,8554,1540,8549,1531,8544,1526,8530,1521xm8554,1550l8491,1550,8477,1555,8554,1555,8554,1550xm8674,1439l8659,1439,8650,1444,8587,1487,8578,1492,8573,1502,8582,1511,8587,1521,8597,1526,8606,1516,8674,1478,8678,1473,8683,1459,8674,1439xm8746,1382l8717,1401,8707,1411,8702,1420,8712,1430,8717,1439,8726,1439,8736,1435,8770,1415,8770,1411,8798,1387,8746,1387,8746,1382xm8779,1348l8774,1358,8746,1387,8798,1387,8808,1377,8808,1367,8794,1353,8779,1348xm8904,1247l8894,1247,8885,1252,8827,1305,8822,1315,8822,1324,8827,1334,8837,1339,8846,1339,8856,1334,8918,1271,8918,1262,8914,1252,8904,1247xm9019,1142l9010,1142,8990,1151,8990,1156,8942,1199,8933,1209,8933,1219,8938,1228,8947,1233,8962,1233,9014,1180,9019,1180,9029,1171,9034,1161,9029,1151,9019,1142xm9019,1180l9014,1180,9014,1185,9019,1180xm9149,1055l9134,1055,9130,1060,9062,1103,9053,1108,9053,1123,9058,1132,9062,1137,9077,1142,9086,1137,9149,1094,9158,1089,9158,1075,9149,1055xm9264,969l9254,974,9192,1017,9182,1022,9182,1036,9192,1055,9206,1055,9211,1051,9278,1007,9283,1003,9288,988,9283,979,9278,974,9264,969xm9394,883l9384,892,9317,931,9307,950,9312,959,9322,969,9331,969,9341,964,9403,921,9413,916,9418,902,9408,897,9403,887,9394,883xm9533,801l9518,801,9509,806,9446,849,9437,854,9437,863,9446,883,9461,887,9470,878,9533,835,9542,830,9542,820,9533,801xe" filled="true" fillcolor="#000000" stroked="false">
              <v:path arrowok="t"/>
              <v:fill type="solid"/>
            </v:shape>
            <v:shape style="position:absolute;left:2784;top:3388;width:322;height:173" type="#_x0000_t75" stroked="false">
              <v:imagedata r:id="rId23" o:title=""/>
            </v:shape>
            <v:shape style="position:absolute;left:3691;top:3426;width:149;height:149" type="#_x0000_t75" stroked="false">
              <v:imagedata r:id="rId24" o:title=""/>
            </v:shape>
            <v:shape style="position:absolute;left:4084;top:3321;width:149;height:149" type="#_x0000_t75" stroked="false">
              <v:imagedata r:id="rId25" o:title=""/>
            </v:shape>
            <v:shape style="position:absolute;left:4723;top:2965;width:149;height:149" type="#_x0000_t75" stroked="false">
              <v:imagedata r:id="rId26" o:title=""/>
            </v:shape>
            <v:shape style="position:absolute;left:5131;top:2519;width:149;height:149" type="#_x0000_t75" stroked="false">
              <v:imagedata r:id="rId24" o:title=""/>
            </v:shape>
            <v:shape style="position:absolute;left:5697;top:1981;width:149;height:149" type="#_x0000_t75" stroked="false">
              <v:imagedata r:id="rId24" o:title=""/>
            </v:shape>
            <v:shape style="position:absolute;left:6268;top:1521;width:149;height:149" type="#_x0000_t75" stroked="false">
              <v:imagedata r:id="rId24" o:title=""/>
            </v:shape>
            <v:shape style="position:absolute;left:7291;top:1429;width:149;height:149" type="#_x0000_t75" stroked="false">
              <v:imagedata r:id="rId24" o:title=""/>
            </v:shape>
            <v:shape style="position:absolute;left:8419;top:1501;width:149;height:149" type="#_x0000_t75" stroked="false">
              <v:imagedata r:id="rId25" o:title=""/>
            </v:shape>
            <v:shape style="position:absolute;left:8688;top:1324;width:149;height:149" type="#_x0000_t75" stroked="false">
              <v:imagedata r:id="rId24" o:title=""/>
            </v:shape>
            <v:shape style="position:absolute;left:8928;top:1098;width:149;height:149" type="#_x0000_t75" stroked="false">
              <v:imagedata r:id="rId24" o:title=""/>
            </v:shape>
            <v:shape style="position:absolute;left:9451;top:743;width:149;height:149" type="#_x0000_t75" stroked="false">
              <v:imagedata r:id="rId24" o:title=""/>
            </v:shape>
            <v:shape style="position:absolute;left:2846;top:815;width:6701;height:2732" coordorigin="2846,815" coordsize="6701,2732" path="m2971,3475l2962,3475,2846,3508,2846,3547,2861,3542,2971,3513,2981,3508,2986,3499,2981,3489,2981,3479,2971,3475xm3115,3460l3106,3460,3096,3470,3096,3489,3106,3499,3115,3499,3230,3503,3240,3503,3250,3494,3250,3475,3240,3465,3230,3465,3115,3460xm3384,3470l3374,3470,3365,3479,3365,3499,3374,3508,3384,3508,3499,3513,3509,3513,3518,3508,3518,3484,3509,3475,3499,3475,3384,3470xm3643,3479l3634,3489,3634,3513,3653,3523,3773,3523,3782,3518,3787,3508,3787,3499,3782,3489,3754,3489,3763,3484,3653,3484,3643,3479xm3773,3484l3763,3484,3754,3489,3782,3489,3773,3484xm4032,3407l4022,3407,3912,3441,3898,3446,3893,3455,3898,3465,3898,3475,3912,3484,3922,3479,4032,3446,4042,3446,4046,3431,4046,3422,4042,3412,4032,3407xm4272,3302l4262,3307,4162,3364,4152,3369,4147,3379,4157,3388,4162,3398,4171,3403,4181,3398,4282,3340,4291,3335,4291,3321,4286,3311,4282,3307,4272,3302xm4502,3167l4493,3172,4397,3230,4387,3235,4382,3249,4387,3259,4392,3263,4406,3268,4416,3263,4512,3206,4522,3201,4526,3187,4522,3182,4517,3172,4502,3167xm4738,3033l4728,3038,4627,3095,4618,3100,4618,3115,4627,3134,4637,3134,4646,3129,4747,3071,4757,3067,4762,3057,4752,3047,4747,3038,4738,3033xm4934,2851l4925,2851,4915,2860,4838,2947,4834,2951,4834,2966,4843,2971,4848,2980,4862,2980,4867,2971,4944,2884,4954,2879,4954,2865,4944,2860,4934,2851xm5117,2654l5102,2654,5098,2659,5021,2745,5011,2755,5011,2764,5021,2774,5030,2779,5040,2779,5050,2774,5126,2687,5131,2678,5131,2668,5126,2659,5117,2654xm5309,2462l5294,2462,5290,2467,5203,2548,5194,2553,5194,2567,5203,2572,5208,2582,5222,2582,5227,2577,5314,2495,5323,2491,5323,2476,5314,2471,5309,2462xm5506,2279l5496,2279,5486,2289,5400,2366,5395,2371,5390,2385,5400,2390,5405,2399,5419,2399,5429,2395,5510,2318,5520,2308,5520,2294,5506,2279xm5702,2097l5693,2097,5683,2107,5597,2183,5592,2188,5592,2203,5597,2212,5606,2217,5616,2217,5626,2212,5712,2135,5717,2126,5717,2116,5712,2107,5702,2097xm5914,1929l5899,1929,5894,1934,5803,2006,5794,2011,5794,2025,5798,2030,5803,2039,5818,2039,5827,2035,5918,1963,5923,1958,5928,1943,5918,1939,5914,1929xm6115,1761l6106,1771,6014,1838,6005,1847,6005,1857,6010,1867,6019,1876,6029,1876,6038,1871,6130,1799,6139,1795,6139,1780,6134,1771,6115,1761xm6336,1598l6326,1598,6317,1603,6226,1675,6216,1684,6216,1694,6226,1703,6230,1713,6240,1713,6250,1703,6341,1636,6350,1627,6350,1617,6346,1607,6336,1598xm6605,1569l6590,1569,6475,1579,6466,1579,6461,1588,6461,1607,6470,1617,6480,1617,6595,1607,6605,1607,6614,1598,6614,1574,6605,1569xm6869,1545l6859,1545,6744,1555,6734,1555,6725,1564,6730,1574,6730,1588,6739,1593,6749,1593,6864,1583,6874,1583,6883,1574,6878,1559,6878,1550,6869,1545xm7138,1521l7128,1521,7013,1531,7003,1531,6994,1540,6994,1550,6998,1564,7008,1569,7018,1569,7133,1559,7142,1559,7147,1550,7147,1526,7138,1521xm7368,1497l7363,1497,7282,1507,7272,1507,7262,1516,7262,1540,7272,1545,7286,1545,7365,1536,7363,1535,7411,1535,7416,1531,7416,1511,7406,1502,7397,1502,7368,1497xm7411,1535l7368,1535,7365,1536,7397,1540,7406,1540,7411,1535xm7368,1535l7363,1535,7365,1536,7368,1535xm7541,1507l7531,1516,7531,1540,7550,1550,7666,1555,7675,1555,7685,1545,7685,1526,7675,1516,7666,1516,7550,1511,7541,1507xm7819,1526l7810,1526,7800,1531,7800,1555,7810,1564,7819,1564,7934,1569,7944,1569,7954,1559,7954,1540,7944,1531,7934,1531,7819,1526xm8088,1540l8078,1540,8069,1545,8069,1569,8074,1579,8088,1579,8203,1583,8213,1583,8222,1579,8222,1555,8213,1545,8203,1545,8088,1540xm8357,1555l8347,1555,8338,1564,8338,1583,8342,1593,8357,1593,8472,1598,8482,1598,8491,1593,8491,1569,8482,1559,8472,1559,8357,1555xm8707,1435l8698,1439,8597,1497,8587,1502,8582,1516,8592,1521,8597,1531,8606,1535,8616,1531,8717,1473,8726,1468,8726,1454,8722,1449,8717,1439,8707,1435xm8914,1257l8899,1257,8894,1267,8813,1348,8803,1353,8803,1367,8813,1372,8818,1382,8832,1382,8837,1372,8918,1291,8928,1286,8928,1271,8918,1267,8914,1257xm9125,1089l9110,1089,9101,1094,9005,1156,8995,1161,8995,1175,9005,1195,9019,1195,9029,1190,9125,1127,9134,1118,9134,1108,9125,1089xm9346,940l9336,940,9326,945,9230,1007,9221,1012,9221,1027,9230,1046,9245,1046,9250,1041,9346,979,9355,969,9360,959,9355,950,9346,940xm9538,815l9523,815,9514,820,9456,859,9446,868,9442,878,9451,887,9456,897,9466,897,9475,892,9538,854,9547,849,9547,835,9538,815xe" filled="true" fillcolor="#a5a5a5" stroked="false">
              <v:path arrowok="t"/>
              <v:fill type="solid"/>
            </v:shape>
            <v:shape style="position:absolute;left:2812;top:791;width:6759;height:2780" coordorigin="2813,791" coordsize="6759,2780" path="m2904,3479l2813,3479,2813,3566,2818,3571,2899,3571,2904,3566,2904,3561,2904,3556,2904,3494,2904,3484,2904,3479m3077,3436l2986,3436,2986,3523,2990,3527,3072,3527,3077,3523,3077,3518,3077,3513,3077,3451,3077,3441,3077,3436m3811,3465l3720,3465,3720,3551,3725,3556,3806,3556,3811,3551,3811,3547,3811,3542,3811,3479,3811,3470,3811,3465m4205,3345l4114,3345,4114,3431,4118,3436,4200,3436,4205,3431,4205,3427,4205,3422,4205,3359,4205,3350,4205,3345m4843,2980l4752,2980,4752,3067,4757,3071,4838,3071,4843,3067,4843,3062,4843,3057,4843,2995,4843,2985,4843,2980m5251,2534l5160,2534,5160,2620,5165,2625,5246,2625,5251,2620,5251,2615,5251,2611,5251,2548,5251,2539,5251,2534m5818,2006l5726,2006,5726,2092,5731,2097,5813,2097,5818,2092,5818,2087,5818,2083,5818,2020,5818,2011,5818,2006m6389,1569l6298,1569,6298,1655,6302,1660,6384,1660,6389,1655,6389,1651,6389,1646,6389,1583,6389,1574,6389,1569m7411,1478l7320,1478,7320,1564,7325,1569,7406,1569,7411,1564,7411,1559,7411,1555,7411,1492,7411,1483,7411,1478m8539,1540l8448,1540,8448,1627,8453,1631,8534,1631,8539,1627,8539,1622,8539,1617,8539,1555,8539,1545,8539,1540m8808,1382l8717,1382,8717,1468,8722,1473,8803,1473,8808,1468,8808,1463,8808,1459,8808,1396,8808,1387,8808,1382m9048,1137l8957,1137,8957,1223,8962,1228,9043,1228,9048,1223,9048,1219,9048,1214,9048,1151,9048,1142,9048,1137m9571,791l9480,791,9480,878,9485,883,9566,883,9571,878,9571,873,9571,868,9571,806,9571,796,9571,791e" filled="true" fillcolor="#000000" stroked="false">
              <v:path arrowok="t"/>
              <v:fill type="solid"/>
            </v:shape>
            <v:line style="position:absolute" from="7262,2745" to="7805,2745" stroked="true" strokeweight="1.92pt" strokecolor="#000000">
              <v:stroke dashstyle="solid"/>
            </v:line>
            <v:shape style="position:absolute;left:7468;top:2677;width:135;height:130" type="#_x0000_t75" stroked="false">
              <v:imagedata r:id="rId27" o:title=""/>
            </v:shape>
            <v:shape style="position:absolute;left:7262;top:2965;width:543;height:39" coordorigin="7262,2966" coordsize="543,39" path="m7373,2966l7272,2966,7262,2975,7262,2999,7272,3004,7373,3004,7378,2999,7378,2975,7373,2966xm7526,2966l7426,2966,7416,2975,7416,2999,7426,3004,7526,3004,7531,2999,7531,2975,7526,2966xm7680,2966l7579,2966,7570,2975,7570,2999,7579,3004,7680,3004,7685,2999,7685,2975,7680,2966xm7800,2966l7733,2966,7723,2975,7723,2999,7733,3004,7800,3004,7805,2999,7805,2975,7800,2966xe" filled="true" fillcolor="#000000" stroked="false">
              <v:path arrowok="t"/>
              <v:fill type="solid"/>
            </v:shape>
            <v:shape style="position:absolute;left:7468;top:2917;width:135;height:130" type="#_x0000_t75" stroked="false">
              <v:imagedata r:id="rId28" o:title=""/>
            </v:shape>
            <v:shape style="position:absolute;left:7262;top:3205;width:423;height:39" coordorigin="7262,3206" coordsize="423,39" path="m7411,3206l7272,3206,7262,3215,7262,3239,7272,3244,7411,3244,7416,3239,7416,3215,7411,3206xm7680,3206l7541,3206,7531,3215,7531,3239,7541,3244,7680,3244,7685,3239,7685,3215,7680,3206xe" filled="true" fillcolor="#a5a5a5" stroked="false">
              <v:path arrowok="t"/>
              <v:fill type="solid"/>
            </v:shape>
            <v:shape style="position:absolute;left:7488;top:3177;width:92;height:92" coordorigin="7488,3177" coordsize="92,92" path="m7579,3177l7493,3177,7488,3182,7488,3268,7579,3268,7579,3263,7579,3254,7579,3191,7579,3187,7579,3177e" filled="true" fillcolor="#000000" stroked="false">
              <v:path arrowok="t"/>
              <v:fill type="solid"/>
            </v:shape>
            <v:shape style="position:absolute;left:2784;top:205;width:7229;height:3610" type="#_x0000_t202" filled="false" stroked="false">
              <v:textbox inset="0,0,0,0">
                <w:txbxContent>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9" w:lineRule="auto" w:before="142"/>
                      <w:ind w:left="5054" w:right="325" w:firstLine="0"/>
                      <w:jc w:val="left"/>
                      <w:rPr>
                        <w:b/>
                        <w:sz w:val="20"/>
                      </w:rPr>
                    </w:pPr>
                    <w:r>
                      <w:rPr>
                        <w:b/>
                        <w:sz w:val="20"/>
                      </w:rPr>
                      <w:t>Ezicalve AI Ezicalve natural Não registado</w:t>
                    </w:r>
                    <w:r>
                      <w:rPr>
                        <w:b/>
                        <w:sz w:val="20"/>
                      </w:rPr>
                      <w:t xml:space="preserve"> natural</w:t>
                    </w:r>
                  </w:p>
                </w:txbxContent>
              </v:textbox>
              <w10:wrap type="none"/>
            </v:shape>
            <w10:wrap type="none"/>
          </v:group>
        </w:pict>
      </w:r>
      <w:r>
        <w:rPr>
          <w:b/>
          <w:sz w:val="20"/>
        </w:rPr>
        <w:t>500</w:t>
      </w:r>
    </w:p>
    <w:p>
      <w:pPr>
        <w:pStyle w:val="BodyText"/>
        <w:spacing w:before="4"/>
        <w:rPr>
          <w:b/>
          <w:sz w:val="18"/>
        </w:rPr>
      </w:pPr>
    </w:p>
    <w:p>
      <w:pPr>
        <w:spacing w:before="0"/>
        <w:ind w:left="1882" w:right="0" w:firstLine="0"/>
        <w:jc w:val="left"/>
        <w:rPr>
          <w:b/>
          <w:sz w:val="20"/>
        </w:rPr>
      </w:pPr>
      <w:r>
        <w:rPr>
          <w:b/>
          <w:sz w:val="20"/>
        </w:rPr>
        <w:t>450</w:t>
      </w:r>
    </w:p>
    <w:p>
      <w:pPr>
        <w:pStyle w:val="BodyText"/>
        <w:spacing w:before="5"/>
        <w:rPr>
          <w:b/>
          <w:sz w:val="18"/>
        </w:rPr>
      </w:pPr>
    </w:p>
    <w:p>
      <w:pPr>
        <w:spacing w:before="0"/>
        <w:ind w:left="1882" w:right="0" w:firstLine="0"/>
        <w:jc w:val="left"/>
        <w:rPr>
          <w:b/>
          <w:sz w:val="20"/>
        </w:rPr>
      </w:pPr>
      <w:r>
        <w:rPr>
          <w:b/>
          <w:sz w:val="20"/>
        </w:rPr>
        <w:t>400</w:t>
      </w:r>
    </w:p>
    <w:p>
      <w:pPr>
        <w:pStyle w:val="BodyText"/>
        <w:spacing w:before="4"/>
        <w:rPr>
          <w:b/>
          <w:sz w:val="18"/>
        </w:rPr>
      </w:pPr>
    </w:p>
    <w:p>
      <w:pPr>
        <w:spacing w:before="1"/>
        <w:ind w:left="1882" w:right="0" w:firstLine="0"/>
        <w:jc w:val="left"/>
        <w:rPr>
          <w:b/>
          <w:sz w:val="20"/>
        </w:rPr>
      </w:pPr>
      <w:r>
        <w:rPr/>
        <w:pict>
          <v:shape style="position:absolute;margin-left:94.457802pt;margin-top:.422953pt;width:15.45pt;height:92.85pt;mso-position-horizontal-relative:page;mso-position-vertical-relative:paragraph;z-index:1840" type="#_x0000_t202" filled="false" stroked="false">
            <v:textbox inset="0,0,0,0" style="layout-flow:vertical;mso-layout-flow-alt:bottom-to-top">
              <w:txbxContent>
                <w:p>
                  <w:pPr>
                    <w:spacing w:before="12"/>
                    <w:ind w:left="20" w:right="0" w:firstLine="0"/>
                    <w:jc w:val="left"/>
                    <w:rPr>
                      <w:b/>
                      <w:sz w:val="24"/>
                    </w:rPr>
                  </w:pPr>
                  <w:r>
                    <w:rPr>
                      <w:b/>
                      <w:sz w:val="24"/>
                    </w:rPr>
                    <w:t>Peso vivo (kg)</w:t>
                  </w:r>
                </w:p>
              </w:txbxContent>
            </v:textbox>
            <w10:wrap type="none"/>
          </v:shape>
        </w:pict>
      </w:r>
      <w:r>
        <w:rPr>
          <w:b/>
          <w:sz w:val="20"/>
        </w:rPr>
        <w:t>350</w:t>
      </w:r>
    </w:p>
    <w:p>
      <w:pPr>
        <w:pStyle w:val="BodyText"/>
        <w:spacing w:before="4"/>
        <w:rPr>
          <w:b/>
          <w:sz w:val="18"/>
        </w:rPr>
      </w:pPr>
    </w:p>
    <w:p>
      <w:pPr>
        <w:spacing w:before="0"/>
        <w:ind w:left="1882" w:right="0" w:firstLine="0"/>
        <w:jc w:val="left"/>
        <w:rPr>
          <w:b/>
          <w:sz w:val="20"/>
        </w:rPr>
      </w:pPr>
      <w:r>
        <w:rPr>
          <w:b/>
          <w:sz w:val="20"/>
        </w:rPr>
        <w:t>300</w:t>
      </w:r>
    </w:p>
    <w:p>
      <w:pPr>
        <w:pStyle w:val="BodyText"/>
        <w:spacing w:before="10"/>
        <w:rPr>
          <w:b/>
          <w:sz w:val="18"/>
        </w:rPr>
      </w:pPr>
    </w:p>
    <w:p>
      <w:pPr>
        <w:spacing w:before="0"/>
        <w:ind w:left="1882" w:right="0" w:firstLine="0"/>
        <w:jc w:val="left"/>
        <w:rPr>
          <w:b/>
          <w:sz w:val="20"/>
        </w:rPr>
      </w:pPr>
      <w:r>
        <w:rPr>
          <w:b/>
          <w:sz w:val="20"/>
        </w:rPr>
        <w:t>250</w:t>
      </w:r>
    </w:p>
    <w:p>
      <w:pPr>
        <w:pStyle w:val="BodyText"/>
        <w:spacing w:before="4"/>
        <w:rPr>
          <w:b/>
          <w:sz w:val="18"/>
        </w:rPr>
      </w:pPr>
    </w:p>
    <w:p>
      <w:pPr>
        <w:spacing w:before="0"/>
        <w:ind w:left="1882" w:right="0" w:firstLine="0"/>
        <w:jc w:val="left"/>
        <w:rPr>
          <w:b/>
          <w:sz w:val="20"/>
        </w:rPr>
      </w:pPr>
      <w:r>
        <w:rPr>
          <w:b/>
          <w:sz w:val="20"/>
        </w:rPr>
        <w:t>200</w:t>
      </w:r>
    </w:p>
    <w:p>
      <w:pPr>
        <w:pStyle w:val="BodyText"/>
        <w:spacing w:before="5"/>
        <w:rPr>
          <w:b/>
          <w:sz w:val="18"/>
        </w:rPr>
      </w:pPr>
    </w:p>
    <w:p>
      <w:pPr>
        <w:spacing w:before="0"/>
        <w:ind w:left="1882" w:right="0" w:firstLine="0"/>
        <w:jc w:val="left"/>
        <w:rPr>
          <w:b/>
          <w:sz w:val="20"/>
        </w:rPr>
      </w:pPr>
      <w:r>
        <w:rPr>
          <w:b/>
          <w:sz w:val="20"/>
        </w:rPr>
        <w:t>150</w:t>
      </w:r>
    </w:p>
    <w:p>
      <w:pPr>
        <w:pStyle w:val="BodyText"/>
        <w:spacing w:before="4"/>
        <w:rPr>
          <w:b/>
          <w:sz w:val="18"/>
        </w:rPr>
      </w:pPr>
    </w:p>
    <w:p>
      <w:pPr>
        <w:spacing w:before="1"/>
        <w:ind w:left="1882" w:right="0" w:firstLine="0"/>
        <w:jc w:val="left"/>
        <w:rPr>
          <w:b/>
          <w:sz w:val="20"/>
        </w:rPr>
      </w:pPr>
      <w:r>
        <w:rPr/>
        <w:pict>
          <v:shape style="position:absolute;margin-left:136.035751pt;margin-top:11.214331pt;width:13.3pt;height:44.85pt;mso-position-horizontal-relative:page;mso-position-vertical-relative:paragraph;z-index:1864" type="#_x0000_t202" filled="false" stroked="false">
            <v:textbox inset="0,0,0,0" style="layout-flow:vertical;mso-layout-flow-alt:bottom-to-top">
              <w:txbxContent>
                <w:p>
                  <w:pPr>
                    <w:spacing w:before="15"/>
                    <w:ind w:left="20" w:right="0" w:firstLine="0"/>
                    <w:jc w:val="left"/>
                    <w:rPr>
                      <w:b/>
                      <w:sz w:val="20"/>
                    </w:rPr>
                  </w:pPr>
                  <w:r>
                    <w:rPr>
                      <w:b/>
                      <w:sz w:val="20"/>
                    </w:rPr>
                    <w:t>Fev 2013</w:t>
                  </w:r>
                </w:p>
              </w:txbxContent>
            </v:textbox>
            <w10:wrap type="none"/>
          </v:shape>
        </w:pict>
      </w:r>
      <w:r>
        <w:rPr/>
        <w:pict>
          <v:shape style="position:absolute;margin-left:170.355759pt;margin-top:11.218122pt;width:13.3pt;height:44.35pt;mso-position-horizontal-relative:page;mso-position-vertical-relative:paragraph;z-index:1888" type="#_x0000_t202" filled="false" stroked="false">
            <v:textbox inset="0,0,0,0" style="layout-flow:vertical;mso-layout-flow-alt:bottom-to-top">
              <w:txbxContent>
                <w:p>
                  <w:pPr>
                    <w:spacing w:before="15"/>
                    <w:ind w:left="20" w:right="0" w:firstLine="0"/>
                    <w:jc w:val="left"/>
                    <w:rPr>
                      <w:b/>
                      <w:sz w:val="20"/>
                    </w:rPr>
                  </w:pPr>
                  <w:r>
                    <w:rPr>
                      <w:b/>
                      <w:sz w:val="20"/>
                    </w:rPr>
                    <w:t>Abr 2013</w:t>
                  </w:r>
                </w:p>
              </w:txbxContent>
            </v:textbox>
            <w10:wrap type="none"/>
          </v:shape>
        </w:pict>
      </w:r>
      <w:r>
        <w:rPr/>
        <w:pict>
          <v:shape style="position:absolute;margin-left:205.635757pt;margin-top:11.214331pt;width:13.3pt;height:44.85pt;mso-position-horizontal-relative:page;mso-position-vertical-relative:paragraph;z-index:1912" type="#_x0000_t202" filled="false" stroked="false">
            <v:textbox inset="0,0,0,0" style="layout-flow:vertical;mso-layout-flow-alt:bottom-to-top">
              <w:txbxContent>
                <w:p>
                  <w:pPr>
                    <w:spacing w:before="15"/>
                    <w:ind w:left="20" w:right="0" w:firstLine="0"/>
                    <w:jc w:val="left"/>
                    <w:rPr>
                      <w:b/>
                      <w:sz w:val="20"/>
                    </w:rPr>
                  </w:pPr>
                  <w:r>
                    <w:rPr>
                      <w:b/>
                      <w:sz w:val="20"/>
                    </w:rPr>
                    <w:t>Jun 2013</w:t>
                  </w:r>
                </w:p>
              </w:txbxContent>
            </v:textbox>
            <w10:wrap type="none"/>
          </v:shape>
        </w:pict>
      </w:r>
      <w:r>
        <w:rPr/>
        <w:pict>
          <v:shape style="position:absolute;margin-left:241.155762pt;margin-top:11.21114pt;width:13.3pt;height:46.5pt;mso-position-horizontal-relative:page;mso-position-vertical-relative:paragraph;z-index:1936" type="#_x0000_t202" filled="false" stroked="false">
            <v:textbox inset="0,0,0,0" style="layout-flow:vertical;mso-layout-flow-alt:bottom-to-top">
              <w:txbxContent>
                <w:p>
                  <w:pPr>
                    <w:spacing w:before="15"/>
                    <w:ind w:left="20" w:right="0" w:firstLine="0"/>
                    <w:jc w:val="left"/>
                    <w:rPr>
                      <w:b/>
                      <w:sz w:val="20"/>
                    </w:rPr>
                  </w:pPr>
                  <w:r>
                    <w:rPr>
                      <w:b/>
                      <w:sz w:val="20"/>
                    </w:rPr>
                    <w:t>Ago 2013</w:t>
                  </w:r>
                </w:p>
              </w:txbxContent>
            </v:textbox>
            <w10:wrap type="none"/>
          </v:shape>
        </w:pict>
      </w:r>
      <w:r>
        <w:rPr/>
        <w:pict>
          <v:shape style="position:absolute;margin-left:276.675751pt;margin-top:10.991993pt;width:13.3pt;height:43.85pt;mso-position-horizontal-relative:page;mso-position-vertical-relative:paragraph;z-index:1960" type="#_x0000_t202" filled="false" stroked="false">
            <v:textbox inset="0,0,0,0" style="layout-flow:vertical;mso-layout-flow-alt:bottom-to-top">
              <w:txbxContent>
                <w:p>
                  <w:pPr>
                    <w:spacing w:before="15"/>
                    <w:ind w:left="20" w:right="0" w:firstLine="0"/>
                    <w:jc w:val="left"/>
                    <w:rPr>
                      <w:b/>
                      <w:sz w:val="20"/>
                    </w:rPr>
                  </w:pPr>
                  <w:r>
                    <w:rPr>
                      <w:b/>
                      <w:sz w:val="20"/>
                    </w:rPr>
                    <w:t>Out. 2013</w:t>
                  </w:r>
                </w:p>
              </w:txbxContent>
            </v:textbox>
            <w10:wrap type="none"/>
          </v:shape>
        </w:pict>
      </w:r>
      <w:r>
        <w:rPr/>
        <w:pict>
          <v:shape style="position:absolute;margin-left:312.19577pt;margin-top:10.978723pt;width:13.3pt;height:45.55pt;mso-position-horizontal-relative:page;mso-position-vertical-relative:paragraph;z-index:1984" type="#_x0000_t202" filled="false" stroked="false">
            <v:textbox inset="0,0,0,0" style="layout-flow:vertical;mso-layout-flow-alt:bottom-to-top">
              <w:txbxContent>
                <w:p>
                  <w:pPr>
                    <w:spacing w:before="15"/>
                    <w:ind w:left="20" w:right="0" w:firstLine="0"/>
                    <w:jc w:val="left"/>
                    <w:rPr>
                      <w:b/>
                      <w:sz w:val="20"/>
                    </w:rPr>
                  </w:pPr>
                  <w:r>
                    <w:rPr>
                      <w:b/>
                      <w:sz w:val="20"/>
                    </w:rPr>
                    <w:t>Dez 2013</w:t>
                  </w:r>
                </w:p>
              </w:txbxContent>
            </v:textbox>
            <w10:wrap type="none"/>
          </v:shape>
        </w:pict>
      </w:r>
      <w:r>
        <w:rPr/>
        <w:pict>
          <v:shape style="position:absolute;margin-left:348.19577pt;margin-top:11.214331pt;width:13.3pt;height:44.85pt;mso-position-horizontal-relative:page;mso-position-vertical-relative:paragraph;z-index:2008" type="#_x0000_t202" filled="false" stroked="false">
            <v:textbox inset="0,0,0,0" style="layout-flow:vertical;mso-layout-flow-alt:bottom-to-top">
              <w:txbxContent>
                <w:p>
                  <w:pPr>
                    <w:spacing w:before="15"/>
                    <w:ind w:left="20" w:right="0" w:firstLine="0"/>
                    <w:jc w:val="left"/>
                    <w:rPr>
                      <w:b/>
                      <w:sz w:val="20"/>
                    </w:rPr>
                  </w:pPr>
                  <w:r>
                    <w:rPr>
                      <w:b/>
                      <w:sz w:val="20"/>
                    </w:rPr>
                    <w:t>Fev. 2014</w:t>
                  </w:r>
                </w:p>
              </w:txbxContent>
            </v:textbox>
            <w10:wrap type="none"/>
          </v:shape>
        </w:pict>
      </w:r>
      <w:r>
        <w:rPr/>
        <w:pict>
          <v:shape style="position:absolute;margin-left:382.275757pt;margin-top:11.218122pt;width:13.3pt;height:44.35pt;mso-position-horizontal-relative:page;mso-position-vertical-relative:paragraph;z-index:2032" type="#_x0000_t202" filled="false" stroked="false">
            <v:textbox inset="0,0,0,0" style="layout-flow:vertical;mso-layout-flow-alt:bottom-to-top">
              <w:txbxContent>
                <w:p>
                  <w:pPr>
                    <w:spacing w:before="15"/>
                    <w:ind w:left="20" w:right="0" w:firstLine="0"/>
                    <w:jc w:val="left"/>
                    <w:rPr>
                      <w:b/>
                      <w:sz w:val="20"/>
                    </w:rPr>
                  </w:pPr>
                  <w:r>
                    <w:rPr>
                      <w:b/>
                      <w:sz w:val="20"/>
                    </w:rPr>
                    <w:t>Abr 2014</w:t>
                  </w:r>
                </w:p>
              </w:txbxContent>
            </v:textbox>
            <w10:wrap type="none"/>
          </v:shape>
        </w:pict>
      </w:r>
      <w:r>
        <w:rPr/>
        <w:pict>
          <v:shape style="position:absolute;margin-left:417.795746pt;margin-top:11.214331pt;width:13.3pt;height:44.85pt;mso-position-horizontal-relative:page;mso-position-vertical-relative:paragraph;z-index:2056" type="#_x0000_t202" filled="false" stroked="false">
            <v:textbox inset="0,0,0,0" style="layout-flow:vertical;mso-layout-flow-alt:bottom-to-top">
              <w:txbxContent>
                <w:p>
                  <w:pPr>
                    <w:spacing w:before="15"/>
                    <w:ind w:left="20" w:right="0" w:firstLine="0"/>
                    <w:jc w:val="left"/>
                    <w:rPr>
                      <w:b/>
                      <w:sz w:val="20"/>
                    </w:rPr>
                  </w:pPr>
                  <w:r>
                    <w:rPr>
                      <w:b/>
                      <w:sz w:val="20"/>
                    </w:rPr>
                    <w:t>Jun 2014</w:t>
                  </w:r>
                </w:p>
              </w:txbxContent>
            </v:textbox>
            <w10:wrap type="none"/>
          </v:shape>
        </w:pict>
      </w:r>
      <w:r>
        <w:rPr/>
        <w:pict>
          <v:shape style="position:absolute;margin-left:453.315765pt;margin-top:11.21114pt;width:13.3pt;height:46.5pt;mso-position-horizontal-relative:page;mso-position-vertical-relative:paragraph;z-index:2080" type="#_x0000_t202" filled="false" stroked="false">
            <v:textbox inset="0,0,0,0" style="layout-flow:vertical;mso-layout-flow-alt:bottom-to-top">
              <w:txbxContent>
                <w:p>
                  <w:pPr>
                    <w:spacing w:before="15"/>
                    <w:ind w:left="20" w:right="0" w:firstLine="0"/>
                    <w:jc w:val="left"/>
                    <w:rPr>
                      <w:b/>
                      <w:sz w:val="20"/>
                    </w:rPr>
                  </w:pPr>
                  <w:r>
                    <w:rPr>
                      <w:b/>
                      <w:sz w:val="20"/>
                    </w:rPr>
                    <w:t>Ago 2014</w:t>
                  </w:r>
                </w:p>
              </w:txbxContent>
            </v:textbox>
            <w10:wrap type="none"/>
          </v:shape>
        </w:pict>
      </w:r>
      <w:r>
        <w:rPr/>
        <w:pict>
          <v:shape style="position:absolute;margin-left:488.595764pt;margin-top:10.991993pt;width:13.3pt;height:43.85pt;mso-position-horizontal-relative:page;mso-position-vertical-relative:paragraph;z-index:2104" type="#_x0000_t202" filled="false" stroked="false">
            <v:textbox inset="0,0,0,0" style="layout-flow:vertical;mso-layout-flow-alt:bottom-to-top">
              <w:txbxContent>
                <w:p>
                  <w:pPr>
                    <w:spacing w:before="15"/>
                    <w:ind w:left="20" w:right="0" w:firstLine="0"/>
                    <w:jc w:val="left"/>
                    <w:rPr>
                      <w:b/>
                      <w:sz w:val="20"/>
                    </w:rPr>
                  </w:pPr>
                  <w:r>
                    <w:rPr>
                      <w:b/>
                      <w:sz w:val="20"/>
                    </w:rPr>
                    <w:t>Out. 2014</w:t>
                  </w:r>
                </w:p>
              </w:txbxContent>
            </v:textbox>
            <w10:wrap type="none"/>
          </v:shape>
        </w:pict>
      </w:r>
      <w:r>
        <w:rPr>
          <w:b/>
          <w:sz w:val="20"/>
        </w:rPr>
        <w:t>100</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rPr>
      </w:pPr>
    </w:p>
    <w:p>
      <w:pPr>
        <w:pStyle w:val="BodyText"/>
        <w:ind w:left="1335" w:right="1788"/>
        <w:jc w:val="both"/>
      </w:pPr>
      <w:r>
        <w:rPr/>
        <w:t>Figura 8. Peso vivo médio do gado bovino leiteiro desde a transferência final dos vitelos da exploração leiteira até ao primeiro abate dos</w:t>
      </w:r>
      <w:r>
        <w:rPr/>
        <w:t xml:space="preserve"> reprodutores</w:t>
      </w:r>
      <w:r>
        <w:rPr/>
        <w:t xml:space="preserve"> Ezicalve AI, Ezicalve natural e natural Hereford natural não registado</w:t>
      </w:r>
      <w:r>
        <w:rPr/>
        <w:t xml:space="preserve">. </w:t>
      </w:r>
      <w:r>
        <w:rPr/>
        <w:t>As barras de</w:t>
      </w:r>
      <w:r>
        <w:rPr/>
        <w:t xml:space="preserve"> erro</w:t>
      </w:r>
      <w:r>
        <w:rPr/>
        <w:t xml:space="preserve"> representam</w:t>
      </w:r>
      <w:r>
        <w:rPr/>
        <w:t xml:space="preserve"> LSD</w:t>
      </w:r>
      <w:r>
        <w:rPr/>
        <w:t xml:space="preserve"> (P&lt;0,05). </w:t>
      </w:r>
      <w:r>
        <w:rPr/>
        <w:t>As médias</w:t>
      </w:r>
      <w:r>
        <w:rPr/>
        <w:t xml:space="preserve"> foram</w:t>
      </w:r>
      <w:r>
        <w:rPr/>
        <w:t xml:space="preserve"> ajustadas</w:t>
      </w:r>
      <w:r>
        <w:rPr/>
        <w:t xml:space="preserve"> para o</w:t>
      </w:r>
      <w:r>
        <w:rPr/>
        <w:t xml:space="preserve"> sexo</w:t>
      </w:r>
      <w:r>
        <w:rPr/>
        <w:t xml:space="preserve"> (boi e</w:t>
      </w:r>
      <w:r>
        <w:rPr/>
        <w:t xml:space="preserve"> novilha).</w:t>
      </w:r>
    </w:p>
    <w:p>
      <w:pPr>
        <w:spacing w:after="0"/>
        <w:jc w:val="both"/>
        <w:sectPr>
          <w:pgSz w:w="11900" w:h="16840"/>
          <w:pgMar w:header="0" w:footer="1168" w:top="1360" w:bottom="1420" w:left="460" w:right="0"/>
        </w:sectPr>
      </w:pPr>
    </w:p>
    <w:p>
      <w:pPr>
        <w:spacing w:before="75"/>
        <w:ind w:left="2016" w:right="0" w:firstLine="0"/>
        <w:jc w:val="left"/>
        <w:rPr>
          <w:b/>
          <w:sz w:val="20"/>
        </w:rPr>
      </w:pPr>
      <w:r>
        <w:rPr/>
        <w:pict>
          <v:group style="position:absolute;margin-left:145.919998pt;margin-top:9.289909pt;width:347.05pt;height:177.4pt;mso-position-horizontal-relative:page;mso-position-vertical-relative:paragraph;z-index:2152" coordorigin="2918,186" coordsize="6941,3548">
            <v:line style="position:absolute" from="2983,195" to="2983,3733" stroked="true" strokeweight=".72pt" strokecolor="#858585">
              <v:stroke dashstyle="solid"/>
            </v:line>
            <v:shape style="position:absolute;left:2923;top:185;width:63;height:3490" coordorigin="2923,186" coordsize="63,3490" path="m2986,3661l2923,3661,2923,3675,2986,3675,2986,3661m2986,3277l2923,3277,2923,3291,2986,3291,2986,3277m2986,2888l2923,2888,2923,2903,2986,2903,2986,2888m2986,2504l2923,2504,2923,2519,2986,2519,2986,2504m2986,2115l2923,2115,2923,2130,2986,2130,2986,2115m2986,1731l2923,1731,2923,1746,2986,1746,2986,1731m2986,1343l2923,1343,2923,1357,2986,1357,2986,1343m2986,959l2923,959,2923,973,2986,973,2986,959m2986,575l2923,575,2923,589,2986,589,2986,575m2986,186l2923,186,2923,200,2986,200,2986,186e" filled="true" fillcolor="#858585" stroked="false">
              <v:path arrowok="t"/>
              <v:fill type="solid"/>
            </v:shape>
            <v:line style="position:absolute" from="2981,3673" to="9859,3673" stroked="true" strokeweight=".72pt" strokecolor="#858585">
              <v:stroke dashstyle="solid"/>
            </v:line>
            <v:shape style="position:absolute;left:3600;top:3670;width:5861;height:63" coordorigin="3600,3671" coordsize="5861,63" path="m3614,3671l3600,3671,3600,3733,3614,3733,3614,3671m4267,3671l4253,3671,4253,3733,4267,3733,4267,3671m4915,3671l4901,3671,4901,3733,4915,3733,4915,3671m5578,3671l5563,3671,5563,3733,5578,3733,5578,3671m6226,3671l6211,3671,6211,3733,6226,3733,6226,3671m6874,3671l6859,3671,6859,3733,6874,3733,6874,3671m7502,3671l7488,3671,7488,3733,7502,3733,7502,3671m8150,3671l8136,3671,8136,3733,8150,3733,8150,3671m8803,3671l8789,3671,8789,3733,8803,3733,8803,3671m9461,3671l9446,3671,9446,3733,9461,3733,9461,3671e" filled="true" fillcolor="#858585" stroked="false">
              <v:path arrowok="t"/>
              <v:fill type="solid"/>
            </v:shape>
            <v:shape style="position:absolute;left:2980;top:320;width:6740;height:3106" coordorigin="2981,320" coordsize="6740,3106" path="m3034,359l2981,359,2981,416,3034,416,3034,407,3034,392,3000,392,3000,383,3034,383,3034,373,3034,359m4046,354l3955,354,3955,378,3984,378,3984,392,3955,392,3955,416,4046,416,4046,407,4046,392,4008,392,4008,378,4046,378,4046,368,4046,354m4512,354l4426,354,4426,378,4454,378,4454,397,4426,397,4426,421,4512,421,4512,411,4512,397,4478,397,4478,378,4512,378,4512,368,4512,354m4896,349l4805,349,4805,373,4838,373,4838,402,4805,402,4805,426,4896,426,4896,416,4896,402,4862,402,4862,373,4896,373,4896,363,4896,349m5482,344l5390,344,5390,368,5424,368,5424,407,5390,407,5390,431,5482,431,5482,421,5482,407,5448,407,5448,368,5482,368,5482,359,5482,344m6144,339l6053,339,6053,363,6082,363,6082,411,6053,411,6053,435,6144,435,6144,426,6144,411,6106,411,6106,363,6144,363,6144,354,6144,339m7037,335l6946,335,6946,359,6979,359,6979,411,6946,411,6946,435,7037,435,7037,426,7037,411,7003,411,7003,359,7037,359,7037,349,7037,335m8155,339l8064,339,8064,363,8093,363,8093,411,8064,411,8064,435,8155,435,8155,426,8155,411,8117,411,8117,363,8155,363,8155,354,8155,339m8486,335l8395,335,8395,359,8424,359,8424,416,8395,416,8395,440,8486,440,8486,431,8486,416,8448,416,8448,359,8486,359,8486,349,8486,335m8899,330l8808,330,8808,354,8842,354,8842,421,8808,421,8808,445,8899,445,8899,435,8899,421,8866,421,8866,354,8899,354,8899,344,8899,330m9691,531l9686,522,9682,517,9667,512,9658,522,8846,1199,8429,1501,8106,1726,7189,1563,6998,1530,6984,1530,6086,2043,6086,2048,6082,2048,5429,2619,4843,3056,4459,3272,4464,3272,3994,3363,3998,3363,2990,3387,2981,3387,2981,3426,2990,3426,3998,3402,4003,3402,4474,3311,4478,3311,4478,3306,4862,3090,5448,2648,6110,2077,6106,2077,6993,1569,8102,1765,8112,1765,8117,1760,8158,1731,8448,1530,8866,1227,9686,551,9691,546,9691,531m9720,320l9629,320,9629,344,9658,344,9658,431,9629,431,9629,455,9720,455,9720,445,9720,431,9682,431,9682,344,9720,344,9720,335,9720,320e" filled="true" fillcolor="#000000" stroked="false">
              <v:path arrowok="t"/>
              <v:fill type="solid"/>
            </v:shape>
            <v:shape style="position:absolute;left:2928;top:3339;width:130;height:130" type="#_x0000_t75" stroked="false">
              <v:imagedata r:id="rId29" o:title=""/>
            </v:shape>
            <v:shape style="position:absolute;left:3940;top:3320;width:130;height:130" type="#_x0000_t75" stroked="false">
              <v:imagedata r:id="rId30" o:title=""/>
            </v:shape>
            <v:shape style="position:absolute;left:4406;top:3229;width:130;height:130" type="#_x0000_t75" stroked="false">
              <v:imagedata r:id="rId31" o:title=""/>
            </v:shape>
            <v:shape style="position:absolute;left:4790;top:3008;width:130;height:130" type="#_x0000_t75" stroked="false">
              <v:imagedata r:id="rId32" o:title=""/>
            </v:shape>
            <v:shape style="position:absolute;left:5376;top:2566;width:130;height:130" type="#_x0000_t75" stroked="false">
              <v:imagedata r:id="rId32" o:title=""/>
            </v:shape>
            <v:shape style="position:absolute;left:6038;top:1995;width:130;height:130" type="#_x0000_t75" stroked="false">
              <v:imagedata r:id="rId32" o:title=""/>
            </v:shape>
            <v:shape style="position:absolute;left:6931;top:1486;width:130;height:130" type="#_x0000_t75" stroked="false">
              <v:imagedata r:id="rId32" o:title=""/>
            </v:shape>
            <v:shape style="position:absolute;left:8049;top:1683;width:130;height:130" type="#_x0000_t75" stroked="false">
              <v:imagedata r:id="rId29" o:title=""/>
            </v:shape>
            <v:shape style="position:absolute;left:8380;top:1453;width:130;height:130" type="#_x0000_t75" stroked="false">
              <v:imagedata r:id="rId30" o:title=""/>
            </v:shape>
            <v:shape style="position:absolute;left:8793;top:1150;width:130;height:130" type="#_x0000_t75" stroked="false">
              <v:imagedata r:id="rId29" o:title=""/>
            </v:shape>
            <v:shape style="position:absolute;left:9614;top:469;width:130;height:130" type="#_x0000_t75" stroked="false">
              <v:imagedata r:id="rId31" o:title=""/>
            </v:shape>
            <v:shape style="position:absolute;left:2980;top:718;width:6682;height:2861" coordorigin="2981,719" coordsize="6682,2861" path="m2995,3522l2981,3522,2981,3560,2990,3560,3067,3565,3082,3565,3086,3555,3086,3546,3091,3536,3082,3527,3072,3527,2995,3522xm3235,3527l3134,3527,3125,3546,3125,3555,3134,3565,3235,3565,3240,3560,3240,3546,3245,3536,3235,3527xm3389,3531l3288,3531,3278,3536,3278,3560,3288,3570,3389,3570,3394,3560,3394,3541,3389,3531xm3456,3531l3442,3531,3432,3541,3432,3560,3442,3570,3451,3570,3528,3575,3542,3575,3547,3565,3547,3541,3542,3536,3533,3536,3456,3531xm3696,3536l3595,3536,3586,3546,3586,3565,3595,3575,3696,3575,3701,3565,3701,3546,3696,3536xm3749,3536l3739,3546,3739,3570,3758,3579,3850,3579,3854,3570,3854,3551,3850,3541,3763,3541,3749,3536xm4003,3541l3902,3541,3893,3551,3893,3570,3902,3579,4003,3579,4008,3575,4008,3551,4003,3541xm4142,3498l4133,3498,4056,3522,4046,3527,4042,3536,4051,3555,4061,3565,4070,3560,4142,3536,4152,3531,4157,3522,4157,3512,4152,3503,4142,3498xm4286,3450l4277,3450,4205,3474,4195,3479,4190,3488,4190,3498,4195,3512,4205,3517,4214,3512,4291,3488,4301,3483,4306,3474,4296,3455,4286,3450xm4435,3402l4426,3407,4349,3426,4339,3431,4334,3440,4339,3455,4339,3464,4354,3469,4363,3464,4435,3440,4445,3435,4450,3426,4450,3416,4445,3407,4435,3402xm4574,3344l4565,3349,4493,3378,4483,3383,4478,3392,4488,3411,4498,3416,4507,3416,4579,3387,4589,3383,4594,3373,4589,3359,4589,3349,4574,3344xm4718,3291l4709,3291,4637,3320,4627,3325,4622,3335,4627,3349,4632,3359,4642,3363,4651,3359,4723,3330,4733,3325,4738,3315,4728,3296,4718,3291xm4867,3234l4853,3234,4848,3239,4781,3263,4771,3267,4766,3282,4771,3291,4771,3301,4786,3306,4795,3301,4862,3272,4867,3272,4867,3267,4877,3263,4882,3253,4872,3243,4867,3234xm4992,3143l4978,3143,4973,3147,4910,3191,4901,3200,4896,3210,4906,3219,4910,3229,4925,3229,4930,3224,4992,3181,5002,3171,5006,3162,4997,3152,4992,3143xm5117,3051l5102,3051,5098,3056,5035,3104,5026,3109,5021,3123,5030,3128,5035,3138,5050,3143,5054,3133,5117,3090,5126,3085,5126,3071,5117,3051xm5227,2960l5222,2970,5160,3013,5150,3018,5146,3032,5160,3047,5170,3051,5179,3042,5242,2999,5251,2994,5251,2979,5246,2975,5242,2965,5227,2960xm5366,2874l5352,2874,5347,2879,5285,2922,5275,2931,5270,2941,5280,2951,5285,2960,5294,2960,5304,2955,5366,2907,5376,2903,5376,2893,5366,2874xm5472,2778l5467,2787,5429,2816,5405,2835,5400,2840,5395,2850,5405,2859,5410,2869,5419,2869,5429,2864,5453,2850,5491,2816,5501,2807,5501,2797,5486,2783,5472,2778xm5602,2682l5592,2682,5582,2687,5525,2735,5515,2744,5515,2754,5520,2763,5530,2773,5539,2773,5549,2768,5606,2715,5616,2711,5616,2696,5602,2682xm5722,2581l5707,2581,5702,2586,5640,2639,5635,2643,5630,2658,5640,2663,5645,2672,5659,2672,5669,2667,5726,2619,5736,2600,5726,2591,5722,2581xm5827,2480l5818,2490,5760,2538,5750,2547,5750,2557,5755,2567,5774,2576,5784,2567,5842,2519,5851,2509,5851,2499,5846,2490,5827,2480xm5957,2384l5942,2384,5933,2389,5875,2437,5866,2456,5875,2466,5880,2475,5894,2475,5899,2471,5962,2418,5966,2413,5966,2399,5962,2394,5957,2384xm6072,2283l6062,2283,6053,2288,5995,2341,5986,2346,5986,2360,6000,2375,6010,2375,6019,2370,6077,2317,6086,2312,6086,2303,6077,2293,6072,2283xm6192,2197l6182,2202,6115,2245,6106,2250,6106,2259,6115,2279,6125,2283,6134,2274,6202,2235,6211,2231,6216,2221,6206,2211,6202,2202,6192,2197xm6336,2120l6322,2120,6312,2125,6250,2163,6240,2168,6235,2183,6240,2187,6245,2197,6259,2202,6269,2197,6331,2159,6341,2149,6346,2139,6336,2120xm6456,2039l6446,2043,6379,2082,6370,2091,6365,2101,6374,2111,6379,2120,6389,2120,6398,2115,6466,2077,6475,2072,6475,2058,6470,2053,6466,2043,6456,2039xm6586,1957l6576,1967,6509,2005,6499,2010,6499,2019,6509,2039,6523,2043,6528,2039,6595,1995,6605,1991,6610,1981,6605,1971,6595,1962,6586,1957xm6715,1880l6706,1885,6643,1923,6634,1928,6629,1943,6634,1952,6643,1962,6653,1962,6662,1957,6730,1919,6734,1914,6739,1899,6734,1890,6730,1885,6715,1880xm6850,1799l6840,1808,6773,1847,6763,1851,6763,1861,6773,1880,6782,1885,6792,1880,6859,1837,6869,1832,6869,1823,6859,1803,6850,1799xm6994,1722l6979,1722,6970,1727,6907,1765,6898,1770,6893,1784,6902,1803,6917,1803,6926,1799,6989,1760,6998,1755,7003,1741,6994,1722xm7056,1722l7046,1722,7037,1731,7037,1741,7032,1751,7042,1760,7051,1760,7128,1775,7138,1775,7147,1770,7147,1755,7152,1746,7142,1736,7133,1736,7056,1722xm7210,1746l7200,1746,7190,1751,7186,1765,7186,1775,7190,1784,7205,1784,7277,1799,7291,1799,7301,1794,7301,1770,7296,1760,7286,1760,7210,1746xm7358,1770l7349,1770,7339,1775,7339,1799,7344,1808,7354,1808,7430,1823,7440,1823,7450,1813,7454,1803,7454,1794,7445,1784,7435,1784,7358,1770xm7512,1794l7502,1794,7493,1799,7493,1808,7488,1823,7498,1832,7507,1832,7584,1842,7594,1847,7603,1837,7603,1827,7608,1818,7598,1808,7589,1808,7512,1794xm7666,1818l7656,1818,7642,1823,7642,1847,7646,1856,7656,1856,7733,1866,7742,1871,7757,1861,7757,1842,7752,1832,7742,1827,7666,1818xm7814,1842l7805,1842,7795,1847,7795,1856,7790,1866,7800,1875,7810,1880,7886,1890,7896,1895,7906,1885,7906,1875,7910,1866,7901,1856,7891,1851,7814,1842xm7968,1866l7958,1866,7949,1871,7944,1880,7944,1890,7954,1899,7963,1904,8040,1914,8050,1919,8059,1909,8059,1890,8054,1880,8045,1875,7968,1866xm8194,1842l8179,1842,8170,1847,8107,1885,8098,1890,8093,1904,8102,1923,8117,1923,8126,1919,8189,1880,8198,1875,8203,1861,8194,1842xm8314,1760l8304,1765,8237,1808,8227,1813,8227,1823,8237,1842,8246,1847,8256,1837,8323,1799,8333,1794,8333,1784,8323,1765,8314,1760xm8453,1683l8438,1683,8429,1688,8366,1727,8357,1731,8357,1746,8362,1751,8366,1760,8381,1765,8386,1760,8453,1722,8462,1712,8467,1698,8453,1683xm8568,1583l8558,1583,8549,1587,8491,1640,8482,1645,8482,1659,8496,1674,8506,1674,8515,1669,8573,1616,8582,1611,8582,1602,8578,1592,8568,1583xm8674,1482l8664,1491,8606,1539,8597,1559,8611,1573,8626,1578,8630,1568,8693,1520,8698,1515,8702,1501,8688,1487,8674,1482xm8803,1386l8794,1386,8784,1391,8726,1443,8717,1448,8717,1458,8722,1467,8731,1477,8741,1477,8750,1472,8808,1419,8818,1415,8818,1400,8803,1386xm8923,1290l8914,1290,8904,1295,8846,1338,8837,1347,8832,1362,8846,1376,8861,1376,8866,1371,8870,1371,8928,1323,8938,1319,8938,1304,8923,1290xm9043,1194l9034,1194,9024,1199,8966,1247,8957,1251,8952,1266,8966,1280,8981,1285,8986,1275,9048,1232,9058,1223,9058,1213,9053,1203,9043,1194xm9168,1098l9154,1098,9144,1107,9086,1151,9077,1160,9077,1170,9086,1189,9101,1189,9110,1184,9168,1136,9178,1127,9178,1117,9168,1098xm9274,1002l9269,1011,9206,1059,9197,1064,9197,1079,9211,1093,9221,1093,9230,1088,9288,1040,9298,1035,9302,1021,9293,1016,9288,1007,9274,1002xm9408,911l9394,911,9389,915,9326,963,9317,968,9317,983,9322,992,9341,1002,9350,992,9413,944,9418,939,9422,930,9413,920,9408,911xm9528,815l9518,815,9509,819,9446,867,9437,887,9446,896,9451,906,9466,906,9470,901,9533,853,9542,843,9542,834,9538,824,9528,815xm9638,719l9629,728,9571,776,9562,781,9562,791,9571,810,9586,810,9590,805,9653,757,9662,752,9662,738,9658,728,9638,719xe" filled="true" fillcolor="#000000" stroked="false">
              <v:path arrowok="t"/>
              <v:fill type="solid"/>
            </v:shape>
            <v:shape style="position:absolute;left:2918;top:3469;width:149;height:149" type="#_x0000_t75" stroked="false">
              <v:imagedata r:id="rId33" o:title=""/>
            </v:shape>
            <v:shape style="position:absolute;left:3931;top:3483;width:149;height:149" type="#_x0000_t75" stroked="false">
              <v:imagedata r:id="rId33" o:title=""/>
            </v:shape>
            <v:shape style="position:absolute;left:4396;top:3329;width:149;height:149" type="#_x0000_t75" stroked="false">
              <v:imagedata r:id="rId33" o:title=""/>
            </v:shape>
            <v:shape style="position:absolute;left:4780;top:3176;width:149;height:149" type="#_x0000_t75" stroked="false">
              <v:imagedata r:id="rId33" o:title=""/>
            </v:shape>
            <v:shape style="position:absolute;left:5366;top:2758;width:149;height:149" type="#_x0000_t75" stroked="false">
              <v:imagedata r:id="rId34" o:title=""/>
            </v:shape>
            <v:shape style="position:absolute;left:6028;top:2197;width:149;height:149" type="#_x0000_t75" stroked="false">
              <v:imagedata r:id="rId33" o:title=""/>
            </v:shape>
            <v:shape style="position:absolute;left:6921;top:1659;width:149;height:149" type="#_x0000_t75" stroked="false">
              <v:imagedata r:id="rId33" o:title=""/>
            </v:shape>
            <v:shape style="position:absolute;left:8040;top:1827;width:149;height:149" type="#_x0000_t75" stroked="false">
              <v:imagedata r:id="rId33" o:title=""/>
            </v:shape>
            <v:shape style="position:absolute;left:8371;top:1630;width:149;height:149" type="#_x0000_t75" stroked="false">
              <v:imagedata r:id="rId33" o:title=""/>
            </v:shape>
            <v:shape style="position:absolute;left:8784;top:1280;width:149;height:149" type="#_x0000_t75" stroked="false">
              <v:imagedata r:id="rId33" o:title=""/>
            </v:shape>
            <v:shape style="position:absolute;left:9604;top:641;width:149;height:149" type="#_x0000_t75" stroked="false">
              <v:imagedata r:id="rId35" o:title=""/>
            </v:shape>
            <v:shape style="position:absolute;left:2980;top:713;width:6701;height:2852" coordorigin="2981,714" coordsize="6701,2852" path="m2995,3517l2981,3517,2981,3555,2990,3555,3106,3560,3120,3560,3125,3551,3125,3531,3120,3522,3110,3522,2995,3517xm3389,3522l3250,3522,3240,3531,3240,3551,3250,3560,3389,3560,3394,3551,3394,3531,3389,3522xm3658,3527l3518,3527,3509,3531,3509,3555,3518,3565,3658,3565,3662,3555,3662,3536,3658,3527xm3926,3527l3787,3527,3778,3536,3778,3555,3787,3565,3926,3565,3931,3560,3931,3536,3926,3527xm4181,3474l4166,3474,4061,3507,4046,3512,4042,3522,4046,3531,4051,3546,4061,3551,4070,3546,4181,3512,4190,3507,4195,3498,4195,3488,4190,3479,4181,3474xm4435,3392l4426,3392,4315,3431,4306,3431,4301,3440,4301,3455,4306,3464,4315,3469,4325,3464,4435,3431,4445,3426,4454,3416,4445,3397,4435,3392xm4690,3287l4670,3287,4565,3335,4555,3339,4550,3354,4560,3373,4570,3378,4579,3373,4685,3325,4694,3320,4699,3306,4690,3287xm4925,3162l4910,3162,4906,3167,4843,3210,4848,3210,4810,3224,4800,3229,4795,3243,4805,3263,4814,3267,4862,3243,4867,3243,4925,3200,4934,3191,4939,3181,4930,3171,4925,3162xm5131,3003l5122,3008,5030,3075,5021,3085,5016,3095,5026,3104,5030,3114,5045,3114,5050,3109,5146,3042,5155,3037,5155,3023,5150,3013,5131,3003xm5347,2845l5342,2855,5246,2922,5237,2927,5237,2936,5246,2955,5261,2955,5270,2951,5362,2883,5371,2879,5371,2864,5366,2859,5362,2850,5347,2845xm5568,2677l5554,2677,5549,2687,5462,2759,5453,2768,5453,2778,5458,2787,5467,2797,5477,2797,5486,2792,5573,2715,5582,2706,5582,2696,5573,2687,5568,2677xm5770,2499l5755,2499,5750,2509,5664,2586,5654,2591,5654,2605,5669,2619,5678,2619,5688,2615,5774,2538,5784,2528,5784,2519,5774,2509,5770,2499xm5962,2322l5952,2331,5866,2408,5856,2413,5856,2427,5866,2432,5870,2442,5885,2442,5890,2437,5976,2360,5986,2351,5986,2341,5981,2331,5962,2322xm6178,2159l6168,2163,6086,2211,6067,2231,6058,2235,6058,2250,6067,2255,6072,2264,6086,2264,6110,2240,6118,2240,6187,2197,6197,2192,6197,2183,6187,2163,6178,2159xm6118,2240l6110,2240,6110,2245,6118,2240xm6408,2019l6398,2029,6298,2087,6288,2091,6288,2101,6298,2120,6307,2125,6317,2120,6418,2058,6427,2053,6427,2043,6418,2024,6408,2019xm6648,1885l6638,1885,6629,1890,6528,1947,6518,1952,6518,1967,6523,1976,6528,1981,6538,1986,6547,1981,6648,1923,6658,1914,6658,1904,6648,1885xm6878,1746l6869,1746,6859,1751,6758,1808,6749,1813,6749,1827,6758,1847,6768,1847,6778,1842,6878,1784,6888,1779,6888,1765,6878,1746xm6994,1669l6984,1679,6979,1688,6979,1698,6984,1707,6998,1712,7109,1731,7118,1736,7128,1727,7133,1717,7133,1707,7128,1698,7118,1693,7003,1674,6994,1669xm7267,1722l7258,1722,7248,1727,7243,1741,7243,1751,7248,1760,7262,1760,7373,1784,7382,1784,7392,1779,7397,1770,7397,1755,7392,1746,7382,1746,7267,1722xm7531,1775l7522,1775,7512,1779,7507,1789,7507,1799,7512,1808,7526,1813,7637,1832,7646,1837,7656,1827,7661,1818,7661,1808,7656,1799,7646,1799,7531,1775xm7786,1823l7776,1832,7771,1842,7771,1851,7776,1861,7790,1866,7901,1885,7910,1890,7920,1880,7925,1871,7925,1861,7920,1851,7910,1847,7795,1827,7786,1823xm8059,1875l8050,1875,8040,1880,8035,1895,8035,1904,8040,1914,8054,1914,8107,1923,8112,1928,8117,1923,8122,1923,8170,1890,8098,1890,8102,1887,8059,1875xm8102,1887l8098,1890,8112,1890,8102,1887xm8160,1851l8150,1856,8102,1887,8112,1890,8170,1890,8179,1885,8184,1871,8170,1856,8160,1851xm8386,1703l8376,1712,8280,1775,8270,1779,8266,1789,8275,1799,8280,1808,8290,1813,8299,1803,8395,1741,8405,1736,8410,1727,8400,1717,8395,1707,8386,1703xm8606,1539l8592,1539,8582,1544,8496,1621,8486,1626,8486,1640,8501,1655,8510,1655,8520,1650,8611,1578,8621,1559,8611,1549,8606,1539xm8798,1367l8794,1376,8702,1448,8693,1453,8693,1467,8707,1482,8722,1487,8726,1477,8818,1405,8827,1386,8813,1371,8798,1367xm9024,1203l9014,1203,9005,1208,8914,1280,8904,1285,8904,1299,8909,1304,8914,1314,8928,1319,8938,1309,9029,1242,9038,1232,9038,1223,9034,1213,9024,1203xm9240,1040l9226,1040,9221,1045,9125,1117,9120,1122,9115,1136,9130,1151,9144,1155,9149,1146,9240,1079,9250,1069,9254,1059,9245,1050,9240,1040xm9442,877l9432,887,9341,954,9331,959,9331,973,9336,983,9355,992,9365,983,9456,915,9466,911,9466,896,9461,887,9442,877xm9658,714l9648,723,9557,791,9547,800,9547,810,9557,829,9571,829,9581,824,9672,752,9677,747,9682,733,9672,728,9667,719,9658,714xe" filled="true" fillcolor="#a5a5a5" stroked="false">
              <v:path arrowok="t"/>
              <v:fill type="solid"/>
            </v:shape>
            <v:shape style="position:absolute;left:2947;top:675;width:6778;height:2914" coordorigin="2947,675" coordsize="6778,2914" path="m3038,3493l3034,3488,2952,3488,2947,3493,2947,3579,3038,3579,3038,3575,3038,3565,3038,3503,3038,3498,3038,3493m4051,3503l4046,3498,3965,3498,3960,3503,3960,3589,4051,3589,4051,3584,4051,3575,4051,3512,4051,3507,4051,3503m4517,3359l4512,3354,4430,3354,4426,3359,4426,3445,4517,3445,4517,3440,4517,3431,4517,3368,4517,3363,4517,3359m4901,3181l4896,3176,4814,3176,4810,3181,4810,3267,4901,3267,4901,3263,4901,3253,4901,3191,4901,3186,4901,3181m5486,2759l5482,2754,5400,2754,5395,2759,5395,2845,5486,2845,5486,2840,5486,2831,5486,2768,5486,2763,5486,2759m6149,2187l6144,2183,6062,2183,6058,2187,6058,2274,6149,2274,6149,2269,6149,2259,6149,2197,6149,2192,6149,2187m7042,1645l7037,1640,6955,1640,6950,1645,6950,1731,7042,1731,7042,1727,7042,1717,7042,1655,7042,1650,7042,1645m8160,1866l8155,1861,8074,1861,8069,1866,8069,1952,8160,1952,8160,1947,8160,1938,8160,1875,8160,1871,8160,1866m8491,1645l8486,1640,8405,1640,8400,1645,8400,1731,8491,1731,8491,1727,8491,1717,8491,1655,8491,1650,8491,1645m8904,1304l8899,1299,8818,1299,8813,1304,8813,1391,8904,1391,8904,1386,8904,1376,8904,1314,8904,1309,8904,1304m9725,680l9720,675,9638,675,9634,680,9634,767,9725,767,9725,762,9725,752,9725,690,9725,685,9725,680e" filled="true" fillcolor="#000000" stroked="false">
              <v:path arrowok="t"/>
              <v:fill type="solid"/>
            </v:shape>
            <v:line style="position:absolute" from="7171,2677" to="7714,2677" stroked="true" strokeweight="1.92pt" strokecolor="#000000">
              <v:stroke dashstyle="solid"/>
            </v:line>
            <v:shape style="position:absolute;left:7377;top:2609;width:135;height:130" type="#_x0000_t75" stroked="false">
              <v:imagedata r:id="rId36" o:title=""/>
            </v:shape>
            <v:shape style="position:absolute;left:7171;top:2912;width:543;height:39" coordorigin="7171,2912" coordsize="543,39" path="m7282,2912l7181,2912,7171,2922,7171,2946,7181,2951,7282,2951,7286,2946,7286,2922,7282,2912xm7435,2912l7334,2912,7325,2922,7325,2946,7334,2951,7435,2951,7440,2946,7440,2922,7435,2912xm7589,2912l7488,2912,7478,2922,7478,2946,7488,2951,7589,2951,7594,2946,7594,2922,7589,2912xm7709,2912l7642,2912,7632,2922,7632,2946,7642,2951,7709,2951,7714,2946,7714,2922,7709,2912xe" filled="true" fillcolor="#000000" stroked="false">
              <v:path arrowok="t"/>
              <v:fill type="solid"/>
            </v:shape>
            <v:shape style="position:absolute;left:7377;top:2869;width:135;height:130" type="#_x0000_t75" stroked="false">
              <v:imagedata r:id="rId28" o:title=""/>
            </v:shape>
            <v:shape style="position:absolute;left:7171;top:3171;width:423;height:39" coordorigin="7171,3171" coordsize="423,39" path="m7320,3171l7181,3171,7171,3181,7171,3205,7181,3210,7320,3210,7325,3205,7325,3181,7320,3171xm7589,3171l7450,3171,7440,3181,7440,3205,7450,3210,7589,3210,7594,3205,7594,3181,7589,3171xe" filled="true" fillcolor="#a5a5a5" stroked="false">
              <v:path arrowok="t"/>
              <v:fill type="solid"/>
            </v:shape>
            <v:shape style="position:absolute;left:7396;top:3147;width:92;height:92" coordorigin="7397,3147" coordsize="92,92" path="m7488,3147l7402,3147,7397,3152,7397,3239,7488,3239,7488,3234,7488,3224,7488,3162,7488,3157,7488,3147e" filled="true" fillcolor="#000000" stroked="false">
              <v:path arrowok="t"/>
              <v:fill type="solid"/>
            </v:shape>
            <v:shape style="position:absolute;left:2918;top:185;width:6941;height:3548" type="#_x0000_t202" filled="false" stroked="false">
              <v:textbox inset="0,0,0,0">
                <w:txbxContent>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8"/>
                      <w:rPr>
                        <w:sz w:val="29"/>
                      </w:rPr>
                    </w:pPr>
                  </w:p>
                  <w:p>
                    <w:pPr>
                      <w:spacing w:line="271" w:lineRule="auto" w:before="0"/>
                      <w:ind w:left="4833" w:right="258" w:firstLine="0"/>
                      <w:jc w:val="left"/>
                      <w:rPr>
                        <w:b/>
                        <w:sz w:val="20"/>
                      </w:rPr>
                    </w:pPr>
                    <w:r>
                      <w:rPr>
                        <w:b/>
                        <w:sz w:val="20"/>
                      </w:rPr>
                      <w:t>Ezicalve AI Ezicalve natural Não registado</w:t>
                    </w:r>
                    <w:r>
                      <w:rPr>
                        <w:b/>
                        <w:sz w:val="20"/>
                      </w:rPr>
                      <w:t xml:space="preserve"> natural</w:t>
                    </w:r>
                  </w:p>
                </w:txbxContent>
              </v:textbox>
              <w10:wrap type="none"/>
            </v:shape>
            <w10:wrap type="none"/>
          </v:group>
        </w:pict>
      </w:r>
      <w:r>
        <w:rPr>
          <w:b/>
          <w:sz w:val="20"/>
        </w:rPr>
        <w:t>550</w:t>
      </w:r>
    </w:p>
    <w:p>
      <w:pPr>
        <w:spacing w:before="154"/>
        <w:ind w:left="2016" w:right="0" w:firstLine="0"/>
        <w:jc w:val="left"/>
        <w:rPr>
          <w:b/>
          <w:sz w:val="20"/>
        </w:rPr>
      </w:pPr>
      <w:r>
        <w:rPr>
          <w:b/>
          <w:sz w:val="20"/>
        </w:rPr>
        <w:t>500</w:t>
      </w:r>
    </w:p>
    <w:p>
      <w:pPr>
        <w:spacing w:before="159"/>
        <w:ind w:left="2016" w:right="0" w:firstLine="0"/>
        <w:jc w:val="left"/>
        <w:rPr>
          <w:b/>
          <w:sz w:val="20"/>
        </w:rPr>
      </w:pPr>
      <w:r>
        <w:rPr>
          <w:b/>
          <w:sz w:val="20"/>
        </w:rPr>
        <w:t>450</w:t>
      </w:r>
    </w:p>
    <w:p>
      <w:pPr>
        <w:spacing w:before="154"/>
        <w:ind w:left="2016" w:right="0" w:firstLine="0"/>
        <w:jc w:val="left"/>
        <w:rPr>
          <w:b/>
          <w:sz w:val="20"/>
        </w:rPr>
      </w:pPr>
      <w:r>
        <w:rPr/>
        <w:pict>
          <v:shape style="position:absolute;margin-left:94.457802pt;margin-top:15.704965pt;width:15.45pt;height:92.9pt;mso-position-horizontal-relative:page;mso-position-vertical-relative:paragraph;z-index:2176" type="#_x0000_t202" filled="false" stroked="false">
            <v:textbox inset="0,0,0,0" style="layout-flow:vertical;mso-layout-flow-alt:bottom-to-top">
              <w:txbxContent>
                <w:p>
                  <w:pPr>
                    <w:spacing w:before="12"/>
                    <w:ind w:left="20" w:right="0" w:firstLine="0"/>
                    <w:jc w:val="left"/>
                    <w:rPr>
                      <w:b/>
                      <w:sz w:val="24"/>
                    </w:rPr>
                  </w:pPr>
                  <w:r>
                    <w:rPr>
                      <w:b/>
                      <w:sz w:val="24"/>
                    </w:rPr>
                    <w:t>Peso vivo (kg)</w:t>
                  </w:r>
                </w:p>
              </w:txbxContent>
            </v:textbox>
            <w10:wrap type="none"/>
          </v:shape>
        </w:pict>
      </w:r>
      <w:r>
        <w:rPr>
          <w:b/>
          <w:sz w:val="20"/>
        </w:rPr>
        <w:t>400</w:t>
      </w:r>
    </w:p>
    <w:p>
      <w:pPr>
        <w:spacing w:before="154"/>
        <w:ind w:left="2016" w:right="0" w:firstLine="0"/>
        <w:jc w:val="left"/>
        <w:rPr>
          <w:b/>
          <w:sz w:val="20"/>
        </w:rPr>
      </w:pPr>
      <w:r>
        <w:rPr>
          <w:b/>
          <w:sz w:val="20"/>
        </w:rPr>
        <w:t>350</w:t>
      </w:r>
    </w:p>
    <w:p>
      <w:pPr>
        <w:spacing w:before="159"/>
        <w:ind w:left="2016" w:right="0" w:firstLine="0"/>
        <w:jc w:val="left"/>
        <w:rPr>
          <w:b/>
          <w:sz w:val="20"/>
        </w:rPr>
      </w:pPr>
      <w:r>
        <w:rPr>
          <w:b/>
          <w:sz w:val="20"/>
        </w:rPr>
        <w:t>300</w:t>
      </w:r>
    </w:p>
    <w:p>
      <w:pPr>
        <w:spacing w:before="154"/>
        <w:ind w:left="2016" w:right="0" w:firstLine="0"/>
        <w:jc w:val="left"/>
        <w:rPr>
          <w:b/>
          <w:sz w:val="20"/>
        </w:rPr>
      </w:pPr>
      <w:r>
        <w:rPr>
          <w:b/>
          <w:sz w:val="20"/>
        </w:rPr>
        <w:t>250</w:t>
      </w:r>
    </w:p>
    <w:p>
      <w:pPr>
        <w:spacing w:before="159"/>
        <w:ind w:left="2016" w:right="0" w:firstLine="0"/>
        <w:jc w:val="left"/>
        <w:rPr>
          <w:b/>
          <w:sz w:val="20"/>
        </w:rPr>
      </w:pPr>
      <w:r>
        <w:rPr>
          <w:b/>
          <w:sz w:val="20"/>
        </w:rPr>
        <w:t>200</w:t>
      </w:r>
    </w:p>
    <w:p>
      <w:pPr>
        <w:spacing w:before="154"/>
        <w:ind w:left="2016" w:right="0" w:firstLine="0"/>
        <w:jc w:val="left"/>
        <w:rPr>
          <w:b/>
          <w:sz w:val="20"/>
        </w:rPr>
      </w:pPr>
      <w:r>
        <w:rPr>
          <w:b/>
          <w:sz w:val="20"/>
        </w:rPr>
        <w:t>150</w:t>
      </w:r>
    </w:p>
    <w:p>
      <w:pPr>
        <w:spacing w:before="159"/>
        <w:ind w:left="2016" w:right="0" w:firstLine="0"/>
        <w:jc w:val="left"/>
        <w:rPr>
          <w:b/>
          <w:sz w:val="20"/>
        </w:rPr>
      </w:pPr>
      <w:r>
        <w:rPr/>
        <w:pict>
          <v:shape style="position:absolute;margin-left:142.755753pt;margin-top:18.878132pt;width:13.3pt;height:44.35pt;mso-position-horizontal-relative:page;mso-position-vertical-relative:paragraph;z-index:2200" type="#_x0000_t202" filled="false" stroked="false">
            <v:textbox inset="0,0,0,0" style="layout-flow:vertical;mso-layout-flow-alt:bottom-to-top">
              <w:txbxContent>
                <w:p>
                  <w:pPr>
                    <w:spacing w:before="15"/>
                    <w:ind w:left="20" w:right="0" w:firstLine="0"/>
                    <w:jc w:val="left"/>
                    <w:rPr>
                      <w:b/>
                      <w:sz w:val="20"/>
                    </w:rPr>
                  </w:pPr>
                  <w:r>
                    <w:rPr>
                      <w:b/>
                      <w:sz w:val="20"/>
                    </w:rPr>
                    <w:t>Jan. 2014</w:t>
                  </w:r>
                </w:p>
              </w:txbxContent>
            </v:textbox>
            <w10:wrap type="none"/>
          </v:shape>
        </w:pict>
      </w:r>
      <w:r>
        <w:rPr/>
        <w:pict>
          <v:shape style="position:absolute;margin-left:174.195755pt;margin-top:19.124418pt;width:13.3pt;height:44.85pt;mso-position-horizontal-relative:page;mso-position-vertical-relative:paragraph;z-index:2224" type="#_x0000_t202" filled="false" stroked="false">
            <v:textbox inset="0,0,0,0" style="layout-flow:vertical;mso-layout-flow-alt:bottom-to-top">
              <w:txbxContent>
                <w:p>
                  <w:pPr>
                    <w:spacing w:before="15"/>
                    <w:ind w:left="20" w:right="0" w:firstLine="0"/>
                    <w:jc w:val="left"/>
                    <w:rPr>
                      <w:b/>
                      <w:sz w:val="20"/>
                    </w:rPr>
                  </w:pPr>
                  <w:r>
                    <w:rPr>
                      <w:b/>
                      <w:sz w:val="20"/>
                    </w:rPr>
                    <w:t>Mar 2014</w:t>
                  </w:r>
                </w:p>
              </w:txbxContent>
            </v:textbox>
            <w10:wrap type="none"/>
          </v:shape>
        </w:pict>
      </w:r>
      <w:r>
        <w:rPr/>
        <w:pict>
          <v:shape style="position:absolute;margin-left:206.835754pt;margin-top:18.881227pt;width:13.3pt;height:46.5pt;mso-position-horizontal-relative:page;mso-position-vertical-relative:paragraph;z-index:2248" type="#_x0000_t202" filled="false" stroked="false">
            <v:textbox inset="0,0,0,0" style="layout-flow:vertical;mso-layout-flow-alt:bottom-to-top">
              <w:txbxContent>
                <w:p>
                  <w:pPr>
                    <w:spacing w:before="15"/>
                    <w:ind w:left="20" w:right="0" w:firstLine="0"/>
                    <w:jc w:val="left"/>
                    <w:rPr>
                      <w:b/>
                      <w:sz w:val="20"/>
                    </w:rPr>
                  </w:pPr>
                  <w:r>
                    <w:rPr>
                      <w:b/>
                      <w:sz w:val="20"/>
                    </w:rPr>
                    <w:t>Maio 2014</w:t>
                  </w:r>
                </w:p>
              </w:txbxContent>
            </v:textbox>
            <w10:wrap type="none"/>
          </v:shape>
        </w:pict>
      </w:r>
      <w:r>
        <w:rPr/>
        <w:pict>
          <v:shape style="position:absolute;margin-left:239.235764pt;margin-top:19.120724pt;width:13.3pt;height:41.45pt;mso-position-horizontal-relative:page;mso-position-vertical-relative:paragraph;z-index:2272" type="#_x0000_t202" filled="false" stroked="false">
            <v:textbox inset="0,0,0,0" style="layout-flow:vertical;mso-layout-flow-alt:bottom-to-top">
              <w:txbxContent>
                <w:p>
                  <w:pPr>
                    <w:spacing w:before="15"/>
                    <w:ind w:left="20" w:right="0" w:firstLine="0"/>
                    <w:jc w:val="left"/>
                    <w:rPr>
                      <w:b/>
                      <w:sz w:val="20"/>
                    </w:rPr>
                  </w:pPr>
                  <w:r>
                    <w:rPr>
                      <w:b/>
                      <w:sz w:val="20"/>
                    </w:rPr>
                    <w:t>Jul 2014</w:t>
                  </w:r>
                </w:p>
              </w:txbxContent>
            </v:textbox>
            <w10:wrap type="none"/>
          </v:shape>
        </w:pict>
      </w:r>
      <w:r>
        <w:rPr/>
        <w:pict>
          <v:shape style="position:absolute;margin-left:272.115753pt;margin-top:18.878731pt;width:13.3pt;height:45.55pt;mso-position-horizontal-relative:page;mso-position-vertical-relative:paragraph;z-index:2296" type="#_x0000_t202" filled="false" stroked="false">
            <v:textbox inset="0,0,0,0" style="layout-flow:vertical;mso-layout-flow-alt:bottom-to-top">
              <w:txbxContent>
                <w:p>
                  <w:pPr>
                    <w:spacing w:before="15"/>
                    <w:ind w:left="20" w:right="0" w:firstLine="0"/>
                    <w:jc w:val="left"/>
                    <w:rPr>
                      <w:b/>
                      <w:sz w:val="20"/>
                    </w:rPr>
                  </w:pPr>
                  <w:r>
                    <w:rPr>
                      <w:b/>
                      <w:sz w:val="20"/>
                    </w:rPr>
                    <w:t>Set 2014</w:t>
                  </w:r>
                </w:p>
              </w:txbxContent>
            </v:textbox>
            <w10:wrap type="none"/>
          </v:shape>
        </w:pict>
      </w:r>
      <w:r>
        <w:rPr/>
        <w:pict>
          <v:shape style="position:absolute;margin-left:304.755768pt;margin-top:18.874939pt;width:13.3pt;height:46.05pt;mso-position-horizontal-relative:page;mso-position-vertical-relative:paragraph;z-index:2320" type="#_x0000_t202" filled="false" stroked="false">
            <v:textbox inset="0,0,0,0" style="layout-flow:vertical;mso-layout-flow-alt:bottom-to-top">
              <w:txbxContent>
                <w:p>
                  <w:pPr>
                    <w:spacing w:before="15"/>
                    <w:ind w:left="20" w:right="0" w:firstLine="0"/>
                    <w:jc w:val="left"/>
                    <w:rPr>
                      <w:b/>
                      <w:sz w:val="20"/>
                    </w:rPr>
                  </w:pPr>
                  <w:r>
                    <w:rPr>
                      <w:b/>
                      <w:sz w:val="20"/>
                    </w:rPr>
                    <w:t>Nov. 2014</w:t>
                  </w:r>
                </w:p>
              </w:txbxContent>
            </v:textbox>
            <w10:wrap type="none"/>
          </v:shape>
        </w:pict>
      </w:r>
      <w:r>
        <w:rPr/>
        <w:pict>
          <v:shape style="position:absolute;margin-left:337.155762pt;margin-top:18.878132pt;width:13.3pt;height:44.35pt;mso-position-horizontal-relative:page;mso-position-vertical-relative:paragraph;z-index:2344" type="#_x0000_t202" filled="false" stroked="false">
            <v:textbox inset="0,0,0,0" style="layout-flow:vertical;mso-layout-flow-alt:bottom-to-top">
              <w:txbxContent>
                <w:p>
                  <w:pPr>
                    <w:spacing w:before="15"/>
                    <w:ind w:left="20" w:right="0" w:firstLine="0"/>
                    <w:jc w:val="left"/>
                    <w:rPr>
                      <w:b/>
                      <w:sz w:val="20"/>
                    </w:rPr>
                  </w:pPr>
                  <w:r>
                    <w:rPr>
                      <w:b/>
                      <w:sz w:val="20"/>
                    </w:rPr>
                    <w:t>Jan. 2015</w:t>
                  </w:r>
                </w:p>
              </w:txbxContent>
            </v:textbox>
            <w10:wrap type="none"/>
          </v:shape>
        </w:pict>
      </w:r>
      <w:r>
        <w:rPr/>
        <w:pict>
          <v:shape style="position:absolute;margin-left:368.595764pt;margin-top:19.124418pt;width:13.3pt;height:44.85pt;mso-position-horizontal-relative:page;mso-position-vertical-relative:paragraph;z-index:2368" type="#_x0000_t202" filled="false" stroked="false">
            <v:textbox inset="0,0,0,0" style="layout-flow:vertical;mso-layout-flow-alt:bottom-to-top">
              <w:txbxContent>
                <w:p>
                  <w:pPr>
                    <w:spacing w:before="15"/>
                    <w:ind w:left="20" w:right="0" w:firstLine="0"/>
                    <w:jc w:val="left"/>
                    <w:rPr>
                      <w:b/>
                      <w:sz w:val="20"/>
                    </w:rPr>
                  </w:pPr>
                  <w:r>
                    <w:rPr>
                      <w:b/>
                      <w:sz w:val="20"/>
                    </w:rPr>
                    <w:t>Mar 2015</w:t>
                  </w:r>
                </w:p>
              </w:txbxContent>
            </v:textbox>
            <w10:wrap type="none"/>
          </v:shape>
        </w:pict>
      </w:r>
      <w:r>
        <w:rPr/>
        <w:pict>
          <v:shape style="position:absolute;margin-left:400.995758pt;margin-top:18.881227pt;width:13.3pt;height:46.5pt;mso-position-horizontal-relative:page;mso-position-vertical-relative:paragraph;z-index:2392" type="#_x0000_t202" filled="false" stroked="false">
            <v:textbox inset="0,0,0,0" style="layout-flow:vertical;mso-layout-flow-alt:bottom-to-top">
              <w:txbxContent>
                <w:p>
                  <w:pPr>
                    <w:spacing w:before="15"/>
                    <w:ind w:left="20" w:right="0" w:firstLine="0"/>
                    <w:jc w:val="left"/>
                    <w:rPr>
                      <w:b/>
                      <w:sz w:val="20"/>
                    </w:rPr>
                  </w:pPr>
                  <w:r>
                    <w:rPr>
                      <w:b/>
                      <w:sz w:val="20"/>
                    </w:rPr>
                    <w:t>Maio de 2015</w:t>
                  </w:r>
                </w:p>
              </w:txbxContent>
            </v:textbox>
            <w10:wrap type="none"/>
          </v:shape>
        </w:pict>
      </w:r>
      <w:r>
        <w:rPr/>
        <w:pict>
          <v:shape style="position:absolute;margin-left:433.395752pt;margin-top:19.120724pt;width:13.3pt;height:41.45pt;mso-position-horizontal-relative:page;mso-position-vertical-relative:paragraph;z-index:2416" type="#_x0000_t202" filled="false" stroked="false">
            <v:textbox inset="0,0,0,0" style="layout-flow:vertical;mso-layout-flow-alt:bottom-to-top">
              <w:txbxContent>
                <w:p>
                  <w:pPr>
                    <w:spacing w:before="15"/>
                    <w:ind w:left="20" w:right="0" w:firstLine="0"/>
                    <w:jc w:val="left"/>
                    <w:rPr>
                      <w:b/>
                      <w:sz w:val="20"/>
                    </w:rPr>
                  </w:pPr>
                  <w:r>
                    <w:rPr>
                      <w:b/>
                      <w:sz w:val="20"/>
                    </w:rPr>
                    <w:t>Jul 2015</w:t>
                  </w:r>
                </w:p>
              </w:txbxContent>
            </v:textbox>
            <w10:wrap type="none"/>
          </v:shape>
        </w:pict>
      </w:r>
      <w:r>
        <w:rPr/>
        <w:pict>
          <v:shape style="position:absolute;margin-left:466.515747pt;margin-top:18.878731pt;width:13.3pt;height:45.55pt;mso-position-horizontal-relative:page;mso-position-vertical-relative:paragraph;z-index:2440" type="#_x0000_t202" filled="false" stroked="false">
            <v:textbox inset="0,0,0,0" style="layout-flow:vertical;mso-layout-flow-alt:bottom-to-top">
              <w:txbxContent>
                <w:p>
                  <w:pPr>
                    <w:spacing w:before="15"/>
                    <w:ind w:left="20" w:right="0" w:firstLine="0"/>
                    <w:jc w:val="left"/>
                    <w:rPr>
                      <w:b/>
                      <w:sz w:val="20"/>
                    </w:rPr>
                  </w:pPr>
                  <w:r>
                    <w:rPr>
                      <w:b/>
                      <w:sz w:val="20"/>
                    </w:rPr>
                    <w:t>Set. 2015</w:t>
                  </w:r>
                </w:p>
              </w:txbxContent>
            </v:textbox>
            <w10:wrap type="none"/>
          </v:shape>
        </w:pict>
      </w:r>
      <w:r>
        <w:rPr>
          <w:b/>
          <w:sz w:val="20"/>
        </w:rPr>
        <w:t>100</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sz w:val="26"/>
        </w:rPr>
      </w:pPr>
    </w:p>
    <w:p>
      <w:pPr>
        <w:pStyle w:val="BodyText"/>
        <w:spacing w:before="95"/>
        <w:ind w:left="1335" w:right="1788"/>
        <w:jc w:val="both"/>
      </w:pPr>
      <w:r>
        <w:rPr/>
        <w:t>Figura 9. Peso vivo médio do gado bovino leiteiro desde a transferência final dos vitelos da exploração leiteira até ao primeiro abate dos</w:t>
      </w:r>
      <w:r>
        <w:rPr/>
        <w:t xml:space="preserve"> reprodutores</w:t>
      </w:r>
      <w:r>
        <w:rPr/>
        <w:t xml:space="preserve"> Ezicalve AI, Ezicalve natural e natural Hereford natural não registado</w:t>
      </w:r>
      <w:r>
        <w:rPr/>
        <w:t xml:space="preserve">. </w:t>
      </w:r>
      <w:r>
        <w:rPr/>
        <w:t>As barras de</w:t>
      </w:r>
      <w:r>
        <w:rPr/>
        <w:t xml:space="preserve"> erro</w:t>
      </w:r>
      <w:r>
        <w:rPr/>
        <w:t xml:space="preserve"> representam</w:t>
      </w:r>
      <w:r>
        <w:rPr/>
        <w:t xml:space="preserve"> LSD</w:t>
      </w:r>
      <w:r>
        <w:rPr/>
        <w:t xml:space="preserve"> (P&lt;0,05). </w:t>
      </w:r>
      <w:r>
        <w:rPr/>
        <w:t>As médias</w:t>
      </w:r>
      <w:r>
        <w:rPr/>
        <w:t xml:space="preserve"> foram</w:t>
      </w:r>
      <w:r>
        <w:rPr/>
        <w:t xml:space="preserve"> ajustadas</w:t>
      </w:r>
      <w:r>
        <w:rPr/>
        <w:t xml:space="preserve"> para o</w:t>
      </w:r>
      <w:r>
        <w:rPr/>
        <w:t xml:space="preserve"> sexo</w:t>
      </w:r>
      <w:r>
        <w:rPr/>
        <w:t xml:space="preserve"> (boi e</w:t>
      </w:r>
      <w:r>
        <w:rPr/>
        <w:t xml:space="preserve"> novilha).</w:t>
      </w:r>
    </w:p>
    <w:p>
      <w:pPr>
        <w:pStyle w:val="BodyText"/>
        <w:rPr>
          <w:sz w:val="24"/>
        </w:rPr>
      </w:pPr>
    </w:p>
    <w:p>
      <w:pPr>
        <w:pStyle w:val="BodyText"/>
        <w:spacing w:before="207"/>
        <w:ind w:left="1335" w:right="1788"/>
        <w:jc w:val="both"/>
      </w:pPr>
      <w:r>
        <w:rPr/>
        <w:t>Tabela 1. Ganho de peso vivo dos bovinos cruzados leiteiros criados por Ezicalve AI, Ezicalve sires naturais ou sires naturais não registados para primeiro abate em setembro de 2014 ou outubro de 2015 (aproximadamente 2 anos de idade). Os dados são ajustados por sexo.</w:t>
      </w:r>
    </w:p>
    <w:p>
      <w:pPr>
        <w:pStyle w:val="BodyText"/>
        <w:spacing w:before="5"/>
      </w:pPr>
    </w:p>
    <w:tbl>
      <w:tblPr>
        <w:tblW w:w="0" w:type="auto"/>
        <w:jc w:val="left"/>
        <w:tblInd w:w="1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48"/>
        <w:gridCol w:w="795"/>
        <w:gridCol w:w="408"/>
        <w:gridCol w:w="1778"/>
        <w:gridCol w:w="1688"/>
        <w:gridCol w:w="1010"/>
      </w:tblGrid>
      <w:tr>
        <w:trPr>
          <w:trHeight w:val="478" w:hRule="atLeast"/>
        </w:trPr>
        <w:tc>
          <w:tcPr>
            <w:tcW w:w="3343" w:type="dxa"/>
            <w:gridSpan w:val="2"/>
            <w:tcBorders>
              <w:top w:val="single" w:sz="12" w:space="0" w:color="000000"/>
              <w:left w:val="single" w:sz="12" w:space="0" w:color="000000"/>
              <w:bottom w:val="single" w:sz="12" w:space="0" w:color="000000"/>
            </w:tcBorders>
          </w:tcPr>
          <w:p>
            <w:pPr>
              <w:pStyle w:val="TableParagraph"/>
              <w:spacing w:line="240" w:lineRule="exact" w:before="3"/>
              <w:ind w:left="1790" w:right="17"/>
              <w:jc w:val="right"/>
              <w:rPr>
                <w:sz w:val="21"/>
              </w:rPr>
            </w:pPr>
            <w:r>
              <w:rPr>
                <w:sz w:val="21"/>
              </w:rPr>
              <w:t>Ezicalve (kg/dia)</w:t>
            </w:r>
          </w:p>
        </w:tc>
        <w:tc>
          <w:tcPr>
            <w:tcW w:w="408" w:type="dxa"/>
            <w:tcBorders>
              <w:top w:val="single" w:sz="12" w:space="0" w:color="000000"/>
              <w:bottom w:val="single" w:sz="12" w:space="0" w:color="000000"/>
            </w:tcBorders>
          </w:tcPr>
          <w:p>
            <w:pPr>
              <w:pStyle w:val="TableParagraph"/>
              <w:spacing w:line="239" w:lineRule="exact"/>
              <w:ind w:left="36"/>
              <w:rPr>
                <w:sz w:val="21"/>
              </w:rPr>
            </w:pPr>
            <w:r>
              <w:rPr>
                <w:sz w:val="21"/>
              </w:rPr>
              <w:t>IA</w:t>
            </w:r>
          </w:p>
        </w:tc>
        <w:tc>
          <w:tcPr>
            <w:tcW w:w="1778" w:type="dxa"/>
            <w:tcBorders>
              <w:top w:val="single" w:sz="12" w:space="0" w:color="000000"/>
              <w:bottom w:val="single" w:sz="12" w:space="0" w:color="000000"/>
            </w:tcBorders>
          </w:tcPr>
          <w:p>
            <w:pPr>
              <w:pStyle w:val="TableParagraph"/>
              <w:spacing w:line="240" w:lineRule="exact" w:before="3"/>
              <w:ind w:left="199" w:right="76"/>
              <w:rPr>
                <w:sz w:val="21"/>
              </w:rPr>
            </w:pPr>
            <w:r>
              <w:rPr>
                <w:sz w:val="21"/>
              </w:rPr>
              <w:t>Ezicalve natural (kg/dia)</w:t>
            </w:r>
          </w:p>
        </w:tc>
        <w:tc>
          <w:tcPr>
            <w:tcW w:w="1688" w:type="dxa"/>
            <w:tcBorders>
              <w:top w:val="single" w:sz="12" w:space="0" w:color="000000"/>
              <w:bottom w:val="single" w:sz="12" w:space="0" w:color="000000"/>
            </w:tcBorders>
          </w:tcPr>
          <w:p>
            <w:pPr>
              <w:pStyle w:val="TableParagraph"/>
              <w:spacing w:line="240" w:lineRule="exact" w:before="3"/>
              <w:ind w:left="120"/>
              <w:rPr>
                <w:sz w:val="21"/>
              </w:rPr>
            </w:pPr>
            <w:r>
              <w:rPr>
                <w:sz w:val="21"/>
              </w:rPr>
              <w:t>Natural não registrado (kg/dia)</w:t>
            </w:r>
          </w:p>
        </w:tc>
        <w:tc>
          <w:tcPr>
            <w:tcW w:w="1010" w:type="dxa"/>
            <w:tcBorders>
              <w:top w:val="single" w:sz="12" w:space="0" w:color="000000"/>
              <w:bottom w:val="single" w:sz="12" w:space="0" w:color="000000"/>
              <w:right w:val="single" w:sz="12" w:space="0" w:color="000000"/>
            </w:tcBorders>
          </w:tcPr>
          <w:p>
            <w:pPr>
              <w:pStyle w:val="TableParagraph"/>
              <w:spacing w:line="239" w:lineRule="exact"/>
              <w:ind w:left="136"/>
              <w:rPr>
                <w:sz w:val="21"/>
              </w:rPr>
            </w:pPr>
            <w:r>
              <w:rPr>
                <w:sz w:val="21"/>
              </w:rPr>
              <w:t>SED</w:t>
            </w:r>
          </w:p>
        </w:tc>
      </w:tr>
      <w:tr>
        <w:trPr>
          <w:trHeight w:val="233" w:hRule="atLeast"/>
        </w:trPr>
        <w:tc>
          <w:tcPr>
            <w:tcW w:w="2548" w:type="dxa"/>
            <w:tcBorders>
              <w:top w:val="single" w:sz="12" w:space="0" w:color="000000"/>
              <w:left w:val="single" w:sz="12" w:space="0" w:color="000000"/>
            </w:tcBorders>
          </w:tcPr>
          <w:p>
            <w:pPr>
              <w:pStyle w:val="TableParagraph"/>
              <w:spacing w:line="213" w:lineRule="exact"/>
              <w:ind w:left="105"/>
              <w:rPr>
                <w:b/>
                <w:sz w:val="21"/>
              </w:rPr>
            </w:pPr>
            <w:r>
              <w:rPr>
                <w:b/>
                <w:sz w:val="21"/>
              </w:rPr>
              <w:t>Nascido em 2012</w:t>
            </w:r>
          </w:p>
        </w:tc>
        <w:tc>
          <w:tcPr>
            <w:tcW w:w="795" w:type="dxa"/>
            <w:tcBorders>
              <w:top w:val="single" w:sz="12" w:space="0" w:color="000000"/>
            </w:tcBorders>
          </w:tcPr>
          <w:p>
            <w:pPr>
              <w:pStyle w:val="TableParagraph"/>
              <w:rPr>
                <w:rFonts w:ascii="Times New Roman"/>
                <w:sz w:val="16"/>
              </w:rPr>
            </w:pPr>
          </w:p>
        </w:tc>
        <w:tc>
          <w:tcPr>
            <w:tcW w:w="2186" w:type="dxa"/>
            <w:gridSpan w:val="2"/>
            <w:tcBorders>
              <w:top w:val="single" w:sz="12" w:space="0" w:color="000000"/>
            </w:tcBorders>
          </w:tcPr>
          <w:p>
            <w:pPr>
              <w:pStyle w:val="TableParagraph"/>
              <w:rPr>
                <w:rFonts w:ascii="Times New Roman"/>
                <w:sz w:val="16"/>
              </w:rPr>
            </w:pPr>
          </w:p>
        </w:tc>
        <w:tc>
          <w:tcPr>
            <w:tcW w:w="1688" w:type="dxa"/>
            <w:tcBorders>
              <w:top w:val="single" w:sz="12" w:space="0" w:color="000000"/>
            </w:tcBorders>
          </w:tcPr>
          <w:p>
            <w:pPr>
              <w:pStyle w:val="TableParagraph"/>
              <w:rPr>
                <w:rFonts w:ascii="Times New Roman"/>
                <w:sz w:val="16"/>
              </w:rPr>
            </w:pPr>
          </w:p>
        </w:tc>
        <w:tc>
          <w:tcPr>
            <w:tcW w:w="1010" w:type="dxa"/>
            <w:tcBorders>
              <w:top w:val="single" w:sz="12" w:space="0" w:color="000000"/>
              <w:right w:val="single" w:sz="12" w:space="0" w:color="000000"/>
            </w:tcBorders>
          </w:tcPr>
          <w:p>
            <w:pPr>
              <w:pStyle w:val="TableParagraph"/>
              <w:rPr>
                <w:rFonts w:ascii="Times New Roman"/>
                <w:sz w:val="16"/>
              </w:rPr>
            </w:pPr>
          </w:p>
        </w:tc>
      </w:tr>
      <w:tr>
        <w:trPr>
          <w:trHeight w:val="242" w:hRule="atLeast"/>
        </w:trPr>
        <w:tc>
          <w:tcPr>
            <w:tcW w:w="2548" w:type="dxa"/>
            <w:tcBorders>
              <w:left w:val="single" w:sz="12" w:space="0" w:color="000000"/>
            </w:tcBorders>
          </w:tcPr>
          <w:p>
            <w:pPr>
              <w:pStyle w:val="TableParagraph"/>
              <w:spacing w:line="217" w:lineRule="exact" w:before="5"/>
              <w:ind w:left="105"/>
              <w:rPr>
                <w:sz w:val="21"/>
              </w:rPr>
            </w:pPr>
            <w:r>
              <w:rPr>
                <w:sz w:val="21"/>
              </w:rPr>
              <w:t>Nascimento até Set 2014</w:t>
            </w:r>
          </w:p>
        </w:tc>
        <w:tc>
          <w:tcPr>
            <w:tcW w:w="795" w:type="dxa"/>
          </w:tcPr>
          <w:p>
            <w:pPr>
              <w:pStyle w:val="TableParagraph"/>
              <w:spacing w:line="217" w:lineRule="exact" w:before="5"/>
              <w:ind w:right="7"/>
              <w:jc w:val="right"/>
              <w:rPr>
                <w:sz w:val="21"/>
              </w:rPr>
            </w:pPr>
            <w:r>
              <w:rPr>
                <w:sz w:val="21"/>
              </w:rPr>
              <w:t>0.53</w:t>
            </w:r>
          </w:p>
        </w:tc>
        <w:tc>
          <w:tcPr>
            <w:tcW w:w="2186" w:type="dxa"/>
            <w:gridSpan w:val="2"/>
          </w:tcPr>
          <w:p>
            <w:pPr>
              <w:pStyle w:val="TableParagraph"/>
              <w:spacing w:line="217" w:lineRule="exact" w:before="5"/>
              <w:ind w:left="1145"/>
              <w:rPr>
                <w:sz w:val="21"/>
              </w:rPr>
            </w:pPr>
            <w:r>
              <w:rPr>
                <w:sz w:val="21"/>
              </w:rPr>
              <w:t>0.54</w:t>
            </w:r>
          </w:p>
        </w:tc>
        <w:tc>
          <w:tcPr>
            <w:tcW w:w="1688" w:type="dxa"/>
          </w:tcPr>
          <w:p>
            <w:pPr>
              <w:pStyle w:val="TableParagraph"/>
              <w:spacing w:line="217" w:lineRule="exact" w:before="5"/>
              <w:ind w:left="636" w:right="602"/>
              <w:jc w:val="center"/>
              <w:rPr>
                <w:sz w:val="21"/>
              </w:rPr>
            </w:pPr>
            <w:r>
              <w:rPr>
                <w:sz w:val="21"/>
              </w:rPr>
              <w:t>0.54</w:t>
            </w:r>
          </w:p>
        </w:tc>
        <w:tc>
          <w:tcPr>
            <w:tcW w:w="1010" w:type="dxa"/>
            <w:tcBorders>
              <w:right w:val="single" w:sz="12" w:space="0" w:color="000000"/>
            </w:tcBorders>
          </w:tcPr>
          <w:p>
            <w:pPr>
              <w:pStyle w:val="TableParagraph"/>
              <w:spacing w:line="221" w:lineRule="exact" w:before="1"/>
              <w:ind w:left="136"/>
              <w:rPr>
                <w:sz w:val="14"/>
              </w:rPr>
            </w:pPr>
            <w:r>
              <w:rPr>
                <w:sz w:val="21"/>
              </w:rPr>
              <w:t>0.012NS</w:t>
            </w:r>
          </w:p>
        </w:tc>
      </w:tr>
      <w:tr>
        <w:trPr>
          <w:trHeight w:val="236" w:hRule="atLeast"/>
        </w:trPr>
        <w:tc>
          <w:tcPr>
            <w:tcW w:w="2548" w:type="dxa"/>
            <w:tcBorders>
              <w:left w:val="single" w:sz="12" w:space="0" w:color="000000"/>
            </w:tcBorders>
          </w:tcPr>
          <w:p>
            <w:pPr>
              <w:pStyle w:val="TableParagraph"/>
              <w:spacing w:line="213" w:lineRule="exact" w:before="3"/>
              <w:ind w:left="105"/>
              <w:rPr>
                <w:sz w:val="21"/>
              </w:rPr>
            </w:pPr>
            <w:r>
              <w:rPr>
                <w:sz w:val="21"/>
              </w:rPr>
              <w:t>100 kg até Set. 2014</w:t>
            </w:r>
          </w:p>
        </w:tc>
        <w:tc>
          <w:tcPr>
            <w:tcW w:w="795" w:type="dxa"/>
          </w:tcPr>
          <w:p>
            <w:pPr>
              <w:pStyle w:val="TableParagraph"/>
              <w:spacing w:line="213" w:lineRule="exact" w:before="3"/>
              <w:ind w:right="7"/>
              <w:jc w:val="right"/>
              <w:rPr>
                <w:sz w:val="21"/>
              </w:rPr>
            </w:pPr>
            <w:r>
              <w:rPr>
                <w:sz w:val="21"/>
              </w:rPr>
              <w:t>0.51</w:t>
            </w:r>
          </w:p>
        </w:tc>
        <w:tc>
          <w:tcPr>
            <w:tcW w:w="2186" w:type="dxa"/>
            <w:gridSpan w:val="2"/>
          </w:tcPr>
          <w:p>
            <w:pPr>
              <w:pStyle w:val="TableParagraph"/>
              <w:spacing w:line="213" w:lineRule="exact" w:before="3"/>
              <w:ind w:left="1145"/>
              <w:rPr>
                <w:sz w:val="21"/>
              </w:rPr>
            </w:pPr>
            <w:r>
              <w:rPr>
                <w:sz w:val="21"/>
              </w:rPr>
              <w:t>0.52</w:t>
            </w:r>
          </w:p>
        </w:tc>
        <w:tc>
          <w:tcPr>
            <w:tcW w:w="1688" w:type="dxa"/>
          </w:tcPr>
          <w:p>
            <w:pPr>
              <w:pStyle w:val="TableParagraph"/>
              <w:spacing w:line="213" w:lineRule="exact" w:before="3"/>
              <w:ind w:left="636" w:right="602"/>
              <w:jc w:val="center"/>
              <w:rPr>
                <w:sz w:val="21"/>
              </w:rPr>
            </w:pPr>
            <w:r>
              <w:rPr>
                <w:sz w:val="21"/>
              </w:rPr>
              <w:t>0.52</w:t>
            </w:r>
          </w:p>
        </w:tc>
        <w:tc>
          <w:tcPr>
            <w:tcW w:w="1010" w:type="dxa"/>
            <w:tcBorders>
              <w:right w:val="single" w:sz="12" w:space="0" w:color="000000"/>
            </w:tcBorders>
          </w:tcPr>
          <w:p>
            <w:pPr>
              <w:pStyle w:val="TableParagraph"/>
              <w:spacing w:line="216" w:lineRule="exact"/>
              <w:ind w:left="136"/>
              <w:rPr>
                <w:sz w:val="14"/>
              </w:rPr>
            </w:pPr>
            <w:r>
              <w:rPr>
                <w:sz w:val="21"/>
              </w:rPr>
              <w:t>0.013NS</w:t>
            </w:r>
          </w:p>
        </w:tc>
      </w:tr>
      <w:tr>
        <w:trPr>
          <w:trHeight w:val="369" w:hRule="atLeast"/>
        </w:trPr>
        <w:tc>
          <w:tcPr>
            <w:tcW w:w="2548" w:type="dxa"/>
            <w:tcBorders>
              <w:left w:val="single" w:sz="12" w:space="0" w:color="000000"/>
            </w:tcBorders>
          </w:tcPr>
          <w:p>
            <w:pPr>
              <w:pStyle w:val="TableParagraph"/>
              <w:spacing w:before="11"/>
              <w:ind w:left="105"/>
              <w:rPr>
                <w:sz w:val="21"/>
              </w:rPr>
            </w:pPr>
            <w:r>
              <w:rPr>
                <w:sz w:val="21"/>
              </w:rPr>
              <w:t>Fev. 2013 a Set. 2014</w:t>
            </w:r>
          </w:p>
        </w:tc>
        <w:tc>
          <w:tcPr>
            <w:tcW w:w="795" w:type="dxa"/>
          </w:tcPr>
          <w:p>
            <w:pPr>
              <w:pStyle w:val="TableParagraph"/>
              <w:spacing w:before="11"/>
              <w:ind w:right="7"/>
              <w:jc w:val="right"/>
              <w:rPr>
                <w:sz w:val="21"/>
              </w:rPr>
            </w:pPr>
            <w:r>
              <w:rPr>
                <w:sz w:val="21"/>
              </w:rPr>
              <w:t>0.52</w:t>
            </w:r>
          </w:p>
        </w:tc>
        <w:tc>
          <w:tcPr>
            <w:tcW w:w="2186" w:type="dxa"/>
            <w:gridSpan w:val="2"/>
          </w:tcPr>
          <w:p>
            <w:pPr>
              <w:pStyle w:val="TableParagraph"/>
              <w:spacing w:before="11"/>
              <w:ind w:left="1145"/>
              <w:rPr>
                <w:sz w:val="21"/>
              </w:rPr>
            </w:pPr>
            <w:r>
              <w:rPr>
                <w:sz w:val="21"/>
              </w:rPr>
              <w:t>0.55</w:t>
            </w:r>
          </w:p>
        </w:tc>
        <w:tc>
          <w:tcPr>
            <w:tcW w:w="1688" w:type="dxa"/>
          </w:tcPr>
          <w:p>
            <w:pPr>
              <w:pStyle w:val="TableParagraph"/>
              <w:spacing w:before="11"/>
              <w:ind w:left="636" w:right="602"/>
              <w:jc w:val="center"/>
              <w:rPr>
                <w:sz w:val="21"/>
              </w:rPr>
            </w:pPr>
            <w:r>
              <w:rPr>
                <w:sz w:val="21"/>
              </w:rPr>
              <w:t>0.53</w:t>
            </w:r>
          </w:p>
        </w:tc>
        <w:tc>
          <w:tcPr>
            <w:tcW w:w="1010" w:type="dxa"/>
            <w:tcBorders>
              <w:right w:val="single" w:sz="12" w:space="0" w:color="000000"/>
            </w:tcBorders>
          </w:tcPr>
          <w:p>
            <w:pPr>
              <w:pStyle w:val="TableParagraph"/>
              <w:spacing w:line="248" w:lineRule="exact"/>
              <w:ind w:left="136"/>
              <w:rPr>
                <w:rFonts w:ascii="Times New Roman" w:hAnsi="Times New Roman"/>
                <w:sz w:val="14"/>
              </w:rPr>
            </w:pPr>
            <w:r>
              <w:rPr>
                <w:sz w:val="21"/>
              </w:rPr>
              <w:t>0</w:t>
            </w:r>
            <w:r>
              <w:rPr>
                <w:rFonts w:ascii="Times New Roman" w:hAnsi="Times New Roman"/>
                <w:position w:val="8"/>
                <w:sz w:val="14"/>
              </w:rPr>
              <w:t>.014†</w:t>
            </w:r>
          </w:p>
        </w:tc>
      </w:tr>
      <w:tr>
        <w:trPr>
          <w:trHeight w:val="358" w:hRule="atLeast"/>
        </w:trPr>
        <w:tc>
          <w:tcPr>
            <w:tcW w:w="2548" w:type="dxa"/>
            <w:tcBorders>
              <w:left w:val="single" w:sz="12" w:space="0" w:color="000000"/>
            </w:tcBorders>
          </w:tcPr>
          <w:p>
            <w:pPr>
              <w:pStyle w:val="TableParagraph"/>
              <w:spacing w:line="222" w:lineRule="exact" w:before="117"/>
              <w:ind w:left="105"/>
              <w:rPr>
                <w:b/>
                <w:sz w:val="21"/>
              </w:rPr>
            </w:pPr>
            <w:r>
              <w:rPr>
                <w:b/>
                <w:sz w:val="21"/>
              </w:rPr>
              <w:t>Nascido em 2013</w:t>
            </w:r>
          </w:p>
        </w:tc>
        <w:tc>
          <w:tcPr>
            <w:tcW w:w="795" w:type="dxa"/>
          </w:tcPr>
          <w:p>
            <w:pPr>
              <w:pStyle w:val="TableParagraph"/>
              <w:rPr>
                <w:rFonts w:ascii="Times New Roman"/>
                <w:sz w:val="20"/>
              </w:rPr>
            </w:pPr>
          </w:p>
        </w:tc>
        <w:tc>
          <w:tcPr>
            <w:tcW w:w="2186" w:type="dxa"/>
            <w:gridSpan w:val="2"/>
          </w:tcPr>
          <w:p>
            <w:pPr>
              <w:pStyle w:val="TableParagraph"/>
              <w:rPr>
                <w:rFonts w:ascii="Times New Roman"/>
                <w:sz w:val="20"/>
              </w:rPr>
            </w:pPr>
          </w:p>
        </w:tc>
        <w:tc>
          <w:tcPr>
            <w:tcW w:w="1688" w:type="dxa"/>
          </w:tcPr>
          <w:p>
            <w:pPr>
              <w:pStyle w:val="TableParagraph"/>
              <w:rPr>
                <w:rFonts w:ascii="Times New Roman"/>
                <w:sz w:val="20"/>
              </w:rPr>
            </w:pPr>
          </w:p>
        </w:tc>
        <w:tc>
          <w:tcPr>
            <w:tcW w:w="1010" w:type="dxa"/>
            <w:tcBorders>
              <w:right w:val="single" w:sz="12" w:space="0" w:color="000000"/>
            </w:tcBorders>
          </w:tcPr>
          <w:p>
            <w:pPr>
              <w:pStyle w:val="TableParagraph"/>
              <w:rPr>
                <w:rFonts w:ascii="Times New Roman"/>
                <w:sz w:val="20"/>
              </w:rPr>
            </w:pPr>
          </w:p>
        </w:tc>
      </w:tr>
      <w:tr>
        <w:trPr>
          <w:trHeight w:val="244" w:hRule="atLeast"/>
        </w:trPr>
        <w:tc>
          <w:tcPr>
            <w:tcW w:w="2548" w:type="dxa"/>
            <w:tcBorders>
              <w:left w:val="single" w:sz="12" w:space="0" w:color="000000"/>
            </w:tcBorders>
          </w:tcPr>
          <w:p>
            <w:pPr>
              <w:pStyle w:val="TableParagraph"/>
              <w:spacing w:line="217" w:lineRule="exact" w:before="8"/>
              <w:ind w:left="105"/>
              <w:rPr>
                <w:sz w:val="21"/>
              </w:rPr>
            </w:pPr>
            <w:r>
              <w:rPr>
                <w:sz w:val="21"/>
              </w:rPr>
              <w:t>Nascimento até Out 2015</w:t>
            </w:r>
          </w:p>
        </w:tc>
        <w:tc>
          <w:tcPr>
            <w:tcW w:w="795" w:type="dxa"/>
          </w:tcPr>
          <w:p>
            <w:pPr>
              <w:pStyle w:val="TableParagraph"/>
              <w:spacing w:line="217" w:lineRule="exact" w:before="8"/>
              <w:ind w:right="7"/>
              <w:jc w:val="right"/>
              <w:rPr>
                <w:sz w:val="21"/>
              </w:rPr>
            </w:pPr>
            <w:r>
              <w:rPr>
                <w:sz w:val="21"/>
              </w:rPr>
              <w:t>0.58</w:t>
            </w:r>
          </w:p>
        </w:tc>
        <w:tc>
          <w:tcPr>
            <w:tcW w:w="2186" w:type="dxa"/>
            <w:gridSpan w:val="2"/>
          </w:tcPr>
          <w:p>
            <w:pPr>
              <w:pStyle w:val="TableParagraph"/>
              <w:spacing w:line="217" w:lineRule="exact" w:before="8"/>
              <w:ind w:left="1145"/>
              <w:rPr>
                <w:sz w:val="21"/>
              </w:rPr>
            </w:pPr>
            <w:r>
              <w:rPr>
                <w:sz w:val="21"/>
              </w:rPr>
              <w:t>0.58</w:t>
            </w:r>
          </w:p>
        </w:tc>
        <w:tc>
          <w:tcPr>
            <w:tcW w:w="1688" w:type="dxa"/>
          </w:tcPr>
          <w:p>
            <w:pPr>
              <w:pStyle w:val="TableParagraph"/>
              <w:spacing w:line="217" w:lineRule="exact" w:before="8"/>
              <w:ind w:left="636" w:right="602"/>
              <w:jc w:val="center"/>
              <w:rPr>
                <w:sz w:val="21"/>
              </w:rPr>
            </w:pPr>
            <w:r>
              <w:rPr>
                <w:sz w:val="21"/>
              </w:rPr>
              <w:t>0.58</w:t>
            </w:r>
          </w:p>
        </w:tc>
        <w:tc>
          <w:tcPr>
            <w:tcW w:w="1010" w:type="dxa"/>
            <w:tcBorders>
              <w:right w:val="single" w:sz="12" w:space="0" w:color="000000"/>
            </w:tcBorders>
          </w:tcPr>
          <w:p>
            <w:pPr>
              <w:pStyle w:val="TableParagraph"/>
              <w:spacing w:line="221" w:lineRule="exact" w:before="3"/>
              <w:ind w:left="136"/>
              <w:rPr>
                <w:sz w:val="14"/>
              </w:rPr>
            </w:pPr>
            <w:r>
              <w:rPr>
                <w:sz w:val="21"/>
              </w:rPr>
              <w:t>0.01NS</w:t>
            </w:r>
          </w:p>
        </w:tc>
      </w:tr>
      <w:tr>
        <w:trPr>
          <w:trHeight w:val="240" w:hRule="atLeast"/>
        </w:trPr>
        <w:tc>
          <w:tcPr>
            <w:tcW w:w="2548" w:type="dxa"/>
            <w:tcBorders>
              <w:left w:val="single" w:sz="12" w:space="0" w:color="000000"/>
            </w:tcBorders>
          </w:tcPr>
          <w:p>
            <w:pPr>
              <w:pStyle w:val="TableParagraph"/>
              <w:spacing w:line="217" w:lineRule="exact" w:before="3"/>
              <w:ind w:left="105"/>
              <w:rPr>
                <w:sz w:val="21"/>
              </w:rPr>
            </w:pPr>
            <w:r>
              <w:rPr>
                <w:sz w:val="21"/>
              </w:rPr>
              <w:t>100 kg até Out. 2015</w:t>
            </w:r>
          </w:p>
        </w:tc>
        <w:tc>
          <w:tcPr>
            <w:tcW w:w="795" w:type="dxa"/>
          </w:tcPr>
          <w:p>
            <w:pPr>
              <w:pStyle w:val="TableParagraph"/>
              <w:spacing w:line="217" w:lineRule="exact" w:before="3"/>
              <w:ind w:right="7"/>
              <w:jc w:val="right"/>
              <w:rPr>
                <w:sz w:val="21"/>
              </w:rPr>
            </w:pPr>
            <w:r>
              <w:rPr>
                <w:sz w:val="21"/>
              </w:rPr>
              <w:t>0.58</w:t>
            </w:r>
          </w:p>
        </w:tc>
        <w:tc>
          <w:tcPr>
            <w:tcW w:w="2186" w:type="dxa"/>
            <w:gridSpan w:val="2"/>
          </w:tcPr>
          <w:p>
            <w:pPr>
              <w:pStyle w:val="TableParagraph"/>
              <w:spacing w:line="217" w:lineRule="exact" w:before="3"/>
              <w:ind w:left="1145"/>
              <w:rPr>
                <w:sz w:val="21"/>
              </w:rPr>
            </w:pPr>
            <w:r>
              <w:rPr>
                <w:sz w:val="21"/>
              </w:rPr>
              <w:t>0.59</w:t>
            </w:r>
          </w:p>
        </w:tc>
        <w:tc>
          <w:tcPr>
            <w:tcW w:w="1688" w:type="dxa"/>
          </w:tcPr>
          <w:p>
            <w:pPr>
              <w:pStyle w:val="TableParagraph"/>
              <w:spacing w:line="217" w:lineRule="exact" w:before="3"/>
              <w:ind w:left="636" w:right="602"/>
              <w:jc w:val="center"/>
              <w:rPr>
                <w:sz w:val="21"/>
              </w:rPr>
            </w:pPr>
            <w:r>
              <w:rPr>
                <w:sz w:val="21"/>
              </w:rPr>
              <w:t>0.58</w:t>
            </w:r>
          </w:p>
        </w:tc>
        <w:tc>
          <w:tcPr>
            <w:tcW w:w="1010" w:type="dxa"/>
            <w:tcBorders>
              <w:right w:val="single" w:sz="12" w:space="0" w:color="000000"/>
            </w:tcBorders>
          </w:tcPr>
          <w:p>
            <w:pPr>
              <w:pStyle w:val="TableParagraph"/>
              <w:spacing w:line="220" w:lineRule="exact"/>
              <w:ind w:left="136"/>
              <w:rPr>
                <w:sz w:val="14"/>
              </w:rPr>
            </w:pPr>
            <w:r>
              <w:rPr>
                <w:sz w:val="21"/>
              </w:rPr>
              <w:t>0.01NS</w:t>
            </w:r>
          </w:p>
        </w:tc>
      </w:tr>
      <w:tr>
        <w:trPr>
          <w:trHeight w:val="248" w:hRule="atLeast"/>
        </w:trPr>
        <w:tc>
          <w:tcPr>
            <w:tcW w:w="2548" w:type="dxa"/>
            <w:tcBorders>
              <w:left w:val="single" w:sz="12" w:space="0" w:color="000000"/>
              <w:bottom w:val="single" w:sz="12" w:space="0" w:color="000000"/>
            </w:tcBorders>
          </w:tcPr>
          <w:p>
            <w:pPr>
              <w:pStyle w:val="TableParagraph"/>
              <w:spacing w:line="226" w:lineRule="exact" w:before="3"/>
              <w:ind w:left="105"/>
              <w:rPr>
                <w:sz w:val="21"/>
              </w:rPr>
            </w:pPr>
            <w:r>
              <w:rPr>
                <w:sz w:val="21"/>
              </w:rPr>
              <w:t>Jan. 2014 a Out. 2015</w:t>
            </w:r>
          </w:p>
        </w:tc>
        <w:tc>
          <w:tcPr>
            <w:tcW w:w="795" w:type="dxa"/>
            <w:tcBorders>
              <w:bottom w:val="single" w:sz="12" w:space="0" w:color="000000"/>
            </w:tcBorders>
          </w:tcPr>
          <w:p>
            <w:pPr>
              <w:pStyle w:val="TableParagraph"/>
              <w:spacing w:line="226" w:lineRule="exact" w:before="3"/>
              <w:ind w:right="7"/>
              <w:jc w:val="right"/>
              <w:rPr>
                <w:sz w:val="21"/>
              </w:rPr>
            </w:pPr>
            <w:r>
              <w:rPr>
                <w:sz w:val="21"/>
              </w:rPr>
              <w:t>0.59</w:t>
            </w:r>
          </w:p>
        </w:tc>
        <w:tc>
          <w:tcPr>
            <w:tcW w:w="2186" w:type="dxa"/>
            <w:gridSpan w:val="2"/>
            <w:tcBorders>
              <w:bottom w:val="single" w:sz="12" w:space="0" w:color="000000"/>
            </w:tcBorders>
          </w:tcPr>
          <w:p>
            <w:pPr>
              <w:pStyle w:val="TableParagraph"/>
              <w:spacing w:line="226" w:lineRule="exact" w:before="3"/>
              <w:ind w:left="1145"/>
              <w:rPr>
                <w:sz w:val="21"/>
              </w:rPr>
            </w:pPr>
            <w:r>
              <w:rPr>
                <w:sz w:val="21"/>
              </w:rPr>
              <w:t>0.58</w:t>
            </w:r>
          </w:p>
        </w:tc>
        <w:tc>
          <w:tcPr>
            <w:tcW w:w="1688" w:type="dxa"/>
            <w:tcBorders>
              <w:bottom w:val="single" w:sz="12" w:space="0" w:color="000000"/>
            </w:tcBorders>
          </w:tcPr>
          <w:p>
            <w:pPr>
              <w:pStyle w:val="TableParagraph"/>
              <w:spacing w:line="226" w:lineRule="exact" w:before="3"/>
              <w:ind w:left="636" w:right="602"/>
              <w:jc w:val="center"/>
              <w:rPr>
                <w:sz w:val="21"/>
              </w:rPr>
            </w:pPr>
            <w:r>
              <w:rPr>
                <w:sz w:val="21"/>
              </w:rPr>
              <w:t>0.58</w:t>
            </w:r>
          </w:p>
        </w:tc>
        <w:tc>
          <w:tcPr>
            <w:tcW w:w="1010" w:type="dxa"/>
            <w:tcBorders>
              <w:bottom w:val="single" w:sz="12" w:space="0" w:color="000000"/>
              <w:right w:val="single" w:sz="12" w:space="0" w:color="000000"/>
            </w:tcBorders>
          </w:tcPr>
          <w:p>
            <w:pPr>
              <w:pStyle w:val="TableParagraph"/>
              <w:spacing w:line="229" w:lineRule="exact"/>
              <w:ind w:left="136"/>
              <w:rPr>
                <w:sz w:val="14"/>
              </w:rPr>
            </w:pPr>
            <w:r>
              <w:rPr>
                <w:sz w:val="21"/>
              </w:rPr>
              <w:t>0.01NS</w:t>
            </w:r>
          </w:p>
        </w:tc>
      </w:tr>
    </w:tbl>
    <w:p>
      <w:pPr>
        <w:pStyle w:val="BodyText"/>
        <w:ind w:left="1450"/>
      </w:pPr>
      <w:r>
        <w:rPr/>
        <w:t xml:space="preserve">NS= não significativo, </w:t>
      </w:r>
      <w:r>
        <w:rPr>
          <w:rFonts w:ascii="Times New Roman" w:hAnsi="Times New Roman"/>
          <w:position w:val="8"/>
          <w:sz w:val="14"/>
        </w:rPr>
        <w:t xml:space="preserve">† </w:t>
      </w:r>
      <w:r>
        <w:rPr/>
        <w:t>= P&lt;0,1</w:t>
      </w:r>
    </w:p>
    <w:p>
      <w:pPr>
        <w:pStyle w:val="BodyText"/>
        <w:rPr>
          <w:sz w:val="24"/>
        </w:rPr>
      </w:pPr>
    </w:p>
    <w:p>
      <w:pPr>
        <w:pStyle w:val="BodyText"/>
        <w:rPr>
          <w:sz w:val="24"/>
        </w:rPr>
      </w:pPr>
    </w:p>
    <w:p>
      <w:pPr>
        <w:pStyle w:val="BodyText"/>
        <w:spacing w:line="242" w:lineRule="auto" w:before="176"/>
        <w:ind w:left="1335" w:right="1795"/>
        <w:jc w:val="both"/>
      </w:pPr>
      <w:r>
        <w:rPr/>
        <w:t>Tabela 2. Efeito da Ezicalve AI sire no ganho de peso vivo de novilhas e novilhos para carne de vaca leiteira de 100 kg de peso vivo para o primeiro abate aos 2 anos de idade aproximadamente.</w:t>
      </w:r>
    </w:p>
    <w:p>
      <w:pPr>
        <w:pStyle w:val="BodyText"/>
      </w:pPr>
    </w:p>
    <w:tbl>
      <w:tblPr>
        <w:tblW w:w="0" w:type="auto"/>
        <w:jc w:val="left"/>
        <w:tblInd w:w="14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29"/>
        <w:gridCol w:w="1657"/>
        <w:gridCol w:w="1897"/>
        <w:gridCol w:w="1730"/>
        <w:gridCol w:w="1445"/>
      </w:tblGrid>
      <w:tr>
        <w:trPr>
          <w:trHeight w:val="536" w:hRule="atLeast"/>
        </w:trPr>
        <w:tc>
          <w:tcPr>
            <w:tcW w:w="3286" w:type="dxa"/>
            <w:gridSpan w:val="2"/>
            <w:tcBorders>
              <w:right w:val="nil"/>
            </w:tcBorders>
          </w:tcPr>
          <w:p>
            <w:pPr>
              <w:pStyle w:val="TableParagraph"/>
              <w:spacing w:line="242" w:lineRule="auto"/>
              <w:ind w:left="1991" w:right="501" w:firstLine="52"/>
              <w:rPr>
                <w:sz w:val="21"/>
              </w:rPr>
            </w:pPr>
            <w:r>
              <w:rPr>
                <w:sz w:val="21"/>
              </w:rPr>
              <w:t>Foguetão (kg/dia)</w:t>
            </w:r>
          </w:p>
        </w:tc>
        <w:tc>
          <w:tcPr>
            <w:tcW w:w="1897" w:type="dxa"/>
            <w:tcBorders>
              <w:left w:val="nil"/>
              <w:right w:val="nil"/>
            </w:tcBorders>
          </w:tcPr>
          <w:p>
            <w:pPr>
              <w:pStyle w:val="TableParagraph"/>
              <w:spacing w:line="242" w:lineRule="auto"/>
              <w:ind w:left="563" w:right="553" w:hanging="10"/>
              <w:rPr>
                <w:sz w:val="21"/>
              </w:rPr>
            </w:pPr>
            <w:r>
              <w:rPr>
                <w:sz w:val="21"/>
              </w:rPr>
              <w:t>Cáspio (kg/dia)</w:t>
            </w:r>
          </w:p>
        </w:tc>
        <w:tc>
          <w:tcPr>
            <w:tcW w:w="1730" w:type="dxa"/>
            <w:tcBorders>
              <w:left w:val="nil"/>
              <w:right w:val="nil"/>
            </w:tcBorders>
          </w:tcPr>
          <w:p>
            <w:pPr>
              <w:pStyle w:val="TableParagraph"/>
              <w:spacing w:line="242" w:lineRule="auto"/>
              <w:ind w:left="600" w:right="351" w:firstLine="57"/>
              <w:rPr>
                <w:sz w:val="21"/>
              </w:rPr>
            </w:pPr>
            <w:r>
              <w:rPr>
                <w:sz w:val="21"/>
              </w:rPr>
              <w:t>Rússia (kg/dia)</w:t>
            </w:r>
          </w:p>
        </w:tc>
        <w:tc>
          <w:tcPr>
            <w:tcW w:w="1445" w:type="dxa"/>
            <w:tcBorders>
              <w:left w:val="nil"/>
            </w:tcBorders>
          </w:tcPr>
          <w:p>
            <w:pPr>
              <w:pStyle w:val="TableParagraph"/>
              <w:spacing w:line="236" w:lineRule="exact"/>
              <w:ind w:left="406"/>
              <w:rPr>
                <w:sz w:val="21"/>
              </w:rPr>
            </w:pPr>
            <w:r>
              <w:rPr>
                <w:sz w:val="21"/>
              </w:rPr>
              <w:t>SED</w:t>
            </w:r>
          </w:p>
        </w:tc>
      </w:tr>
      <w:tr>
        <w:trPr>
          <w:trHeight w:val="483" w:hRule="atLeast"/>
        </w:trPr>
        <w:tc>
          <w:tcPr>
            <w:tcW w:w="1629" w:type="dxa"/>
            <w:tcBorders>
              <w:right w:val="nil"/>
            </w:tcBorders>
          </w:tcPr>
          <w:p>
            <w:pPr>
              <w:pStyle w:val="TableParagraph"/>
              <w:spacing w:line="230" w:lineRule="exact"/>
              <w:ind w:left="105"/>
              <w:rPr>
                <w:b/>
                <w:sz w:val="21"/>
              </w:rPr>
            </w:pPr>
            <w:r>
              <w:rPr>
                <w:b/>
                <w:sz w:val="21"/>
              </w:rPr>
              <w:t>Nascido</w:t>
            </w:r>
            <w:r>
              <w:rPr>
                <w:b/>
                <w:spacing w:val="-3"/>
                <w:sz w:val="21"/>
              </w:rPr>
              <w:t xml:space="preserve"> em 2012</w:t>
            </w:r>
          </w:p>
          <w:p>
            <w:pPr>
              <w:pStyle w:val="TableParagraph"/>
              <w:spacing w:line="233" w:lineRule="exact"/>
              <w:ind w:left="105"/>
              <w:rPr>
                <w:b/>
                <w:sz w:val="21"/>
              </w:rPr>
            </w:pPr>
            <w:r>
              <w:rPr>
                <w:b/>
                <w:sz w:val="21"/>
              </w:rPr>
              <w:t>Nascido</w:t>
            </w:r>
            <w:r>
              <w:rPr>
                <w:b/>
                <w:spacing w:val="-3"/>
                <w:sz w:val="21"/>
              </w:rPr>
              <w:t xml:space="preserve"> em 2013</w:t>
            </w:r>
          </w:p>
        </w:tc>
        <w:tc>
          <w:tcPr>
            <w:tcW w:w="1657" w:type="dxa"/>
            <w:tcBorders>
              <w:left w:val="nil"/>
              <w:right w:val="nil"/>
            </w:tcBorders>
          </w:tcPr>
          <w:p>
            <w:pPr>
              <w:pStyle w:val="TableParagraph"/>
              <w:spacing w:line="235" w:lineRule="exact"/>
              <w:ind w:left="550"/>
              <w:rPr>
                <w:sz w:val="21"/>
              </w:rPr>
            </w:pPr>
            <w:r>
              <w:rPr>
                <w:sz w:val="21"/>
              </w:rPr>
              <w:t>0.54</w:t>
            </w:r>
          </w:p>
          <w:p>
            <w:pPr>
              <w:pStyle w:val="TableParagraph"/>
              <w:spacing w:line="228" w:lineRule="exact"/>
              <w:ind w:left="550"/>
              <w:rPr>
                <w:sz w:val="21"/>
              </w:rPr>
            </w:pPr>
            <w:r>
              <w:rPr>
                <w:sz w:val="21"/>
              </w:rPr>
              <w:t>0.60</w:t>
            </w:r>
          </w:p>
        </w:tc>
        <w:tc>
          <w:tcPr>
            <w:tcW w:w="1897" w:type="dxa"/>
            <w:tcBorders>
              <w:left w:val="nil"/>
              <w:right w:val="nil"/>
            </w:tcBorders>
          </w:tcPr>
          <w:p>
            <w:pPr>
              <w:pStyle w:val="TableParagraph"/>
              <w:spacing w:line="235" w:lineRule="exact"/>
              <w:ind w:left="716" w:right="732"/>
              <w:jc w:val="center"/>
              <w:rPr>
                <w:sz w:val="21"/>
              </w:rPr>
            </w:pPr>
            <w:r>
              <w:rPr>
                <w:sz w:val="21"/>
              </w:rPr>
              <w:t>0.50</w:t>
            </w:r>
          </w:p>
          <w:p>
            <w:pPr>
              <w:pStyle w:val="TableParagraph"/>
              <w:spacing w:line="228" w:lineRule="exact"/>
              <w:ind w:left="716" w:right="732"/>
              <w:jc w:val="center"/>
              <w:rPr>
                <w:sz w:val="21"/>
              </w:rPr>
            </w:pPr>
            <w:r>
              <w:rPr>
                <w:sz w:val="21"/>
              </w:rPr>
              <w:t>0.57</w:t>
            </w:r>
          </w:p>
        </w:tc>
        <w:tc>
          <w:tcPr>
            <w:tcW w:w="1730" w:type="dxa"/>
            <w:tcBorders>
              <w:left w:val="nil"/>
              <w:right w:val="nil"/>
            </w:tcBorders>
          </w:tcPr>
          <w:p>
            <w:pPr>
              <w:pStyle w:val="TableParagraph"/>
              <w:spacing w:line="235" w:lineRule="exact"/>
              <w:ind w:left="752" w:right="529"/>
              <w:jc w:val="center"/>
              <w:rPr>
                <w:sz w:val="21"/>
              </w:rPr>
            </w:pPr>
            <w:r>
              <w:rPr>
                <w:sz w:val="21"/>
              </w:rPr>
              <w:t>0.50</w:t>
            </w:r>
          </w:p>
          <w:p>
            <w:pPr>
              <w:pStyle w:val="TableParagraph"/>
              <w:spacing w:line="228" w:lineRule="exact"/>
              <w:ind w:left="223"/>
              <w:jc w:val="center"/>
              <w:rPr>
                <w:sz w:val="21"/>
              </w:rPr>
            </w:pPr>
            <w:r>
              <w:rPr>
                <w:w w:val="100"/>
                <w:sz w:val="21"/>
              </w:rPr>
              <w:t>-</w:t>
            </w:r>
          </w:p>
        </w:tc>
        <w:tc>
          <w:tcPr>
            <w:tcW w:w="1445" w:type="dxa"/>
            <w:tcBorders>
              <w:left w:val="nil"/>
            </w:tcBorders>
          </w:tcPr>
          <w:p>
            <w:pPr>
              <w:pStyle w:val="TableParagraph"/>
              <w:spacing w:line="235" w:lineRule="exact"/>
              <w:ind w:left="406"/>
              <w:rPr>
                <w:sz w:val="21"/>
              </w:rPr>
            </w:pPr>
            <w:r>
              <w:rPr>
                <w:sz w:val="21"/>
              </w:rPr>
              <w:t>0.012**</w:t>
            </w:r>
          </w:p>
          <w:p>
            <w:pPr>
              <w:pStyle w:val="TableParagraph"/>
              <w:spacing w:line="228" w:lineRule="exact"/>
              <w:ind w:left="406"/>
              <w:rPr>
                <w:sz w:val="21"/>
              </w:rPr>
            </w:pPr>
            <w:r>
              <w:rPr>
                <w:sz w:val="21"/>
              </w:rPr>
              <w:t>0.012*</w:t>
            </w:r>
          </w:p>
        </w:tc>
      </w:tr>
    </w:tbl>
    <w:p>
      <w:pPr>
        <w:pStyle w:val="BodyText"/>
        <w:ind w:left="1450"/>
      </w:pPr>
      <w:r>
        <w:rPr/>
        <w:t>* = P&lt;0.05, ** = P&lt;0.01</w:t>
      </w:r>
    </w:p>
    <w:p>
      <w:pPr>
        <w:spacing w:after="0"/>
        <w:sectPr>
          <w:pgSz w:w="11900" w:h="16840"/>
          <w:pgMar w:header="0" w:footer="1168" w:top="1380" w:bottom="1420" w:left="460" w:right="0"/>
        </w:sectPr>
      </w:pPr>
    </w:p>
    <w:p>
      <w:pPr>
        <w:pStyle w:val="Heading4"/>
        <w:spacing w:before="72"/>
        <w:jc w:val="both"/>
      </w:pPr>
      <w:r>
        <w:rPr/>
        <w:t>Características da barragem e efeitos de cor do revestimento</w:t>
      </w:r>
    </w:p>
    <w:p>
      <w:pPr>
        <w:pStyle w:val="BodyText"/>
        <w:spacing w:before="3"/>
        <w:ind w:left="1335" w:right="1787"/>
        <w:jc w:val="both"/>
      </w:pPr>
      <w:r>
        <w:rPr/>
        <w:t>A vaca</w:t>
      </w:r>
      <w:r>
        <w:rPr>
          <w:spacing w:val="-6"/>
        </w:rPr>
        <w:t xml:space="preserve"> BW</w:t>
      </w:r>
      <w:r>
        <w:rPr/>
        <w:t xml:space="preserve"> não</w:t>
      </w:r>
      <w:r>
        <w:rPr/>
        <w:t xml:space="preserve"> teve</w:t>
      </w:r>
      <w:r>
        <w:rPr/>
        <w:t xml:space="preserve"> efeito</w:t>
      </w:r>
      <w:r>
        <w:rPr/>
        <w:t xml:space="preserve"> significativo</w:t>
      </w:r>
      <w:r>
        <w:rPr>
          <w:spacing w:val="-3"/>
        </w:rPr>
        <w:t xml:space="preserve"> (P=0,427)</w:t>
      </w:r>
      <w:r>
        <w:rPr/>
        <w:t xml:space="preserve"> sobre</w:t>
      </w:r>
      <w:r>
        <w:rPr/>
        <w:t xml:space="preserve"> o</w:t>
      </w:r>
      <w:r>
        <w:rPr/>
        <w:t xml:space="preserve"> crescimento</w:t>
      </w:r>
      <w:r>
        <w:rPr/>
        <w:t xml:space="preserve"> de</w:t>
      </w:r>
      <w:r>
        <w:rPr/>
        <w:t xml:space="preserve"> sua</w:t>
      </w:r>
      <w:r>
        <w:rPr/>
        <w:t xml:space="preserve"> progênie</w:t>
      </w:r>
      <w:r>
        <w:rPr/>
        <w:t xml:space="preserve"> durante o</w:t>
      </w:r>
      <w:r>
        <w:rPr/>
        <w:t xml:space="preserve"> acabamento, indicando que</w:t>
      </w:r>
      <w:r>
        <w:rPr/>
        <w:t xml:space="preserve"> selecionar</w:t>
      </w:r>
      <w:r>
        <w:rPr/>
        <w:t xml:space="preserve"> vacas</w:t>
      </w:r>
      <w:r>
        <w:rPr/>
        <w:t xml:space="preserve"> leiteiras de</w:t>
      </w:r>
      <w:r>
        <w:rPr/>
        <w:t xml:space="preserve"> baixo</w:t>
      </w:r>
      <w:r>
        <w:rPr>
          <w:spacing w:val="-4"/>
        </w:rPr>
        <w:t xml:space="preserve"> BW</w:t>
      </w:r>
      <w:r>
        <w:rPr/>
        <w:t xml:space="preserve"> para</w:t>
      </w:r>
      <w:r>
        <w:rPr/>
        <w:t xml:space="preserve"> inseminar</w:t>
      </w:r>
      <w:r>
        <w:rPr/>
        <w:t xml:space="preserve"> com</w:t>
      </w:r>
      <w:r>
        <w:rPr/>
        <w:t xml:space="preserve"> sêmen de</w:t>
      </w:r>
      <w:r>
        <w:rPr/>
        <w:t xml:space="preserve"> bovino</w:t>
      </w:r>
      <w:r>
        <w:rPr/>
        <w:t xml:space="preserve"> não</w:t>
      </w:r>
      <w:r>
        <w:rPr/>
        <w:t xml:space="preserve"> reduz</w:t>
      </w:r>
      <w:r>
        <w:rPr/>
        <w:t xml:space="preserve"> o crescimento potencial do gado de corte durante o acabamento. Embora o gado puro de Jersey cresça mais lentamente que os Frisianos (Barton et al. 1994), a percentagem de Frisianos em relação à genética de Jersey</w:t>
      </w:r>
      <w:r>
        <w:rPr/>
        <w:t xml:space="preserve"> nas</w:t>
      </w:r>
      <w:r>
        <w:rPr/>
        <w:t xml:space="preserve"> mães</w:t>
      </w:r>
      <w:r>
        <w:rPr/>
        <w:t xml:space="preserve"> não</w:t>
      </w:r>
      <w:r>
        <w:rPr/>
        <w:t xml:space="preserve"> teve</w:t>
      </w:r>
      <w:r>
        <w:rPr/>
        <w:t xml:space="preserve"> efeito</w:t>
      </w:r>
      <w:r>
        <w:rPr/>
        <w:t xml:space="preserve"> sobre</w:t>
      </w:r>
      <w:r>
        <w:rPr/>
        <w:t xml:space="preserve"> o</w:t>
      </w:r>
      <w:r>
        <w:rPr/>
        <w:t xml:space="preserve"> ganho de</w:t>
      </w:r>
      <w:r>
        <w:rPr/>
        <w:t xml:space="preserve"> peso</w:t>
      </w:r>
      <w:r>
        <w:rPr/>
        <w:t xml:space="preserve"> vivo</w:t>
      </w:r>
      <w:r>
        <w:rPr/>
        <w:t xml:space="preserve"> da sua</w:t>
      </w:r>
      <w:r>
        <w:rPr/>
        <w:t xml:space="preserve"> progenitura</w:t>
      </w:r>
      <w:r>
        <w:rPr/>
        <w:t xml:space="preserve"> durante a conclusão deste estudo (P=0,652). O tamanho do pórtico da barragem também não afetou o crescimento durante o acabamento, e o peso vivo da barragem (P&lt;0,05) mostrou apenas uma relação positiva com o ganho de peso vivo durante o acabamento das </w:t>
      </w:r>
      <w:r>
        <w:rPr/>
        <w:t>novilhas nascidas</w:t>
      </w:r>
      <w:r>
        <w:rPr>
          <w:spacing w:val="-3"/>
        </w:rPr>
        <w:t xml:space="preserve"> em 2013</w:t>
      </w:r>
      <w:r>
        <w:rPr/>
        <w:t>.</w:t>
      </w:r>
    </w:p>
    <w:p>
      <w:pPr>
        <w:pStyle w:val="BodyText"/>
        <w:spacing w:before="1"/>
      </w:pPr>
    </w:p>
    <w:p>
      <w:pPr>
        <w:pStyle w:val="BodyText"/>
        <w:ind w:left="1335" w:right="1787"/>
        <w:jc w:val="both"/>
      </w:pPr>
      <w:r>
        <w:rPr/>
        <w:t>Bovinos</w:t>
      </w:r>
      <w:r>
        <w:rPr/>
        <w:t xml:space="preserve"> com</w:t>
      </w:r>
      <w:r>
        <w:rPr/>
        <w:t xml:space="preserve"> pelagem</w:t>
      </w:r>
      <w:r>
        <w:rPr/>
        <w:t xml:space="preserve"> preta</w:t>
      </w:r>
      <w:r>
        <w:rPr/>
        <w:t xml:space="preserve"> tiveram</w:t>
      </w:r>
      <w:r>
        <w:rPr/>
        <w:t xml:space="preserve"> uma</w:t>
      </w:r>
      <w:r>
        <w:rPr/>
        <w:t xml:space="preserve"> pequena</w:t>
      </w:r>
      <w:r>
        <w:rPr/>
        <w:t xml:space="preserve"> vantagem</w:t>
      </w:r>
      <w:r>
        <w:rPr/>
        <w:t xml:space="preserve"> sobre</w:t>
      </w:r>
      <w:r>
        <w:rPr/>
        <w:t xml:space="preserve"> aqueles</w:t>
      </w:r>
      <w:r>
        <w:rPr/>
        <w:t xml:space="preserve"> com</w:t>
      </w:r>
      <w:r>
        <w:rPr/>
        <w:t xml:space="preserve"> pelagem</w:t>
      </w:r>
      <w:r>
        <w:rPr/>
        <w:t xml:space="preserve"> vermelha</w:t>
      </w:r>
      <w:r>
        <w:rPr/>
        <w:t xml:space="preserve"> no</w:t>
      </w:r>
      <w:r>
        <w:rPr/>
        <w:t xml:space="preserve"> ganho de</w:t>
      </w:r>
      <w:r>
        <w:rPr/>
        <w:t xml:space="preserve"> peso</w:t>
      </w:r>
      <w:r>
        <w:rPr/>
        <w:t xml:space="preserve"> vivo</w:t>
      </w:r>
      <w:r>
        <w:rPr/>
        <w:t xml:space="preserve"> de</w:t>
      </w:r>
      <w:r>
        <w:rPr/>
        <w:t xml:space="preserve"> 100</w:t>
      </w:r>
      <w:r>
        <w:rPr/>
        <w:t xml:space="preserve"> kg</w:t>
      </w:r>
      <w:r>
        <w:rPr/>
        <w:t xml:space="preserve"> a</w:t>
      </w:r>
      <w:r>
        <w:rPr/>
        <w:t xml:space="preserve"> aproximadamente</w:t>
      </w:r>
      <w:r>
        <w:rPr/>
        <w:t xml:space="preserve"> 2</w:t>
      </w:r>
      <w:r>
        <w:rPr/>
        <w:t xml:space="preserve"> anos de</w:t>
      </w:r>
      <w:r>
        <w:rPr/>
        <w:t xml:space="preserve"> idade</w:t>
      </w:r>
      <w:r>
        <w:rPr/>
        <w:t xml:space="preserve"> (0,55</w:t>
      </w:r>
      <w:r>
        <w:rPr/>
        <w:t xml:space="preserve"> versus</w:t>
      </w:r>
      <w:r>
        <w:rPr/>
        <w:t xml:space="preserve"> 0,53</w:t>
      </w:r>
      <w:r>
        <w:rPr/>
        <w:t xml:space="preserve"> kg/dia:</w:t>
      </w:r>
      <w:r>
        <w:rPr/>
        <w:t xml:space="preserve"> P&lt;0,05). </w:t>
      </w:r>
      <w:r>
        <w:rPr/>
        <w:t>Esta</w:t>
      </w:r>
      <w:r>
        <w:rPr/>
        <w:t xml:space="preserve"> diferença foi pequena em comparação com o efeito de diferentes touros, mas é comparável à</w:t>
      </w:r>
      <w:r>
        <w:rPr/>
        <w:t xml:space="preserve"> vantagem de</w:t>
      </w:r>
      <w:r>
        <w:rPr/>
        <w:t xml:space="preserve"> 10 kg de peso vivo</w:t>
      </w:r>
      <w:r>
        <w:rPr/>
        <w:t xml:space="preserve"> no</w:t>
      </w:r>
      <w:r>
        <w:rPr/>
        <w:t xml:space="preserve"> abate</w:t>
      </w:r>
      <w:r>
        <w:rPr/>
        <w:t xml:space="preserve"> para</w:t>
      </w:r>
      <w:r>
        <w:rPr/>
        <w:t xml:space="preserve"> touros</w:t>
      </w:r>
      <w:r>
        <w:rPr/>
        <w:t xml:space="preserve"> frisinos em</w:t>
      </w:r>
      <w:r>
        <w:rPr/>
        <w:t xml:space="preserve"> comparação</w:t>
      </w:r>
      <w:r>
        <w:rPr/>
        <w:t xml:space="preserve"> com o</w:t>
      </w:r>
      <w:r>
        <w:rPr/>
        <w:t xml:space="preserve"> gado de</w:t>
      </w:r>
      <w:r>
        <w:rPr/>
        <w:t xml:space="preserve"> cor ímpar</w:t>
      </w:r>
      <w:r>
        <w:rPr/>
        <w:t xml:space="preserve"> encontrado</w:t>
      </w:r>
      <w:r>
        <w:rPr/>
        <w:t xml:space="preserve"> por Muir</w:t>
      </w:r>
      <w:r>
        <w:rPr/>
        <w:t xml:space="preserve"> (2009).</w:t>
      </w:r>
    </w:p>
    <w:p>
      <w:pPr>
        <w:pStyle w:val="BodyText"/>
      </w:pPr>
    </w:p>
    <w:p>
      <w:pPr>
        <w:pStyle w:val="BodyText"/>
        <w:spacing w:before="1"/>
        <w:ind w:left="1335" w:right="1786"/>
        <w:jc w:val="both"/>
      </w:pPr>
      <w:r>
        <w:rPr/>
        <w:t>Ao comparar gado do mesmo pai, a data de nascimento não teve efeito sobre o ganho de peso vivo durante o</w:t>
      </w:r>
      <w:r>
        <w:rPr/>
        <w:t xml:space="preserve"> acabamento,</w:t>
      </w:r>
      <w:r>
        <w:rPr/>
        <w:t xml:space="preserve"> mas</w:t>
      </w:r>
      <w:r>
        <w:rPr/>
        <w:t xml:space="preserve"> bezerros</w:t>
      </w:r>
      <w:r>
        <w:rPr/>
        <w:t xml:space="preserve"> que</w:t>
      </w:r>
      <w:r>
        <w:rPr/>
        <w:t xml:space="preserve"> eram</w:t>
      </w:r>
      <w:r>
        <w:rPr/>
        <w:t xml:space="preserve"> mais leves</w:t>
      </w:r>
      <w:r>
        <w:rPr/>
        <w:t xml:space="preserve"> ao</w:t>
      </w:r>
      <w:r>
        <w:rPr/>
        <w:t xml:space="preserve"> nascer</w:t>
      </w:r>
      <w:r>
        <w:rPr/>
        <w:t xml:space="preserve"> tiveram</w:t>
      </w:r>
      <w:r>
        <w:rPr/>
        <w:t xml:space="preserve"> menores</w:t>
      </w:r>
      <w:r>
        <w:rPr/>
        <w:t xml:space="preserve"> taxas</w:t>
      </w:r>
      <w:r>
        <w:rPr/>
        <w:t xml:space="preserve"> de</w:t>
      </w:r>
      <w:r>
        <w:rPr/>
        <w:t xml:space="preserve"> ganho de</w:t>
      </w:r>
      <w:r>
        <w:rPr/>
        <w:t xml:space="preserve"> peso</w:t>
      </w:r>
      <w:r>
        <w:rPr/>
        <w:t xml:space="preserve"> vivo</w:t>
      </w:r>
      <w:r>
        <w:rPr/>
        <w:t xml:space="preserve"> sobre o acabamento (P&lt;0,001) e desde o nascimento (P&lt;0,01) do que bezerros mais pesados</w:t>
      </w:r>
      <w:r>
        <w:rPr/>
        <w:t>.</w:t>
      </w:r>
    </w:p>
    <w:p>
      <w:pPr>
        <w:pStyle w:val="BodyText"/>
        <w:rPr>
          <w:sz w:val="24"/>
        </w:rPr>
      </w:pPr>
    </w:p>
    <w:p>
      <w:pPr>
        <w:pStyle w:val="BodyText"/>
        <w:rPr>
          <w:sz w:val="24"/>
        </w:rPr>
      </w:pPr>
    </w:p>
    <w:p>
      <w:pPr>
        <w:pStyle w:val="Heading2"/>
        <w:spacing w:before="159"/>
        <w:ind w:left="1335"/>
        <w:jc w:val="both"/>
      </w:pPr>
      <w:bookmarkStart w:name="_TOC_250008" w:id="19"/>
      <w:bookmarkEnd w:id="19"/>
      <w:r>
        <w:rPr/>
        <w:t>4.5.3 Traços e valor da carcaça</w:t>
      </w:r>
    </w:p>
    <w:p>
      <w:pPr>
        <w:pStyle w:val="BodyText"/>
        <w:spacing w:before="3"/>
        <w:rPr>
          <w:b/>
          <w:sz w:val="27"/>
        </w:rPr>
      </w:pPr>
    </w:p>
    <w:p>
      <w:pPr>
        <w:pStyle w:val="Heading5"/>
        <w:jc w:val="both"/>
        <w:rPr>
          <w:i/>
        </w:rPr>
      </w:pPr>
      <w:r>
        <w:rPr>
          <w:i/>
        </w:rPr>
        <w:t>Efeito do tipo de garanhão</w:t>
      </w:r>
    </w:p>
    <w:p>
      <w:pPr>
        <w:pStyle w:val="BodyText"/>
        <w:ind w:left="1335" w:right="1786"/>
        <w:jc w:val="both"/>
      </w:pPr>
      <w:r>
        <w:rPr/>
        <w:t>Noventa e cinco por cento das carcaças foram classificadas como P2, em todos os grupos de reprodutores. Para as novilhas, 69% eram</w:t>
      </w:r>
      <w:r>
        <w:rPr/>
        <w:t xml:space="preserve"> 245-270</w:t>
      </w:r>
      <w:r>
        <w:rPr/>
        <w:t xml:space="preserve"> kg,</w:t>
      </w:r>
      <w:r>
        <w:rPr/>
        <w:t xml:space="preserve"> 28%</w:t>
      </w:r>
      <w:r>
        <w:rPr/>
        <w:t xml:space="preserve"> de 220-245</w:t>
      </w:r>
      <w:r>
        <w:rPr/>
        <w:t xml:space="preserve"> kg</w:t>
      </w:r>
      <w:r>
        <w:rPr/>
        <w:t xml:space="preserve"> e</w:t>
      </w:r>
      <w:r>
        <w:rPr/>
        <w:t xml:space="preserve"> 3%</w:t>
      </w:r>
      <w:r>
        <w:rPr/>
        <w:t xml:space="preserve"> de</w:t>
      </w:r>
      <w:r>
        <w:rPr/>
        <w:t xml:space="preserve"> 270</w:t>
      </w:r>
      <w:r>
        <w:rPr/>
        <w:t xml:space="preserve"> a</w:t>
      </w:r>
      <w:r>
        <w:rPr/>
        <w:t xml:space="preserve"> 295</w:t>
      </w:r>
      <w:r>
        <w:rPr/>
        <w:t xml:space="preserve"> kg. </w:t>
      </w:r>
      <w:r>
        <w:rPr/>
        <w:t>Para</w:t>
      </w:r>
      <w:r>
        <w:rPr/>
        <w:t xml:space="preserve"> os bois,</w:t>
      </w:r>
      <w:r>
        <w:rPr/>
        <w:t xml:space="preserve"> 51%</w:t>
      </w:r>
      <w:r>
        <w:rPr/>
        <w:t xml:space="preserve"> foram</w:t>
      </w:r>
    </w:p>
    <w:p>
      <w:pPr>
        <w:pStyle w:val="BodyText"/>
        <w:spacing w:before="2"/>
        <w:ind w:left="1335" w:right="1785"/>
        <w:jc w:val="both"/>
      </w:pPr>
      <w:r>
        <w:rPr/>
        <w:t>270-295 kg, 34% eram 295-320 kg e 12% eram 245-270 kg. As diferenças entre os tipos de reprodutores</w:t>
      </w:r>
      <w:r>
        <w:rPr/>
        <w:t xml:space="preserve"> em</w:t>
      </w:r>
      <w:r>
        <w:rPr/>
        <w:t xml:space="preserve"> peso de</w:t>
      </w:r>
      <w:r>
        <w:rPr/>
        <w:t xml:space="preserve"> carcaça</w:t>
      </w:r>
      <w:r>
        <w:rPr/>
        <w:t xml:space="preserve"> podem</w:t>
      </w:r>
      <w:r>
        <w:rPr/>
        <w:t xml:space="preserve"> ser</w:t>
      </w:r>
      <w:r>
        <w:rPr/>
        <w:t xml:space="preserve"> atribuídas</w:t>
      </w:r>
      <w:r>
        <w:rPr/>
        <w:t xml:space="preserve"> à</w:t>
      </w:r>
      <w:r>
        <w:rPr/>
        <w:t xml:space="preserve"> data</w:t>
      </w:r>
      <w:r>
        <w:rPr/>
        <w:t xml:space="preserve"> de</w:t>
      </w:r>
      <w:r>
        <w:rPr/>
        <w:t xml:space="preserve"> nascimento</w:t>
      </w:r>
      <w:r>
        <w:rPr/>
        <w:t xml:space="preserve"> e</w:t>
      </w:r>
      <w:r>
        <w:rPr/>
        <w:t xml:space="preserve"> às</w:t>
      </w:r>
      <w:r>
        <w:rPr/>
        <w:t xml:space="preserve"> diferenças</w:t>
      </w:r>
      <w:r>
        <w:rPr/>
        <w:t xml:space="preserve"> subsequentes</w:t>
      </w:r>
      <w:r>
        <w:rPr/>
        <w:t xml:space="preserve"> nas datas de abate e idade (Tabela 3), com aproximadamente 70% dos bois reprodutores de IA abatidos</w:t>
      </w:r>
      <w:r>
        <w:rPr/>
        <w:t xml:space="preserve"> antes de</w:t>
      </w:r>
      <w:r>
        <w:rPr/>
        <w:t xml:space="preserve"> uma</w:t>
      </w:r>
      <w:r>
        <w:rPr/>
        <w:t xml:space="preserve"> redução</w:t>
      </w:r>
      <w:r>
        <w:rPr/>
        <w:t xml:space="preserve"> nas</w:t>
      </w:r>
      <w:r>
        <w:rPr/>
        <w:t xml:space="preserve"> metas de</w:t>
      </w:r>
      <w:r>
        <w:rPr/>
        <w:t xml:space="preserve"> peso de</w:t>
      </w:r>
      <w:r>
        <w:rPr/>
        <w:t xml:space="preserve"> abate</w:t>
      </w:r>
      <w:r>
        <w:rPr/>
        <w:t>,</w:t>
      </w:r>
      <w:r>
        <w:rPr/>
        <w:t xml:space="preserve"> em comparação</w:t>
      </w:r>
      <w:r>
        <w:rPr/>
        <w:t xml:space="preserve"> com</w:t>
      </w:r>
      <w:r>
        <w:rPr/>
        <w:t xml:space="preserve"> metade</w:t>
      </w:r>
      <w:r>
        <w:rPr/>
        <w:t xml:space="preserve"> dos</w:t>
      </w:r>
      <w:r>
        <w:rPr/>
        <w:t xml:space="preserve"> bois</w:t>
      </w:r>
      <w:r>
        <w:rPr/>
        <w:t xml:space="preserve"> reprodutores naturais</w:t>
      </w:r>
      <w:r>
        <w:rPr/>
        <w:t xml:space="preserve">. </w:t>
      </w:r>
      <w:r>
        <w:rPr/>
        <w:t>Em</w:t>
      </w:r>
      <w:r>
        <w:rPr/>
        <w:t xml:space="preserve"> comparação, os</w:t>
      </w:r>
      <w:r>
        <w:rPr/>
        <w:t xml:space="preserve"> pesos</w:t>
      </w:r>
      <w:r>
        <w:rPr/>
        <w:t xml:space="preserve"> médios</w:t>
      </w:r>
      <w:r>
        <w:rPr/>
        <w:t xml:space="preserve"> das carcaças</w:t>
      </w:r>
      <w:r>
        <w:rPr/>
        <w:t xml:space="preserve"> foram</w:t>
      </w:r>
      <w:r>
        <w:rPr/>
        <w:t xml:space="preserve"> semelhantes</w:t>
      </w:r>
      <w:r>
        <w:rPr/>
        <w:t xml:space="preserve"> em todos os</w:t>
      </w:r>
      <w:r>
        <w:rPr/>
        <w:t xml:space="preserve"> tipos de</w:t>
      </w:r>
      <w:r>
        <w:rPr/>
        <w:t xml:space="preserve"> machos</w:t>
      </w:r>
      <w:r>
        <w:rPr/>
        <w:t xml:space="preserve"> para</w:t>
      </w:r>
      <w:r>
        <w:rPr/>
        <w:t xml:space="preserve"> as novilhas (média de 250 kg, P =</w:t>
      </w:r>
      <w:r>
        <w:rPr/>
        <w:t xml:space="preserve"> 0,46).</w:t>
      </w:r>
    </w:p>
    <w:p>
      <w:pPr>
        <w:pStyle w:val="BodyText"/>
        <w:spacing w:before="10"/>
        <w:rPr>
          <w:sz w:val="20"/>
        </w:rPr>
      </w:pPr>
    </w:p>
    <w:p>
      <w:pPr>
        <w:pStyle w:val="BodyText"/>
        <w:ind w:left="1335" w:right="1786"/>
        <w:jc w:val="both"/>
      </w:pPr>
      <w:r>
        <w:rPr/>
        <w:t>A percentagem de preparação foi, em média, 1% superior à dos touros não registados em relação aos</w:t>
      </w:r>
      <w:r>
        <w:rPr/>
        <w:t xml:space="preserve"> touros</w:t>
      </w:r>
      <w:r>
        <w:rPr/>
        <w:t xml:space="preserve"> de raça</w:t>
      </w:r>
      <w:r>
        <w:rPr/>
        <w:t xml:space="preserve"> Ezicalve</w:t>
      </w:r>
      <w:r>
        <w:rPr/>
        <w:t xml:space="preserve"> ou</w:t>
      </w:r>
      <w:r>
        <w:rPr/>
        <w:t xml:space="preserve"> AI</w:t>
      </w:r>
      <w:r>
        <w:rPr/>
        <w:t xml:space="preserve"> e os</w:t>
      </w:r>
      <w:r>
        <w:rPr/>
        <w:t xml:space="preserve"> preços</w:t>
      </w:r>
      <w:r>
        <w:rPr/>
        <w:t xml:space="preserve"> recebidos</w:t>
      </w:r>
      <w:r>
        <w:rPr/>
        <w:t xml:space="preserve"> pelas</w:t>
      </w:r>
      <w:r>
        <w:rPr/>
        <w:t xml:space="preserve"> suas</w:t>
      </w:r>
      <w:r>
        <w:rPr/>
        <w:t xml:space="preserve"> carcaças</w:t>
      </w:r>
      <w:r>
        <w:rPr/>
        <w:t xml:space="preserve"> foram</w:t>
      </w:r>
      <w:r>
        <w:rPr/>
        <w:t xml:space="preserve"> superiores</w:t>
      </w:r>
      <w:r>
        <w:rPr/>
        <w:t xml:space="preserve"> aos dos touros</w:t>
      </w:r>
      <w:r>
        <w:rPr/>
        <w:t xml:space="preserve"> de raça Ezicalve. No entanto, as receitas recebidas em relação à quantidade de tempo que o gado esteve na exploração foram semelhantes em todos os tipos de machos (Tabela 3). Embora isso dê uma indicação geral de economia para finalizadores de carne bovina, muitas variáveis impactam na lucratividade da GA versus bezerros criados naturalmente. As diferenças na data de nascimento e, por conseguinte, na data de fornecimento ao agricultor final e na data provável de acabamento afectam o preço do bezerro desmamado, a procura de alimentos para animais em relação à oferta e o preço por </w:t>
      </w:r>
      <w:r>
        <w:rPr>
          <w:spacing w:val="-3"/>
        </w:rPr>
        <w:t xml:space="preserve">kg de </w:t>
      </w:r>
      <w:r>
        <w:rPr/>
        <w:t>peso da carcaça (Figura 10). Esperava-se que o gado reprodutor de gripe aviária produziria maiores retornos, uma vez que era fornecido mais cedo e, portanto, mais provável que fosse terminado antes do seu segundo inverno. No entanto, secas severas limitaram o crescimento, de modo que todo o gado foi transportado através de um segundo</w:t>
      </w:r>
      <w:r>
        <w:rPr/>
        <w:t xml:space="preserve"> inverno.</w:t>
      </w:r>
    </w:p>
    <w:p>
      <w:pPr>
        <w:pStyle w:val="BodyText"/>
        <w:spacing w:before="2"/>
      </w:pPr>
    </w:p>
    <w:p>
      <w:pPr>
        <w:pStyle w:val="BodyText"/>
        <w:ind w:left="1335" w:right="1784"/>
        <w:jc w:val="both"/>
      </w:pPr>
      <w:r>
        <w:rPr/>
        <w:t>Para</w:t>
      </w:r>
      <w:r>
        <w:rPr/>
        <w:t xml:space="preserve"> todos os</w:t>
      </w:r>
      <w:r>
        <w:rPr/>
        <w:t xml:space="preserve"> bovinos</w:t>
      </w:r>
      <w:r>
        <w:rPr/>
        <w:t xml:space="preserve"> que</w:t>
      </w:r>
      <w:r>
        <w:rPr/>
        <w:t xml:space="preserve"> foram</w:t>
      </w:r>
      <w:r>
        <w:rPr/>
        <w:t xml:space="preserve"> criados</w:t>
      </w:r>
      <w:r>
        <w:rPr/>
        <w:t xml:space="preserve"> naturalmente,</w:t>
      </w:r>
      <w:r>
        <w:rPr/>
        <w:t xml:space="preserve"> o pH, as</w:t>
      </w:r>
      <w:r>
        <w:rPr/>
        <w:t xml:space="preserve"> cores</w:t>
      </w:r>
      <w:r>
        <w:rPr/>
        <w:t xml:space="preserve"> da carne</w:t>
      </w:r>
      <w:r>
        <w:rPr/>
        <w:t xml:space="preserve"> e da</w:t>
      </w:r>
      <w:r>
        <w:rPr/>
        <w:t xml:space="preserve"> gordura</w:t>
      </w:r>
      <w:r>
        <w:rPr/>
        <w:t xml:space="preserve"> eram</w:t>
      </w:r>
      <w:r>
        <w:rPr/>
        <w:t xml:space="preserve"> semelhantes</w:t>
      </w:r>
      <w:r>
        <w:rPr/>
        <w:t xml:space="preserve"> (Tabela</w:t>
      </w:r>
      <w:r>
        <w:rPr/>
        <w:t xml:space="preserve"> 3). </w:t>
      </w:r>
      <w:r>
        <w:rPr/>
        <w:t>Apenas 1%</w:t>
      </w:r>
      <w:r>
        <w:rPr/>
        <w:t xml:space="preserve"> dos</w:t>
      </w:r>
      <w:r>
        <w:rPr/>
        <w:t xml:space="preserve"> bovinos</w:t>
      </w:r>
      <w:r>
        <w:rPr/>
        <w:t xml:space="preserve"> tinham</w:t>
      </w:r>
      <w:r>
        <w:rPr/>
        <w:t xml:space="preserve"> um</w:t>
      </w:r>
      <w:r>
        <w:rPr/>
        <w:t xml:space="preserve"> pH</w:t>
      </w:r>
      <w:r>
        <w:rPr/>
        <w:t xml:space="preserve"> da carcaça</w:t>
      </w:r>
      <w:r>
        <w:rPr/>
        <w:t xml:space="preserve"> acima</w:t>
      </w:r>
      <w:r>
        <w:rPr/>
        <w:t xml:space="preserve"> da</w:t>
      </w:r>
      <w:r>
        <w:rPr/>
        <w:t xml:space="preserve"> faixa</w:t>
      </w:r>
      <w:r>
        <w:rPr/>
        <w:t xml:space="preserve"> desejável</w:t>
      </w:r>
      <w:r>
        <w:rPr/>
        <w:t xml:space="preserve"> de</w:t>
      </w:r>
      <w:r>
        <w:rPr/>
        <w:t xml:space="preserve"> 5,4</w:t>
      </w:r>
      <w:r>
        <w:rPr/>
        <w:t xml:space="preserve"> a</w:t>
      </w:r>
      <w:r>
        <w:rPr/>
        <w:t xml:space="preserve"> 5,8. </w:t>
      </w:r>
      <w:r>
        <w:rPr>
          <w:spacing w:val="-3"/>
        </w:rPr>
        <w:t xml:space="preserve">Estes </w:t>
      </w:r>
      <w:r>
        <w:rPr/>
        <w:t>foram</w:t>
      </w:r>
      <w:r>
        <w:rPr/>
        <w:t xml:space="preserve"> divididos uniformemente entre os tipos de machos e só ocorreram na data final de abate para a segunda coorte de bois. O aumento do pH da carne com a idade de abate foi previamente relatado (Smith et al. 1999), e a idade teve um efeito significativo (P&lt;0,001) no pH das novilhas neste estudo, assim como a data de abate (P&lt;0,05). A tendência para um pH médio ligeiramente maior em bezerros reprodutores de IA do que aqueles reprodutores naturais neste estudo (Tabela 3) também reflete diferenças nas </w:t>
      </w:r>
      <w:r>
        <w:rPr>
          <w:spacing w:val="-3"/>
        </w:rPr>
        <w:t xml:space="preserve">datas de </w:t>
      </w:r>
      <w:r>
        <w:rPr/>
        <w:t xml:space="preserve">abate </w:t>
      </w:r>
      <w:r>
        <w:rPr/>
        <w:t>(P&lt;0.001) e idades (P&lt;0.01). A cor da carne foi fortemente afetada pelo peso da carcaça (P&lt;0,01), como também encontrado por Smith et al. (1999), com pouca influência do tipo de reprodutor (Tabela 3). A cor da gordura era semelhante entre os tipos de reprodutores (Tabela 3). Diferenças</w:t>
      </w:r>
      <w:r>
        <w:rPr/>
        <w:t xml:space="preserve"> entre</w:t>
      </w:r>
    </w:p>
    <w:p>
      <w:pPr>
        <w:spacing w:after="0"/>
        <w:jc w:val="both"/>
        <w:sectPr>
          <w:pgSz w:w="11900" w:h="16840"/>
          <w:pgMar w:header="0" w:footer="1168" w:top="1360" w:bottom="1420" w:left="460" w:right="0"/>
        </w:sectPr>
      </w:pPr>
    </w:p>
    <w:p>
      <w:pPr>
        <w:pStyle w:val="BodyText"/>
        <w:spacing w:before="76"/>
        <w:ind w:left="1335" w:right="1797"/>
        <w:jc w:val="both"/>
      </w:pPr>
      <w:r>
        <w:rPr/>
        <w:t>novilhas e bois foram notados pelo pH (P&lt;0,05), cor da carne (P&lt;0,001) e cor da gordura (P&lt;0,001) após ajuste para idade e data de abate.</w:t>
      </w:r>
    </w:p>
    <w:p>
      <w:pPr>
        <w:pStyle w:val="BodyText"/>
        <w:rPr>
          <w:sz w:val="24"/>
        </w:rPr>
      </w:pPr>
    </w:p>
    <w:p>
      <w:pPr>
        <w:pStyle w:val="BodyText"/>
        <w:spacing w:before="206"/>
        <w:ind w:left="1335" w:right="1789"/>
        <w:jc w:val="both"/>
      </w:pPr>
      <w:r>
        <w:rPr/>
        <w:t>Tabela 3. Características e valor da carcaça (média de novilhos e novilhas ao longo dos anos) criados por Ezicalve AI, Ezicalve natural mating ou mating natural não registado. A percentagem de preparação, o pH, a carne e a cor da gordura foram ajustados ao peso da carcaça antes da análise.</w:t>
      </w:r>
    </w:p>
    <w:p>
      <w:pPr>
        <w:pStyle w:val="BodyText"/>
        <w:spacing w:before="4"/>
      </w:pPr>
    </w:p>
    <w:tbl>
      <w:tblPr>
        <w:tblW w:w="0" w:type="auto"/>
        <w:jc w:val="left"/>
        <w:tblInd w:w="1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86"/>
        <w:gridCol w:w="1194"/>
        <w:gridCol w:w="1132"/>
        <w:gridCol w:w="1427"/>
        <w:gridCol w:w="1608"/>
      </w:tblGrid>
      <w:tr>
        <w:trPr>
          <w:trHeight w:val="483" w:hRule="atLeast"/>
        </w:trPr>
        <w:tc>
          <w:tcPr>
            <w:tcW w:w="2286" w:type="dxa"/>
            <w:tcBorders>
              <w:top w:val="single" w:sz="12" w:space="0" w:color="000000"/>
              <w:left w:val="single" w:sz="12" w:space="0" w:color="000000"/>
              <w:bottom w:val="single" w:sz="12" w:space="0" w:color="000000"/>
            </w:tcBorders>
          </w:tcPr>
          <w:p>
            <w:pPr>
              <w:pStyle w:val="TableParagraph"/>
              <w:spacing w:line="241" w:lineRule="exact"/>
              <w:ind w:left="105"/>
              <w:rPr>
                <w:sz w:val="21"/>
              </w:rPr>
            </w:pPr>
            <w:r>
              <w:rPr>
                <w:sz w:val="21"/>
              </w:rPr>
              <w:t>Traço</w:t>
            </w:r>
          </w:p>
        </w:tc>
        <w:tc>
          <w:tcPr>
            <w:tcW w:w="1194" w:type="dxa"/>
            <w:tcBorders>
              <w:top w:val="single" w:sz="12" w:space="0" w:color="000000"/>
              <w:bottom w:val="single" w:sz="12" w:space="0" w:color="000000"/>
            </w:tcBorders>
          </w:tcPr>
          <w:p>
            <w:pPr>
              <w:pStyle w:val="TableParagraph"/>
              <w:spacing w:line="240" w:lineRule="exact" w:before="4"/>
              <w:ind w:left="248" w:right="144"/>
              <w:rPr>
                <w:sz w:val="21"/>
              </w:rPr>
            </w:pPr>
            <w:r>
              <w:rPr>
                <w:sz w:val="21"/>
              </w:rPr>
              <w:t>Ezicalve AI</w:t>
            </w:r>
          </w:p>
        </w:tc>
        <w:tc>
          <w:tcPr>
            <w:tcW w:w="1132" w:type="dxa"/>
            <w:tcBorders>
              <w:top w:val="single" w:sz="12" w:space="0" w:color="000000"/>
              <w:bottom w:val="single" w:sz="12" w:space="0" w:color="000000"/>
            </w:tcBorders>
          </w:tcPr>
          <w:p>
            <w:pPr>
              <w:pStyle w:val="TableParagraph"/>
              <w:spacing w:line="240" w:lineRule="exact" w:before="4"/>
              <w:ind w:left="187" w:right="143"/>
              <w:rPr>
                <w:sz w:val="21"/>
              </w:rPr>
            </w:pPr>
            <w:r>
              <w:rPr>
                <w:sz w:val="21"/>
              </w:rPr>
              <w:t>Ezicalve natural</w:t>
            </w:r>
          </w:p>
        </w:tc>
        <w:tc>
          <w:tcPr>
            <w:tcW w:w="1427" w:type="dxa"/>
            <w:tcBorders>
              <w:top w:val="single" w:sz="12" w:space="0" w:color="000000"/>
              <w:bottom w:val="single" w:sz="12" w:space="0" w:color="000000"/>
            </w:tcBorders>
          </w:tcPr>
          <w:p>
            <w:pPr>
              <w:pStyle w:val="TableParagraph"/>
              <w:spacing w:line="240" w:lineRule="exact" w:before="4"/>
              <w:ind w:left="187" w:right="122"/>
              <w:rPr>
                <w:sz w:val="21"/>
              </w:rPr>
            </w:pPr>
            <w:r>
              <w:rPr>
                <w:sz w:val="21"/>
              </w:rPr>
              <w:t>Natural não registado</w:t>
            </w:r>
          </w:p>
        </w:tc>
        <w:tc>
          <w:tcPr>
            <w:tcW w:w="1608" w:type="dxa"/>
            <w:tcBorders>
              <w:top w:val="single" w:sz="12" w:space="0" w:color="000000"/>
              <w:bottom w:val="single" w:sz="12" w:space="0" w:color="000000"/>
              <w:right w:val="single" w:sz="12" w:space="0" w:color="000000"/>
            </w:tcBorders>
          </w:tcPr>
          <w:p>
            <w:pPr>
              <w:pStyle w:val="TableParagraph"/>
              <w:spacing w:line="241" w:lineRule="exact"/>
              <w:ind w:left="176"/>
              <w:rPr>
                <w:sz w:val="21"/>
              </w:rPr>
            </w:pPr>
            <w:r>
              <w:rPr>
                <w:sz w:val="21"/>
              </w:rPr>
              <w:t>SED</w:t>
            </w:r>
          </w:p>
        </w:tc>
      </w:tr>
      <w:tr>
        <w:trPr>
          <w:trHeight w:val="242" w:hRule="atLeast"/>
        </w:trPr>
        <w:tc>
          <w:tcPr>
            <w:tcW w:w="2286" w:type="dxa"/>
            <w:tcBorders>
              <w:top w:val="single" w:sz="12" w:space="0" w:color="000000"/>
              <w:left w:val="single" w:sz="12" w:space="0" w:color="000000"/>
            </w:tcBorders>
          </w:tcPr>
          <w:p>
            <w:pPr>
              <w:pStyle w:val="TableParagraph"/>
              <w:spacing w:line="223" w:lineRule="exact"/>
              <w:ind w:left="105"/>
              <w:rPr>
                <w:sz w:val="21"/>
              </w:rPr>
            </w:pPr>
            <w:r>
              <w:rPr>
                <w:sz w:val="21"/>
              </w:rPr>
              <w:t>Idade de abate (dias)</w:t>
            </w:r>
          </w:p>
        </w:tc>
        <w:tc>
          <w:tcPr>
            <w:tcW w:w="1194" w:type="dxa"/>
            <w:tcBorders>
              <w:top w:val="single" w:sz="12" w:space="0" w:color="000000"/>
            </w:tcBorders>
          </w:tcPr>
          <w:p>
            <w:pPr>
              <w:pStyle w:val="TableParagraph"/>
              <w:spacing w:line="223" w:lineRule="exact"/>
              <w:ind w:left="248"/>
              <w:rPr>
                <w:sz w:val="21"/>
              </w:rPr>
            </w:pPr>
            <w:r>
              <w:rPr>
                <w:sz w:val="21"/>
              </w:rPr>
              <w:t>882</w:t>
            </w:r>
          </w:p>
        </w:tc>
        <w:tc>
          <w:tcPr>
            <w:tcW w:w="1132" w:type="dxa"/>
            <w:tcBorders>
              <w:top w:val="single" w:sz="12" w:space="0" w:color="000000"/>
            </w:tcBorders>
          </w:tcPr>
          <w:p>
            <w:pPr>
              <w:pStyle w:val="TableParagraph"/>
              <w:spacing w:line="223" w:lineRule="exact"/>
              <w:ind w:left="187"/>
              <w:rPr>
                <w:sz w:val="21"/>
              </w:rPr>
            </w:pPr>
            <w:r>
              <w:rPr>
                <w:sz w:val="21"/>
              </w:rPr>
              <w:t>866</w:t>
            </w:r>
          </w:p>
        </w:tc>
        <w:tc>
          <w:tcPr>
            <w:tcW w:w="1427" w:type="dxa"/>
            <w:tcBorders>
              <w:top w:val="single" w:sz="12" w:space="0" w:color="000000"/>
            </w:tcBorders>
          </w:tcPr>
          <w:p>
            <w:pPr>
              <w:pStyle w:val="TableParagraph"/>
              <w:spacing w:line="223" w:lineRule="exact"/>
              <w:ind w:left="187"/>
              <w:rPr>
                <w:sz w:val="21"/>
              </w:rPr>
            </w:pPr>
            <w:r>
              <w:rPr>
                <w:sz w:val="21"/>
              </w:rPr>
              <w:t>870</w:t>
            </w:r>
          </w:p>
        </w:tc>
        <w:tc>
          <w:tcPr>
            <w:tcW w:w="1608" w:type="dxa"/>
            <w:tcBorders>
              <w:top w:val="single" w:sz="12" w:space="0" w:color="000000"/>
              <w:right w:val="single" w:sz="12" w:space="0" w:color="000000"/>
            </w:tcBorders>
          </w:tcPr>
          <w:p>
            <w:pPr>
              <w:pStyle w:val="TableParagraph"/>
              <w:spacing w:line="223" w:lineRule="exact"/>
              <w:ind w:left="176"/>
              <w:rPr>
                <w:sz w:val="21"/>
              </w:rPr>
            </w:pPr>
            <w:r>
              <w:rPr>
                <w:sz w:val="21"/>
              </w:rPr>
              <w:t>11.8**</w:t>
            </w:r>
          </w:p>
        </w:tc>
      </w:tr>
      <w:tr>
        <w:trPr>
          <w:trHeight w:val="240" w:hRule="atLeast"/>
        </w:trPr>
        <w:tc>
          <w:tcPr>
            <w:tcW w:w="2286" w:type="dxa"/>
            <w:tcBorders>
              <w:left w:val="single" w:sz="12" w:space="0" w:color="000000"/>
            </w:tcBorders>
          </w:tcPr>
          <w:p>
            <w:pPr>
              <w:pStyle w:val="TableParagraph"/>
              <w:spacing w:line="220" w:lineRule="exact"/>
              <w:ind w:left="105"/>
              <w:rPr>
                <w:sz w:val="21"/>
              </w:rPr>
            </w:pPr>
            <w:r>
              <w:rPr>
                <w:sz w:val="21"/>
              </w:rPr>
              <w:t>Peso da carcaça (kg)</w:t>
            </w:r>
          </w:p>
        </w:tc>
        <w:tc>
          <w:tcPr>
            <w:tcW w:w="1194" w:type="dxa"/>
          </w:tcPr>
          <w:p>
            <w:pPr>
              <w:pStyle w:val="TableParagraph"/>
              <w:spacing w:line="220" w:lineRule="exact"/>
              <w:ind w:left="248"/>
              <w:rPr>
                <w:sz w:val="21"/>
              </w:rPr>
            </w:pPr>
            <w:r>
              <w:rPr>
                <w:sz w:val="21"/>
              </w:rPr>
              <w:t>272</w:t>
            </w:r>
          </w:p>
        </w:tc>
        <w:tc>
          <w:tcPr>
            <w:tcW w:w="1132" w:type="dxa"/>
          </w:tcPr>
          <w:p>
            <w:pPr>
              <w:pStyle w:val="TableParagraph"/>
              <w:spacing w:line="220" w:lineRule="exact"/>
              <w:ind w:left="187"/>
              <w:rPr>
                <w:sz w:val="21"/>
              </w:rPr>
            </w:pPr>
            <w:r>
              <w:rPr>
                <w:sz w:val="21"/>
              </w:rPr>
              <w:t>265</w:t>
            </w:r>
          </w:p>
        </w:tc>
        <w:tc>
          <w:tcPr>
            <w:tcW w:w="1427" w:type="dxa"/>
          </w:tcPr>
          <w:p>
            <w:pPr>
              <w:pStyle w:val="TableParagraph"/>
              <w:spacing w:line="220" w:lineRule="exact"/>
              <w:ind w:left="187"/>
              <w:rPr>
                <w:sz w:val="21"/>
              </w:rPr>
            </w:pPr>
            <w:r>
              <w:rPr>
                <w:sz w:val="21"/>
              </w:rPr>
              <w:t>269</w:t>
            </w:r>
          </w:p>
        </w:tc>
        <w:tc>
          <w:tcPr>
            <w:tcW w:w="1608" w:type="dxa"/>
            <w:tcBorders>
              <w:right w:val="single" w:sz="12" w:space="0" w:color="000000"/>
            </w:tcBorders>
          </w:tcPr>
          <w:p>
            <w:pPr>
              <w:pStyle w:val="TableParagraph"/>
              <w:spacing w:line="220" w:lineRule="exact"/>
              <w:ind w:left="176"/>
              <w:rPr>
                <w:sz w:val="21"/>
              </w:rPr>
            </w:pPr>
            <w:r>
              <w:rPr>
                <w:sz w:val="21"/>
              </w:rPr>
              <w:t>1.8 **</w:t>
            </w:r>
          </w:p>
        </w:tc>
      </w:tr>
      <w:tr>
        <w:trPr>
          <w:trHeight w:val="242" w:hRule="atLeast"/>
        </w:trPr>
        <w:tc>
          <w:tcPr>
            <w:tcW w:w="2286" w:type="dxa"/>
            <w:tcBorders>
              <w:left w:val="single" w:sz="12" w:space="0" w:color="000000"/>
            </w:tcBorders>
          </w:tcPr>
          <w:p>
            <w:pPr>
              <w:pStyle w:val="TableParagraph"/>
              <w:spacing w:line="222" w:lineRule="exact"/>
              <w:ind w:left="105"/>
              <w:rPr>
                <w:sz w:val="21"/>
              </w:rPr>
            </w:pPr>
            <w:r>
              <w:rPr>
                <w:sz w:val="21"/>
              </w:rPr>
              <w:t>Pensos % de cobertura</w:t>
            </w:r>
          </w:p>
        </w:tc>
        <w:tc>
          <w:tcPr>
            <w:tcW w:w="1194" w:type="dxa"/>
          </w:tcPr>
          <w:p>
            <w:pPr>
              <w:pStyle w:val="TableParagraph"/>
              <w:spacing w:line="222" w:lineRule="exact"/>
              <w:ind w:left="248"/>
              <w:rPr>
                <w:sz w:val="21"/>
              </w:rPr>
            </w:pPr>
            <w:r>
              <w:rPr>
                <w:sz w:val="21"/>
              </w:rPr>
              <w:t>47.9</w:t>
            </w:r>
          </w:p>
        </w:tc>
        <w:tc>
          <w:tcPr>
            <w:tcW w:w="1132" w:type="dxa"/>
          </w:tcPr>
          <w:p>
            <w:pPr>
              <w:pStyle w:val="TableParagraph"/>
              <w:spacing w:line="222" w:lineRule="exact"/>
              <w:ind w:left="187"/>
              <w:rPr>
                <w:sz w:val="21"/>
              </w:rPr>
            </w:pPr>
            <w:r>
              <w:rPr>
                <w:sz w:val="21"/>
              </w:rPr>
              <w:t>47.7</w:t>
            </w:r>
          </w:p>
        </w:tc>
        <w:tc>
          <w:tcPr>
            <w:tcW w:w="1427" w:type="dxa"/>
          </w:tcPr>
          <w:p>
            <w:pPr>
              <w:pStyle w:val="TableParagraph"/>
              <w:spacing w:line="222" w:lineRule="exact"/>
              <w:ind w:left="187"/>
              <w:rPr>
                <w:sz w:val="21"/>
              </w:rPr>
            </w:pPr>
            <w:r>
              <w:rPr>
                <w:sz w:val="21"/>
              </w:rPr>
              <w:t>48.7</w:t>
            </w:r>
          </w:p>
        </w:tc>
        <w:tc>
          <w:tcPr>
            <w:tcW w:w="1608" w:type="dxa"/>
            <w:tcBorders>
              <w:right w:val="single" w:sz="12" w:space="0" w:color="000000"/>
            </w:tcBorders>
          </w:tcPr>
          <w:p>
            <w:pPr>
              <w:pStyle w:val="TableParagraph"/>
              <w:spacing w:line="222" w:lineRule="exact"/>
              <w:ind w:left="176"/>
              <w:rPr>
                <w:sz w:val="21"/>
              </w:rPr>
            </w:pPr>
            <w:r>
              <w:rPr>
                <w:sz w:val="21"/>
              </w:rPr>
              <w:t>0.17***</w:t>
            </w:r>
          </w:p>
        </w:tc>
      </w:tr>
      <w:tr>
        <w:trPr>
          <w:trHeight w:val="238" w:hRule="atLeast"/>
        </w:trPr>
        <w:tc>
          <w:tcPr>
            <w:tcW w:w="2286" w:type="dxa"/>
            <w:tcBorders>
              <w:left w:val="single" w:sz="12" w:space="0" w:color="000000"/>
            </w:tcBorders>
          </w:tcPr>
          <w:p>
            <w:pPr>
              <w:pStyle w:val="TableParagraph"/>
              <w:spacing w:line="219" w:lineRule="exact"/>
              <w:ind w:left="105"/>
              <w:rPr>
                <w:sz w:val="21"/>
              </w:rPr>
            </w:pPr>
            <w:r>
              <w:rPr>
                <w:sz w:val="21"/>
              </w:rPr>
              <w:t>$/carcaça</w:t>
            </w:r>
          </w:p>
        </w:tc>
        <w:tc>
          <w:tcPr>
            <w:tcW w:w="1194" w:type="dxa"/>
          </w:tcPr>
          <w:p>
            <w:pPr>
              <w:pStyle w:val="TableParagraph"/>
              <w:spacing w:line="219" w:lineRule="exact"/>
              <w:ind w:left="248"/>
              <w:rPr>
                <w:sz w:val="21"/>
              </w:rPr>
            </w:pPr>
            <w:r>
              <w:rPr>
                <w:sz w:val="21"/>
              </w:rPr>
              <w:t>1376</w:t>
            </w:r>
          </w:p>
        </w:tc>
        <w:tc>
          <w:tcPr>
            <w:tcW w:w="1132" w:type="dxa"/>
          </w:tcPr>
          <w:p>
            <w:pPr>
              <w:pStyle w:val="TableParagraph"/>
              <w:spacing w:line="219" w:lineRule="exact"/>
              <w:ind w:left="187"/>
              <w:rPr>
                <w:sz w:val="21"/>
              </w:rPr>
            </w:pPr>
            <w:r>
              <w:rPr>
                <w:sz w:val="21"/>
              </w:rPr>
              <w:t>1335</w:t>
            </w:r>
          </w:p>
        </w:tc>
        <w:tc>
          <w:tcPr>
            <w:tcW w:w="1427" w:type="dxa"/>
          </w:tcPr>
          <w:p>
            <w:pPr>
              <w:pStyle w:val="TableParagraph"/>
              <w:spacing w:line="219" w:lineRule="exact"/>
              <w:ind w:left="187"/>
              <w:rPr>
                <w:sz w:val="21"/>
              </w:rPr>
            </w:pPr>
            <w:r>
              <w:rPr>
                <w:sz w:val="21"/>
              </w:rPr>
              <w:t>1378</w:t>
            </w:r>
          </w:p>
        </w:tc>
        <w:tc>
          <w:tcPr>
            <w:tcW w:w="1608" w:type="dxa"/>
            <w:tcBorders>
              <w:right w:val="single" w:sz="12" w:space="0" w:color="000000"/>
            </w:tcBorders>
          </w:tcPr>
          <w:p>
            <w:pPr>
              <w:pStyle w:val="TableParagraph"/>
              <w:spacing w:line="219" w:lineRule="exact"/>
              <w:ind w:left="176"/>
              <w:rPr>
                <w:sz w:val="21"/>
              </w:rPr>
            </w:pPr>
            <w:r>
              <w:rPr>
                <w:sz w:val="21"/>
              </w:rPr>
              <w:t>30.3*</w:t>
            </w:r>
          </w:p>
        </w:tc>
      </w:tr>
      <w:tr>
        <w:trPr>
          <w:trHeight w:val="240" w:hRule="atLeast"/>
        </w:trPr>
        <w:tc>
          <w:tcPr>
            <w:tcW w:w="2286" w:type="dxa"/>
            <w:tcBorders>
              <w:left w:val="single" w:sz="12" w:space="0" w:color="000000"/>
            </w:tcBorders>
          </w:tcPr>
          <w:p>
            <w:pPr>
              <w:pStyle w:val="TableParagraph"/>
              <w:spacing w:line="220" w:lineRule="exact"/>
              <w:ind w:left="105"/>
              <w:rPr>
                <w:sz w:val="14"/>
              </w:rPr>
            </w:pPr>
            <w:r>
              <w:rPr>
                <w:sz w:val="21"/>
              </w:rPr>
              <w:t>$/dia desde o nascimento1</w:t>
            </w:r>
          </w:p>
        </w:tc>
        <w:tc>
          <w:tcPr>
            <w:tcW w:w="1194" w:type="dxa"/>
          </w:tcPr>
          <w:p>
            <w:pPr>
              <w:pStyle w:val="TableParagraph"/>
              <w:spacing w:line="220" w:lineRule="exact"/>
              <w:ind w:left="248"/>
              <w:rPr>
                <w:sz w:val="21"/>
              </w:rPr>
            </w:pPr>
            <w:r>
              <w:rPr>
                <w:sz w:val="21"/>
              </w:rPr>
              <w:t>1.57</w:t>
            </w:r>
          </w:p>
        </w:tc>
        <w:tc>
          <w:tcPr>
            <w:tcW w:w="1132" w:type="dxa"/>
          </w:tcPr>
          <w:p>
            <w:pPr>
              <w:pStyle w:val="TableParagraph"/>
              <w:spacing w:line="220" w:lineRule="exact"/>
              <w:ind w:left="187"/>
              <w:rPr>
                <w:sz w:val="21"/>
              </w:rPr>
            </w:pPr>
            <w:r>
              <w:rPr>
                <w:sz w:val="21"/>
              </w:rPr>
              <w:t>1.55</w:t>
            </w:r>
          </w:p>
        </w:tc>
        <w:tc>
          <w:tcPr>
            <w:tcW w:w="1427" w:type="dxa"/>
          </w:tcPr>
          <w:p>
            <w:pPr>
              <w:pStyle w:val="TableParagraph"/>
              <w:spacing w:line="220" w:lineRule="exact"/>
              <w:ind w:left="187"/>
              <w:rPr>
                <w:sz w:val="21"/>
              </w:rPr>
            </w:pPr>
            <w:r>
              <w:rPr>
                <w:sz w:val="21"/>
              </w:rPr>
              <w:t>1.60</w:t>
            </w:r>
          </w:p>
        </w:tc>
        <w:tc>
          <w:tcPr>
            <w:tcW w:w="1608" w:type="dxa"/>
            <w:tcBorders>
              <w:right w:val="single" w:sz="12" w:space="0" w:color="000000"/>
            </w:tcBorders>
          </w:tcPr>
          <w:p>
            <w:pPr>
              <w:pStyle w:val="TableParagraph"/>
              <w:spacing w:line="220" w:lineRule="exact"/>
              <w:ind w:left="176"/>
              <w:rPr>
                <w:sz w:val="14"/>
              </w:rPr>
            </w:pPr>
            <w:r>
              <w:rPr>
                <w:sz w:val="21"/>
              </w:rPr>
              <w:t>0.02NS</w:t>
            </w:r>
          </w:p>
        </w:tc>
      </w:tr>
      <w:tr>
        <w:trPr>
          <w:trHeight w:val="233" w:hRule="atLeast"/>
        </w:trPr>
        <w:tc>
          <w:tcPr>
            <w:tcW w:w="2286" w:type="dxa"/>
            <w:tcBorders>
              <w:left w:val="single" w:sz="12" w:space="0" w:color="000000"/>
            </w:tcBorders>
          </w:tcPr>
          <w:p>
            <w:pPr>
              <w:pStyle w:val="TableParagraph"/>
              <w:spacing w:line="214" w:lineRule="exact"/>
              <w:ind w:left="105"/>
              <w:rPr>
                <w:sz w:val="14"/>
              </w:rPr>
            </w:pPr>
            <w:r>
              <w:rPr>
                <w:sz w:val="21"/>
              </w:rPr>
              <w:t>$/dia a partir de 100 kg2</w:t>
            </w:r>
          </w:p>
        </w:tc>
        <w:tc>
          <w:tcPr>
            <w:tcW w:w="1194" w:type="dxa"/>
          </w:tcPr>
          <w:p>
            <w:pPr>
              <w:pStyle w:val="TableParagraph"/>
              <w:spacing w:line="214" w:lineRule="exact"/>
              <w:ind w:left="248"/>
              <w:rPr>
                <w:sz w:val="21"/>
              </w:rPr>
            </w:pPr>
            <w:r>
              <w:rPr>
                <w:sz w:val="21"/>
              </w:rPr>
              <w:t>1.79</w:t>
            </w:r>
          </w:p>
        </w:tc>
        <w:tc>
          <w:tcPr>
            <w:tcW w:w="1132" w:type="dxa"/>
          </w:tcPr>
          <w:p>
            <w:pPr>
              <w:pStyle w:val="TableParagraph"/>
              <w:spacing w:line="214" w:lineRule="exact"/>
              <w:ind w:left="187"/>
              <w:rPr>
                <w:sz w:val="21"/>
              </w:rPr>
            </w:pPr>
            <w:r>
              <w:rPr>
                <w:sz w:val="21"/>
              </w:rPr>
              <w:t>1.77</w:t>
            </w:r>
          </w:p>
        </w:tc>
        <w:tc>
          <w:tcPr>
            <w:tcW w:w="1427" w:type="dxa"/>
          </w:tcPr>
          <w:p>
            <w:pPr>
              <w:pStyle w:val="TableParagraph"/>
              <w:spacing w:line="214" w:lineRule="exact"/>
              <w:ind w:left="187"/>
              <w:rPr>
                <w:sz w:val="21"/>
              </w:rPr>
            </w:pPr>
            <w:r>
              <w:rPr>
                <w:sz w:val="21"/>
              </w:rPr>
              <w:t>1.82</w:t>
            </w:r>
          </w:p>
        </w:tc>
        <w:tc>
          <w:tcPr>
            <w:tcW w:w="1608" w:type="dxa"/>
            <w:tcBorders>
              <w:right w:val="single" w:sz="12" w:space="0" w:color="000000"/>
            </w:tcBorders>
          </w:tcPr>
          <w:p>
            <w:pPr>
              <w:pStyle w:val="TableParagraph"/>
              <w:spacing w:line="214" w:lineRule="exact"/>
              <w:ind w:left="176"/>
              <w:rPr>
                <w:sz w:val="14"/>
              </w:rPr>
            </w:pPr>
            <w:r>
              <w:rPr>
                <w:sz w:val="21"/>
              </w:rPr>
              <w:t>0.03NS</w:t>
            </w:r>
          </w:p>
        </w:tc>
      </w:tr>
      <w:tr>
        <w:trPr>
          <w:trHeight w:val="242" w:hRule="atLeast"/>
        </w:trPr>
        <w:tc>
          <w:tcPr>
            <w:tcW w:w="2286" w:type="dxa"/>
            <w:tcBorders>
              <w:left w:val="single" w:sz="12" w:space="0" w:color="000000"/>
            </w:tcBorders>
          </w:tcPr>
          <w:p>
            <w:pPr>
              <w:pStyle w:val="TableParagraph"/>
              <w:spacing w:line="217" w:lineRule="exact" w:before="6"/>
              <w:ind w:left="105"/>
              <w:rPr>
                <w:sz w:val="21"/>
              </w:rPr>
            </w:pPr>
            <w:r>
              <w:rPr>
                <w:sz w:val="21"/>
              </w:rPr>
              <w:t>pH</w:t>
            </w:r>
          </w:p>
        </w:tc>
        <w:tc>
          <w:tcPr>
            <w:tcW w:w="1194" w:type="dxa"/>
          </w:tcPr>
          <w:p>
            <w:pPr>
              <w:pStyle w:val="TableParagraph"/>
              <w:spacing w:line="217" w:lineRule="exact" w:before="6"/>
              <w:ind w:left="248"/>
              <w:rPr>
                <w:sz w:val="21"/>
              </w:rPr>
            </w:pPr>
            <w:r>
              <w:rPr>
                <w:sz w:val="21"/>
              </w:rPr>
              <w:t>5.58</w:t>
            </w:r>
          </w:p>
        </w:tc>
        <w:tc>
          <w:tcPr>
            <w:tcW w:w="1132" w:type="dxa"/>
          </w:tcPr>
          <w:p>
            <w:pPr>
              <w:pStyle w:val="TableParagraph"/>
              <w:spacing w:line="217" w:lineRule="exact" w:before="6"/>
              <w:ind w:left="187"/>
              <w:rPr>
                <w:sz w:val="21"/>
              </w:rPr>
            </w:pPr>
            <w:r>
              <w:rPr>
                <w:sz w:val="21"/>
              </w:rPr>
              <w:t>5.52</w:t>
            </w:r>
          </w:p>
        </w:tc>
        <w:tc>
          <w:tcPr>
            <w:tcW w:w="1427" w:type="dxa"/>
          </w:tcPr>
          <w:p>
            <w:pPr>
              <w:pStyle w:val="TableParagraph"/>
              <w:spacing w:line="217" w:lineRule="exact" w:before="6"/>
              <w:ind w:left="187"/>
              <w:rPr>
                <w:sz w:val="21"/>
              </w:rPr>
            </w:pPr>
            <w:r>
              <w:rPr>
                <w:sz w:val="21"/>
              </w:rPr>
              <w:t>5.55</w:t>
            </w:r>
          </w:p>
        </w:tc>
        <w:tc>
          <w:tcPr>
            <w:tcW w:w="1608" w:type="dxa"/>
            <w:tcBorders>
              <w:right w:val="single" w:sz="12" w:space="0" w:color="000000"/>
            </w:tcBorders>
          </w:tcPr>
          <w:p>
            <w:pPr>
              <w:pStyle w:val="TableParagraph"/>
              <w:spacing w:line="222" w:lineRule="exact"/>
              <w:ind w:left="176"/>
              <w:rPr>
                <w:rFonts w:ascii="Times New Roman" w:hAnsi="Times New Roman"/>
                <w:sz w:val="14"/>
              </w:rPr>
            </w:pPr>
            <w:r>
              <w:rPr>
                <w:sz w:val="21"/>
              </w:rPr>
              <w:t>0</w:t>
            </w:r>
            <w:r>
              <w:rPr>
                <w:rFonts w:ascii="Times New Roman" w:hAnsi="Times New Roman"/>
                <w:position w:val="8"/>
                <w:sz w:val="14"/>
              </w:rPr>
              <w:t>.03†</w:t>
            </w:r>
          </w:p>
        </w:tc>
      </w:tr>
      <w:tr>
        <w:trPr>
          <w:trHeight w:val="248" w:hRule="atLeast"/>
        </w:trPr>
        <w:tc>
          <w:tcPr>
            <w:tcW w:w="2286" w:type="dxa"/>
            <w:tcBorders>
              <w:left w:val="single" w:sz="12" w:space="0" w:color="000000"/>
            </w:tcBorders>
          </w:tcPr>
          <w:p>
            <w:pPr>
              <w:pStyle w:val="TableParagraph"/>
              <w:spacing w:line="220" w:lineRule="exact" w:before="8"/>
              <w:ind w:left="105"/>
              <w:rPr>
                <w:sz w:val="21"/>
              </w:rPr>
            </w:pPr>
            <w:r>
              <w:rPr>
                <w:sz w:val="21"/>
              </w:rPr>
              <w:t>Cor da carne</w:t>
            </w:r>
          </w:p>
        </w:tc>
        <w:tc>
          <w:tcPr>
            <w:tcW w:w="1194" w:type="dxa"/>
          </w:tcPr>
          <w:p>
            <w:pPr>
              <w:pStyle w:val="TableParagraph"/>
              <w:spacing w:line="220" w:lineRule="exact" w:before="8"/>
              <w:ind w:left="248"/>
              <w:rPr>
                <w:sz w:val="21"/>
              </w:rPr>
            </w:pPr>
            <w:r>
              <w:rPr>
                <w:sz w:val="21"/>
              </w:rPr>
              <w:t>4.59</w:t>
            </w:r>
          </w:p>
        </w:tc>
        <w:tc>
          <w:tcPr>
            <w:tcW w:w="1132" w:type="dxa"/>
          </w:tcPr>
          <w:p>
            <w:pPr>
              <w:pStyle w:val="TableParagraph"/>
              <w:spacing w:line="220" w:lineRule="exact" w:before="8"/>
              <w:ind w:left="187"/>
              <w:rPr>
                <w:sz w:val="21"/>
              </w:rPr>
            </w:pPr>
            <w:r>
              <w:rPr>
                <w:sz w:val="21"/>
              </w:rPr>
              <w:t>4.37</w:t>
            </w:r>
          </w:p>
        </w:tc>
        <w:tc>
          <w:tcPr>
            <w:tcW w:w="1427" w:type="dxa"/>
          </w:tcPr>
          <w:p>
            <w:pPr>
              <w:pStyle w:val="TableParagraph"/>
              <w:spacing w:line="220" w:lineRule="exact" w:before="8"/>
              <w:ind w:left="187"/>
              <w:rPr>
                <w:sz w:val="21"/>
              </w:rPr>
            </w:pPr>
            <w:r>
              <w:rPr>
                <w:sz w:val="21"/>
              </w:rPr>
              <w:t>4.37</w:t>
            </w:r>
          </w:p>
        </w:tc>
        <w:tc>
          <w:tcPr>
            <w:tcW w:w="1608" w:type="dxa"/>
            <w:tcBorders>
              <w:right w:val="single" w:sz="12" w:space="0" w:color="000000"/>
            </w:tcBorders>
          </w:tcPr>
          <w:p>
            <w:pPr>
              <w:pStyle w:val="TableParagraph"/>
              <w:spacing w:line="229" w:lineRule="exact"/>
              <w:ind w:left="176"/>
              <w:rPr>
                <w:rFonts w:ascii="Times New Roman" w:hAnsi="Times New Roman"/>
                <w:sz w:val="14"/>
              </w:rPr>
            </w:pPr>
            <w:r>
              <w:rPr>
                <w:sz w:val="21"/>
              </w:rPr>
              <w:t>0</w:t>
            </w:r>
            <w:r>
              <w:rPr>
                <w:rFonts w:ascii="Times New Roman" w:hAnsi="Times New Roman"/>
                <w:position w:val="8"/>
                <w:sz w:val="14"/>
              </w:rPr>
              <w:t>.11†</w:t>
            </w:r>
          </w:p>
        </w:tc>
      </w:tr>
      <w:tr>
        <w:trPr>
          <w:trHeight w:val="248" w:hRule="atLeast"/>
        </w:trPr>
        <w:tc>
          <w:tcPr>
            <w:tcW w:w="2286" w:type="dxa"/>
            <w:tcBorders>
              <w:left w:val="single" w:sz="12" w:space="0" w:color="000000"/>
              <w:bottom w:val="single" w:sz="12" w:space="0" w:color="000000"/>
            </w:tcBorders>
          </w:tcPr>
          <w:p>
            <w:pPr>
              <w:pStyle w:val="TableParagraph"/>
              <w:spacing w:line="229" w:lineRule="exact"/>
              <w:ind w:left="105"/>
              <w:rPr>
                <w:sz w:val="21"/>
              </w:rPr>
            </w:pPr>
            <w:r>
              <w:rPr>
                <w:sz w:val="21"/>
              </w:rPr>
              <w:t>Cor da gordura</w:t>
            </w:r>
          </w:p>
        </w:tc>
        <w:tc>
          <w:tcPr>
            <w:tcW w:w="1194" w:type="dxa"/>
            <w:tcBorders>
              <w:bottom w:val="single" w:sz="12" w:space="0" w:color="000000"/>
            </w:tcBorders>
          </w:tcPr>
          <w:p>
            <w:pPr>
              <w:pStyle w:val="TableParagraph"/>
              <w:spacing w:line="229" w:lineRule="exact"/>
              <w:ind w:left="248"/>
              <w:rPr>
                <w:sz w:val="21"/>
              </w:rPr>
            </w:pPr>
            <w:r>
              <w:rPr>
                <w:sz w:val="21"/>
              </w:rPr>
              <w:t>4.99</w:t>
            </w:r>
          </w:p>
        </w:tc>
        <w:tc>
          <w:tcPr>
            <w:tcW w:w="1132" w:type="dxa"/>
            <w:tcBorders>
              <w:bottom w:val="single" w:sz="12" w:space="0" w:color="000000"/>
            </w:tcBorders>
          </w:tcPr>
          <w:p>
            <w:pPr>
              <w:pStyle w:val="TableParagraph"/>
              <w:spacing w:line="229" w:lineRule="exact"/>
              <w:ind w:left="187"/>
              <w:rPr>
                <w:sz w:val="21"/>
              </w:rPr>
            </w:pPr>
            <w:r>
              <w:rPr>
                <w:sz w:val="21"/>
              </w:rPr>
              <w:t>4.86</w:t>
            </w:r>
          </w:p>
        </w:tc>
        <w:tc>
          <w:tcPr>
            <w:tcW w:w="1427" w:type="dxa"/>
            <w:tcBorders>
              <w:bottom w:val="single" w:sz="12" w:space="0" w:color="000000"/>
            </w:tcBorders>
          </w:tcPr>
          <w:p>
            <w:pPr>
              <w:pStyle w:val="TableParagraph"/>
              <w:spacing w:line="229" w:lineRule="exact"/>
              <w:ind w:left="187"/>
              <w:rPr>
                <w:sz w:val="21"/>
              </w:rPr>
            </w:pPr>
            <w:r>
              <w:rPr>
                <w:sz w:val="21"/>
              </w:rPr>
              <w:t>4.99</w:t>
            </w:r>
          </w:p>
        </w:tc>
        <w:tc>
          <w:tcPr>
            <w:tcW w:w="1608" w:type="dxa"/>
            <w:tcBorders>
              <w:bottom w:val="single" w:sz="12" w:space="0" w:color="000000"/>
              <w:right w:val="single" w:sz="12" w:space="0" w:color="000000"/>
            </w:tcBorders>
          </w:tcPr>
          <w:p>
            <w:pPr>
              <w:pStyle w:val="TableParagraph"/>
              <w:spacing w:line="229" w:lineRule="exact"/>
              <w:ind w:left="176"/>
              <w:rPr>
                <w:sz w:val="14"/>
              </w:rPr>
            </w:pPr>
            <w:r>
              <w:rPr>
                <w:sz w:val="21"/>
              </w:rPr>
              <w:t>0.10NS</w:t>
            </w:r>
          </w:p>
        </w:tc>
      </w:tr>
    </w:tbl>
    <w:p>
      <w:pPr>
        <w:pStyle w:val="BodyText"/>
        <w:spacing w:line="231" w:lineRule="exact"/>
        <w:ind w:left="1450"/>
      </w:pPr>
      <w:r>
        <w:rPr/>
        <w:t xml:space="preserve">NS= não significativo, </w:t>
      </w:r>
      <w:r>
        <w:rPr>
          <w:rFonts w:ascii="Times New Roman" w:hAnsi="Times New Roman"/>
          <w:position w:val="8"/>
          <w:sz w:val="14"/>
        </w:rPr>
        <w:t xml:space="preserve">† </w:t>
      </w:r>
      <w:r>
        <w:rPr/>
        <w:t>= P&lt;0.1***</w:t>
      </w:r>
      <w:r>
        <w:rPr>
          <w:rFonts w:ascii="Times New Roman" w:hAnsi="Times New Roman"/>
          <w:position w:val="8"/>
          <w:sz w:val="14"/>
        </w:rPr>
        <w:t xml:space="preserve"> = P&lt;0</w:t>
      </w:r>
      <w:r>
        <w:rPr/>
        <w:t>.01, *** = P&lt;0.001.</w:t>
      </w:r>
    </w:p>
    <w:p>
      <w:pPr>
        <w:pStyle w:val="BodyText"/>
        <w:spacing w:line="245" w:lineRule="exact"/>
        <w:ind w:left="1450"/>
      </w:pPr>
      <w:r>
        <w:rPr>
          <w:position w:val="7"/>
          <w:sz w:val="14"/>
        </w:rPr>
        <w:t xml:space="preserve">1 </w:t>
      </w:r>
      <w:r>
        <w:rPr/>
        <w:t>Preço da carcaça dividido pelo número de dias de idade no abate.</w:t>
      </w:r>
    </w:p>
    <w:p>
      <w:pPr>
        <w:pStyle w:val="BodyText"/>
        <w:ind w:left="1479" w:right="1785" w:firstLine="9"/>
      </w:pPr>
      <w:r>
        <w:rPr/>
        <w:pict>
          <v:line style="position:absolute;mso-position-horizontal-relative:page;mso-position-vertical-relative:paragraph;z-index:2512" from="211.919998pt,68.145905pt" to="232.559998pt,68.145905pt" stroked="true" strokeweight="1.44pt" strokecolor="#497dba">
            <v:stroke dashstyle="solid"/>
            <w10:wrap type="none"/>
          </v:line>
        </w:pict>
      </w:r>
      <w:r>
        <w:rPr>
          <w:position w:val="7"/>
          <w:sz w:val="14"/>
        </w:rPr>
        <w:t xml:space="preserve">2 </w:t>
      </w:r>
      <w:r>
        <w:rPr/>
        <w:t>Preço da carcaça dividido pelo número de dias entre atingir 100 kg de peso vivo e o abate.</w:t>
      </w:r>
    </w:p>
    <w:p>
      <w:pPr>
        <w:pStyle w:val="BodyText"/>
        <w:rPr>
          <w:sz w:val="20"/>
        </w:rPr>
      </w:pPr>
    </w:p>
    <w:p>
      <w:pPr>
        <w:pStyle w:val="BodyText"/>
        <w:rPr>
          <w:sz w:val="20"/>
        </w:rPr>
      </w:pPr>
    </w:p>
    <w:p>
      <w:pPr>
        <w:pStyle w:val="BodyText"/>
        <w:spacing w:before="6"/>
        <w:rPr>
          <w:sz w:val="16"/>
        </w:rPr>
      </w:pPr>
    </w:p>
    <w:p>
      <w:pPr>
        <w:spacing w:after="0"/>
        <w:rPr>
          <w:sz w:val="16"/>
        </w:rPr>
        <w:sectPr>
          <w:pgSz w:w="11900" w:h="16840"/>
          <w:pgMar w:header="0" w:footer="1168" w:top="1360" w:bottom="1400" w:left="460" w:right="0"/>
        </w:sectPr>
      </w:pPr>
    </w:p>
    <w:p>
      <w:pPr>
        <w:pStyle w:val="BodyText"/>
        <w:spacing w:before="10"/>
        <w:rPr>
          <w:sz w:val="17"/>
        </w:rPr>
      </w:pPr>
    </w:p>
    <w:p>
      <w:pPr>
        <w:spacing w:before="0"/>
        <w:ind w:left="0" w:right="0" w:firstLine="0"/>
        <w:jc w:val="right"/>
        <w:rPr>
          <w:sz w:val="20"/>
        </w:rPr>
      </w:pPr>
      <w:r>
        <w:rPr>
          <w:spacing w:val="-1"/>
          <w:w w:val="90"/>
          <w:sz w:val="20"/>
        </w:rPr>
        <w:t>6.00</w:t>
      </w:r>
    </w:p>
    <w:p>
      <w:pPr>
        <w:spacing w:before="67"/>
        <w:ind w:left="0" w:right="0" w:firstLine="0"/>
        <w:jc w:val="right"/>
        <w:rPr>
          <w:sz w:val="20"/>
        </w:rPr>
      </w:pPr>
      <w:r>
        <w:rPr>
          <w:spacing w:val="-1"/>
          <w:w w:val="90"/>
          <w:sz w:val="20"/>
        </w:rPr>
        <w:t>5.80</w:t>
      </w:r>
    </w:p>
    <w:p>
      <w:pPr>
        <w:spacing w:before="73"/>
        <w:ind w:left="0" w:right="0" w:firstLine="0"/>
        <w:jc w:val="right"/>
        <w:rPr>
          <w:sz w:val="20"/>
        </w:rPr>
      </w:pPr>
      <w:r>
        <w:rPr/>
        <w:pict>
          <v:shape style="position:absolute;margin-left:93.315758pt;margin-top:4.620849pt;width:13.3pt;height:82.4pt;mso-position-horizontal-relative:page;mso-position-vertical-relative:paragraph;z-index:2536" type="#_x0000_t202" filled="false" stroked="false">
            <v:textbox inset="0,0,0,0" style="layout-flow:vertical;mso-layout-flow-alt:bottom-to-top">
              <w:txbxContent>
                <w:p>
                  <w:pPr>
                    <w:spacing w:before="15"/>
                    <w:ind w:left="20" w:right="0" w:firstLine="0"/>
                    <w:jc w:val="left"/>
                    <w:rPr>
                      <w:b/>
                      <w:sz w:val="20"/>
                    </w:rPr>
                  </w:pPr>
                  <w:r>
                    <w:rPr>
                      <w:b/>
                      <w:w w:val="85"/>
                      <w:sz w:val="20"/>
                    </w:rPr>
                    <w:t>Preço da carcaça ($/kg)</w:t>
                  </w:r>
                </w:p>
              </w:txbxContent>
            </v:textbox>
            <w10:wrap type="none"/>
          </v:shape>
        </w:pict>
      </w:r>
      <w:r>
        <w:rPr>
          <w:spacing w:val="-1"/>
          <w:w w:val="90"/>
          <w:sz w:val="20"/>
        </w:rPr>
        <w:t>5.60</w:t>
      </w:r>
    </w:p>
    <w:p>
      <w:pPr>
        <w:spacing w:before="67"/>
        <w:ind w:left="0" w:right="0" w:firstLine="0"/>
        <w:jc w:val="right"/>
        <w:rPr>
          <w:sz w:val="20"/>
        </w:rPr>
      </w:pPr>
      <w:r>
        <w:rPr>
          <w:spacing w:val="-1"/>
          <w:w w:val="90"/>
          <w:sz w:val="20"/>
        </w:rPr>
        <w:t>5.40</w:t>
      </w:r>
    </w:p>
    <w:p>
      <w:pPr>
        <w:spacing w:before="73"/>
        <w:ind w:left="0" w:right="0" w:firstLine="0"/>
        <w:jc w:val="right"/>
        <w:rPr>
          <w:sz w:val="20"/>
        </w:rPr>
      </w:pPr>
      <w:r>
        <w:rPr>
          <w:spacing w:val="-1"/>
          <w:w w:val="90"/>
          <w:sz w:val="20"/>
        </w:rPr>
        <w:t>5.20</w:t>
      </w:r>
    </w:p>
    <w:p>
      <w:pPr>
        <w:spacing w:before="67"/>
        <w:ind w:left="0" w:right="0" w:firstLine="0"/>
        <w:jc w:val="right"/>
        <w:rPr>
          <w:sz w:val="20"/>
        </w:rPr>
      </w:pPr>
      <w:r>
        <w:rPr>
          <w:spacing w:val="-1"/>
          <w:w w:val="90"/>
          <w:sz w:val="20"/>
        </w:rPr>
        <w:t>5.00</w:t>
      </w:r>
    </w:p>
    <w:p>
      <w:pPr>
        <w:spacing w:before="68"/>
        <w:ind w:left="0" w:right="0" w:firstLine="0"/>
        <w:jc w:val="right"/>
        <w:rPr>
          <w:sz w:val="20"/>
        </w:rPr>
      </w:pPr>
      <w:r>
        <w:rPr>
          <w:spacing w:val="-1"/>
          <w:w w:val="90"/>
          <w:sz w:val="20"/>
        </w:rPr>
        <w:t>4.80</w:t>
      </w:r>
    </w:p>
    <w:p>
      <w:pPr>
        <w:spacing w:before="73"/>
        <w:ind w:left="0" w:right="0" w:firstLine="0"/>
        <w:jc w:val="right"/>
        <w:rPr>
          <w:sz w:val="20"/>
        </w:rPr>
      </w:pPr>
      <w:r>
        <w:rPr>
          <w:spacing w:val="-1"/>
          <w:w w:val="90"/>
          <w:sz w:val="20"/>
        </w:rPr>
        <w:t>4.60</w:t>
      </w:r>
    </w:p>
    <w:p>
      <w:pPr>
        <w:spacing w:before="67"/>
        <w:ind w:left="0" w:right="0" w:firstLine="0"/>
        <w:jc w:val="right"/>
        <w:rPr>
          <w:sz w:val="20"/>
        </w:rPr>
      </w:pPr>
      <w:r>
        <w:rPr>
          <w:spacing w:val="-1"/>
          <w:w w:val="90"/>
          <w:sz w:val="20"/>
        </w:rPr>
        <w:t>4.40</w:t>
      </w:r>
    </w:p>
    <w:p>
      <w:pPr>
        <w:spacing w:before="95"/>
        <w:ind w:left="1868" w:right="0" w:firstLine="0"/>
        <w:jc w:val="left"/>
        <w:rPr>
          <w:sz w:val="20"/>
        </w:rPr>
      </w:pPr>
      <w:r>
        <w:rPr/>
        <w:br w:type="column"/>
      </w:r>
      <w:r>
        <w:rPr>
          <w:sz w:val="20"/>
        </w:rPr>
        <w:t>Novilha (220-245 kg)</w:t>
      </w:r>
    </w:p>
    <w:p>
      <w:pPr>
        <w:pStyle w:val="BodyText"/>
        <w:ind w:left="78"/>
        <w:rPr>
          <w:sz w:val="20"/>
        </w:rPr>
      </w:pPr>
      <w:r>
        <w:rPr/>
        <w:pict>
          <v:shape style="position:absolute;margin-left:149.235764pt;margin-top:126.956032pt;width:319.3pt;height:44.25pt;mso-position-horizontal-relative:page;mso-position-vertical-relative:paragraph;z-index:2560" type="#_x0000_t202" filled="false" stroked="false">
            <v:textbox inset="0,0,0,0" style="layout-flow:vertical;mso-layout-flow-alt:bottom-to-top">
              <w:txbxContent>
                <w:p>
                  <w:pPr>
                    <w:spacing w:before="15"/>
                    <w:ind w:left="20" w:right="0" w:firstLine="0"/>
                    <w:jc w:val="left"/>
                    <w:rPr>
                      <w:sz w:val="20"/>
                    </w:rPr>
                  </w:pPr>
                  <w:r>
                    <w:rPr>
                      <w:w w:val="95"/>
                      <w:sz w:val="20"/>
                    </w:rPr>
                    <w:t>1/09/2014</w:t>
                  </w:r>
                </w:p>
                <w:p>
                  <w:pPr>
                    <w:spacing w:before="91"/>
                    <w:ind w:left="20" w:right="0" w:firstLine="0"/>
                    <w:jc w:val="left"/>
                    <w:rPr>
                      <w:sz w:val="20"/>
                    </w:rPr>
                  </w:pPr>
                  <w:r>
                    <w:rPr>
                      <w:w w:val="95"/>
                      <w:sz w:val="20"/>
                    </w:rPr>
                    <w:t>1/10/2014</w:t>
                  </w:r>
                </w:p>
                <w:p>
                  <w:pPr>
                    <w:spacing w:before="92"/>
                    <w:ind w:left="20" w:right="0" w:firstLine="0"/>
                    <w:jc w:val="left"/>
                    <w:rPr>
                      <w:sz w:val="20"/>
                    </w:rPr>
                  </w:pPr>
                  <w:r>
                    <w:rPr>
                      <w:w w:val="95"/>
                      <w:sz w:val="20"/>
                    </w:rPr>
                    <w:t>1/11/2014</w:t>
                  </w:r>
                </w:p>
                <w:p>
                  <w:pPr>
                    <w:spacing w:before="91"/>
                    <w:ind w:left="20" w:right="0" w:firstLine="0"/>
                    <w:jc w:val="left"/>
                    <w:rPr>
                      <w:sz w:val="20"/>
                    </w:rPr>
                  </w:pPr>
                  <w:r>
                    <w:rPr>
                      <w:w w:val="95"/>
                      <w:sz w:val="20"/>
                    </w:rPr>
                    <w:t>1/12/2014</w:t>
                  </w:r>
                </w:p>
                <w:p>
                  <w:pPr>
                    <w:spacing w:before="92"/>
                    <w:ind w:left="20" w:right="0" w:firstLine="0"/>
                    <w:jc w:val="left"/>
                    <w:rPr>
                      <w:sz w:val="20"/>
                    </w:rPr>
                  </w:pPr>
                  <w:r>
                    <w:rPr>
                      <w:w w:val="95"/>
                      <w:sz w:val="20"/>
                    </w:rPr>
                    <w:t>1/01/2015</w:t>
                  </w:r>
                </w:p>
                <w:p>
                  <w:pPr>
                    <w:spacing w:before="92"/>
                    <w:ind w:left="20" w:right="0" w:firstLine="0"/>
                    <w:jc w:val="left"/>
                    <w:rPr>
                      <w:sz w:val="20"/>
                    </w:rPr>
                  </w:pPr>
                  <w:r>
                    <w:rPr>
                      <w:w w:val="95"/>
                      <w:sz w:val="20"/>
                    </w:rPr>
                    <w:t>1/02/2015</w:t>
                  </w:r>
                </w:p>
                <w:p>
                  <w:pPr>
                    <w:spacing w:before="91"/>
                    <w:ind w:left="20" w:right="0" w:firstLine="0"/>
                    <w:jc w:val="left"/>
                    <w:rPr>
                      <w:sz w:val="20"/>
                    </w:rPr>
                  </w:pPr>
                  <w:r>
                    <w:rPr>
                      <w:w w:val="95"/>
                      <w:sz w:val="20"/>
                    </w:rPr>
                    <w:t>1/03/2015</w:t>
                  </w:r>
                </w:p>
                <w:p>
                  <w:pPr>
                    <w:spacing w:before="97"/>
                    <w:ind w:left="20" w:right="0" w:firstLine="0"/>
                    <w:jc w:val="left"/>
                    <w:rPr>
                      <w:sz w:val="20"/>
                    </w:rPr>
                  </w:pPr>
                  <w:r>
                    <w:rPr>
                      <w:w w:val="95"/>
                      <w:sz w:val="20"/>
                    </w:rPr>
                    <w:t>1/04/2015</w:t>
                  </w:r>
                </w:p>
                <w:p>
                  <w:pPr>
                    <w:spacing w:before="91"/>
                    <w:ind w:left="20" w:right="0" w:firstLine="0"/>
                    <w:jc w:val="left"/>
                    <w:rPr>
                      <w:sz w:val="20"/>
                    </w:rPr>
                  </w:pPr>
                  <w:r>
                    <w:rPr>
                      <w:w w:val="95"/>
                      <w:sz w:val="20"/>
                    </w:rPr>
                    <w:t>1/05/2015</w:t>
                  </w:r>
                </w:p>
                <w:p>
                  <w:pPr>
                    <w:spacing w:before="92"/>
                    <w:ind w:left="20" w:right="0" w:firstLine="0"/>
                    <w:jc w:val="left"/>
                    <w:rPr>
                      <w:sz w:val="20"/>
                    </w:rPr>
                  </w:pPr>
                  <w:r>
                    <w:rPr>
                      <w:w w:val="95"/>
                      <w:sz w:val="20"/>
                    </w:rPr>
                    <w:t>1/06/2015</w:t>
                  </w:r>
                </w:p>
                <w:p>
                  <w:pPr>
                    <w:spacing w:before="92"/>
                    <w:ind w:left="20" w:right="0" w:firstLine="0"/>
                    <w:jc w:val="left"/>
                    <w:rPr>
                      <w:sz w:val="20"/>
                    </w:rPr>
                  </w:pPr>
                  <w:r>
                    <w:rPr>
                      <w:w w:val="95"/>
                      <w:sz w:val="20"/>
                    </w:rPr>
                    <w:t>1/07/2015</w:t>
                  </w:r>
                </w:p>
                <w:p>
                  <w:pPr>
                    <w:spacing w:before="91"/>
                    <w:ind w:left="20" w:right="0" w:firstLine="0"/>
                    <w:jc w:val="left"/>
                    <w:rPr>
                      <w:sz w:val="20"/>
                    </w:rPr>
                  </w:pPr>
                  <w:r>
                    <w:rPr>
                      <w:w w:val="95"/>
                      <w:sz w:val="20"/>
                    </w:rPr>
                    <w:t>1/08/2015</w:t>
                  </w:r>
                </w:p>
                <w:p>
                  <w:pPr>
                    <w:spacing w:before="92"/>
                    <w:ind w:left="20" w:right="0" w:firstLine="0"/>
                    <w:jc w:val="left"/>
                    <w:rPr>
                      <w:sz w:val="20"/>
                    </w:rPr>
                  </w:pPr>
                  <w:r>
                    <w:rPr>
                      <w:w w:val="95"/>
                      <w:sz w:val="20"/>
                    </w:rPr>
                    <w:t>1/09/2015</w:t>
                  </w:r>
                </w:p>
                <w:p>
                  <w:pPr>
                    <w:spacing w:before="91"/>
                    <w:ind w:left="20" w:right="0" w:firstLine="0"/>
                    <w:jc w:val="left"/>
                    <w:rPr>
                      <w:sz w:val="20"/>
                    </w:rPr>
                  </w:pPr>
                  <w:r>
                    <w:rPr>
                      <w:w w:val="95"/>
                      <w:sz w:val="20"/>
                    </w:rPr>
                    <w:t>1/10/2015</w:t>
                  </w:r>
                </w:p>
                <w:p>
                  <w:pPr>
                    <w:spacing w:before="97"/>
                    <w:ind w:left="20" w:right="0" w:firstLine="0"/>
                    <w:jc w:val="left"/>
                    <w:rPr>
                      <w:sz w:val="20"/>
                    </w:rPr>
                  </w:pPr>
                  <w:r>
                    <w:rPr>
                      <w:w w:val="95"/>
                      <w:sz w:val="20"/>
                    </w:rPr>
                    <w:t>1/11/2015</w:t>
                  </w:r>
                </w:p>
                <w:p>
                  <w:pPr>
                    <w:spacing w:before="91"/>
                    <w:ind w:left="20" w:right="0" w:firstLine="0"/>
                    <w:jc w:val="left"/>
                    <w:rPr>
                      <w:sz w:val="20"/>
                    </w:rPr>
                  </w:pPr>
                  <w:r>
                    <w:rPr>
                      <w:w w:val="95"/>
                      <w:sz w:val="20"/>
                    </w:rPr>
                    <w:t>1/12/2015</w:t>
                  </w:r>
                </w:p>
                <w:p>
                  <w:pPr>
                    <w:spacing w:before="92"/>
                    <w:ind w:left="20" w:right="0" w:firstLine="0"/>
                    <w:jc w:val="left"/>
                    <w:rPr>
                      <w:sz w:val="20"/>
                    </w:rPr>
                  </w:pPr>
                  <w:r>
                    <w:rPr>
                      <w:w w:val="95"/>
                      <w:sz w:val="20"/>
                    </w:rPr>
                    <w:t>1/01/2016</w:t>
                  </w:r>
                </w:p>
                <w:p>
                  <w:pPr>
                    <w:spacing w:before="92"/>
                    <w:ind w:left="20" w:right="0" w:firstLine="0"/>
                    <w:jc w:val="left"/>
                    <w:rPr>
                      <w:sz w:val="20"/>
                    </w:rPr>
                  </w:pPr>
                  <w:r>
                    <w:rPr>
                      <w:w w:val="95"/>
                      <w:sz w:val="20"/>
                    </w:rPr>
                    <w:t>1/02/2016</w:t>
                  </w:r>
                </w:p>
                <w:p>
                  <w:pPr>
                    <w:spacing w:before="91"/>
                    <w:ind w:left="20" w:right="0" w:firstLine="0"/>
                    <w:jc w:val="left"/>
                    <w:rPr>
                      <w:sz w:val="20"/>
                    </w:rPr>
                  </w:pPr>
                  <w:r>
                    <w:rPr>
                      <w:w w:val="95"/>
                      <w:sz w:val="20"/>
                    </w:rPr>
                    <w:t>1/03/2016</w:t>
                  </w:r>
                </w:p>
                <w:p>
                  <w:pPr>
                    <w:spacing w:before="92"/>
                    <w:ind w:left="20" w:right="0" w:firstLine="0"/>
                    <w:jc w:val="left"/>
                    <w:rPr>
                      <w:sz w:val="20"/>
                    </w:rPr>
                  </w:pPr>
                  <w:r>
                    <w:rPr>
                      <w:w w:val="95"/>
                      <w:sz w:val="20"/>
                    </w:rPr>
                    <w:t>1/04/2016</w:t>
                  </w:r>
                </w:p>
              </w:txbxContent>
            </v:textbox>
            <w10:wrap type="none"/>
          </v:shape>
        </w:pict>
      </w:r>
      <w:r>
        <w:rPr>
          <w:sz w:val="20"/>
        </w:rPr>
        <w:pict>
          <v:group style="width:325.7pt;height:123.85pt;mso-position-horizontal-relative:char;mso-position-vertical-relative:line" coordorigin="0,0" coordsize="6514,2477">
            <v:line style="position:absolute" from="65,15" to="65,2410" stroked="true" strokeweight=".72pt" strokecolor="#858585">
              <v:stroke dashstyle="solid"/>
            </v:line>
            <v:rect style="position:absolute;left:0;top:2404;width:63;height:15" filled="true" fillcolor="#858585" stroked="false">
              <v:fill type="solid"/>
            </v:rect>
            <v:rect style="position:absolute;left:0;top:2102;width:63;height:15" filled="true" fillcolor="#858585" stroked="false">
              <v:fill type="solid"/>
            </v:rect>
            <v:rect style="position:absolute;left:0;top:1804;width:63;height:15" filled="true" fillcolor="#858585" stroked="false">
              <v:fill type="solid"/>
            </v:rect>
            <v:rect style="position:absolute;left:0;top:1507;width:63;height:15" filled="true" fillcolor="#858585" stroked="false">
              <v:fill type="solid"/>
            </v:rect>
            <v:rect style="position:absolute;left:0;top:1204;width:63;height:15" filled="true" fillcolor="#858585" stroked="false">
              <v:fill type="solid"/>
            </v:rect>
            <v:rect style="position:absolute;left:0;top:907;width:63;height:15" filled="true" fillcolor="#858585" stroked="false">
              <v:fill type="solid"/>
            </v:rect>
            <v:rect style="position:absolute;left:0;top:609;width:63;height:15" filled="true" fillcolor="#858585" stroked="false">
              <v:fill type="solid"/>
            </v:rect>
            <v:rect style="position:absolute;left:0;top:307;width:63;height:15" filled="true" fillcolor="#858585" stroked="false">
              <v:fill type="solid"/>
            </v:rect>
            <v:rect style="position:absolute;left:0;top:9;width:63;height:15" filled="true" fillcolor="#858585" stroked="false">
              <v:fill type="solid"/>
            </v:rect>
            <v:line style="position:absolute" from="62,2412" to="6509,2412" stroked="true" strokeweight=".72pt" strokecolor="#858585">
              <v:stroke dashstyle="solid"/>
            </v:line>
            <v:rect style="position:absolute;left:52;top:2414;width:15;height:63" filled="true" fillcolor="#858585" stroked="false">
              <v:fill type="solid"/>
            </v:rect>
            <v:rect style="position:absolute;left:379;top:2414;width:15;height:63" filled="true" fillcolor="#858585" stroked="false">
              <v:fill type="solid"/>
            </v:rect>
            <v:rect style="position:absolute;left:700;top:2414;width:15;height:63" filled="true" fillcolor="#858585" stroked="false">
              <v:fill type="solid"/>
            </v:rect>
            <v:rect style="position:absolute;left:1022;top:2414;width:15;height:63" filled="true" fillcolor="#858585" stroked="false">
              <v:fill type="solid"/>
            </v:rect>
            <v:rect style="position:absolute;left:1344;top:2414;width:15;height:63" filled="true" fillcolor="#858585" stroked="false">
              <v:fill type="solid"/>
            </v:rect>
            <v:rect style="position:absolute;left:1665;top:2414;width:15;height:63" filled="true" fillcolor="#858585" stroked="false">
              <v:fill type="solid"/>
            </v:rect>
            <v:rect style="position:absolute;left:1987;top:2414;width:15;height:63" filled="true" fillcolor="#858585" stroked="false">
              <v:fill type="solid"/>
            </v:rect>
            <v:rect style="position:absolute;left:2308;top:2414;width:15;height:63" filled="true" fillcolor="#858585" stroked="false">
              <v:fill type="solid"/>
            </v:rect>
            <v:rect style="position:absolute;left:2635;top:2414;width:15;height:63" filled="true" fillcolor="#858585" stroked="false">
              <v:fill type="solid"/>
            </v:rect>
            <v:rect style="position:absolute;left:2956;top:2414;width:15;height:63" filled="true" fillcolor="#858585" stroked="false">
              <v:fill type="solid"/>
            </v:rect>
            <v:rect style="position:absolute;left:3278;top:2414;width:15;height:63" filled="true" fillcolor="#858585" stroked="false">
              <v:fill type="solid"/>
            </v:rect>
            <v:rect style="position:absolute;left:3600;top:2414;width:15;height:63" filled="true" fillcolor="#858585" stroked="false">
              <v:fill type="solid"/>
            </v:rect>
            <v:rect style="position:absolute;left:3921;top:2414;width:15;height:63" filled="true" fillcolor="#858585" stroked="false">
              <v:fill type="solid"/>
            </v:rect>
            <v:rect style="position:absolute;left:4243;top:2414;width:15;height:63" filled="true" fillcolor="#858585" stroked="false">
              <v:fill type="solid"/>
            </v:rect>
            <v:rect style="position:absolute;left:4564;top:2414;width:15;height:63" filled="true" fillcolor="#858585" stroked="false">
              <v:fill type="solid"/>
            </v:rect>
            <v:rect style="position:absolute;left:4891;top:2414;width:15;height:63" filled="true" fillcolor="#858585" stroked="false">
              <v:fill type="solid"/>
            </v:rect>
            <v:rect style="position:absolute;left:5212;top:2414;width:15;height:63" filled="true" fillcolor="#858585" stroked="false">
              <v:fill type="solid"/>
            </v:rect>
            <v:rect style="position:absolute;left:5534;top:2414;width:15;height:63" filled="true" fillcolor="#858585" stroked="false">
              <v:fill type="solid"/>
            </v:rect>
            <v:rect style="position:absolute;left:5856;top:2414;width:15;height:63" filled="true" fillcolor="#858585" stroked="false">
              <v:fill type="solid"/>
            </v:rect>
            <v:rect style="position:absolute;left:6177;top:2414;width:15;height:63" filled="true" fillcolor="#858585" stroked="false">
              <v:fill type="solid"/>
            </v:rect>
            <v:rect style="position:absolute;left:6499;top:2414;width:15;height:63" filled="true" fillcolor="#858585" stroked="false">
              <v:fill type="solid"/>
            </v:rect>
            <v:shape style="position:absolute;left:211;top:604;width:4541;height:1373" coordorigin="211,605" coordsize="4541,1373" path="m547,677l542,677,533,682,533,687,211,1959,211,1968,221,1978,230,1978,240,1968,559,707,547,706,562,696,708,696,547,677xm1176,781l1176,1373,1502,1896,1507,1901,1526,1901,1531,1896,1531,1877,1211,1363,1205,1363,1205,783,1190,783,1176,781xm1205,1354l1205,1363,1211,1363,1205,1354xm1176,768l1176,781,1190,783,1176,768xm1205,768l1176,768,1190,783,1205,783,1205,768xm708,696l562,696,559,707,1176,781,1176,768,1205,768,1205,759,1200,754,1190,754,708,696xm562,696l547,706,559,707,562,696xm4723,922l4723,1527,4728,1531,4747,1531,4752,1527,4752,927,4728,927,4723,922xm4723,917l4723,922,4728,927,4723,917xm4752,917l4723,917,4728,927,4752,927,4752,917xm4421,605l4411,605,4402,615,4402,624,4406,629,4723,922,4723,917,4752,917,4752,907,4747,907,4426,610,4421,605xe" filled="true" fillcolor="#497dba" stroked="false">
              <v:path arrowok="t"/>
              <v:fill type="solid"/>
            </v:shape>
            <v:shape style="position:absolute;left:201;top:441;width:4556;height:1397" coordorigin="202,442" coordsize="4556,1397" path="m1195,595l1186,595,542,667,538,672,528,677,528,687,206,1810,202,1819,206,1834,221,1834,230,1839,245,1834,245,1819,562,711,547,711,566,696,676,696,1166,641,1166,619,1210,619,1210,605,1205,605,1195,595xm1210,619l1166,619,1190,639,1166,641,1166,1219,1171,1224,1498,1747,1502,1757,1517,1762,1526,1757,1536,1747,1541,1738,1536,1728,1216,1215,1210,1215,1210,619xm1210,1205l1210,1215,1216,1215,1210,1205xm566,696l547,711,563,709,566,696xm563,709l547,711,562,711,563,709xm676,696l566,696,563,709,676,696xm1166,619l1166,641,1190,639,1166,619xm4714,773l4714,1373,4723,1383,4747,1383,4757,1373,4757,783,4723,783,4714,773xm4714,768l4714,773,4723,783,4714,768xm4757,768l4714,768,4723,783,4757,783,4757,768xm4421,442l4406,442,4402,451,4392,461,4392,475,4402,480,4714,773,4714,768,4757,768,4757,759,4752,754,4430,451,4421,442xe" filled="true" fillcolor="#bd4a47" stroked="false">
              <v:path arrowok="t"/>
              <v:fill type="solid"/>
            </v:shape>
            <v:shape style="position:absolute;left:1808;top:139;width:4245;height:2079" coordorigin="1808,140" coordsize="4245,2079" path="m1838,1857l1828,1859,1819,1867,1811,1876,1808,1887,1811,1897,1819,1906,2141,2208,2146,2218,2174,2218,2179,2208,2184,2203,2199,2175,2136,2175,2152,2144,1849,1859,1838,1857xm2152,2144l2136,2175,2179,2170,2152,2144xm2477,1555l2462,1565,2458,1575,2152,2144,2179,2170,2136,2175,2199,2175,2495,1622,2477,1618,2506,1603,2667,1603,2486,1560,2477,1555xm2667,1603l2506,1603,2495,1622,2798,1695,2808,1695,2813,1690,2917,1642,2789,1642,2802,1636,2667,1603xm2802,1636l2789,1642,2808,1637,2802,1636xm3101,1497l2802,1636,2808,1637,2789,1642,2917,1642,3134,1541,3144,1541,3149,1536,3182,1498,3101,1498,3101,1497xm2506,1603l2477,1618,2495,1622,2506,1603xm3110,1493l3101,1497,3101,1498,3110,1493xm3186,1493l3110,1493,3101,1498,3182,1498,3186,1493xm4100,140l4090,140,4079,145,4070,154,3422,1123,3101,1497,3110,1493,3186,1493,3470,1162,4118,183,4123,174,4123,163,4118,153,4109,144,4100,140xm5056,1335l5045,1339,5036,1345,5031,1355,5031,1366,5035,1378,5357,1978,5363,1987,5372,1992,5384,1992,5395,1987,5404,1981,5409,1972,5409,1960,5405,1949,5083,1349,5077,1340,5068,1335,5056,1335xm6019,1488l6009,1492,6000,1498,5678,1944,5674,1956,5674,1968,5677,1979,5683,1987,5695,1992,5707,1992,5718,1987,5726,1978,6048,1531,6053,1523,6052,1512,6047,1502,6038,1493,6030,1488,6019,1488xe" filled="true" fillcolor="#000000" stroked="false">
              <v:path arrowok="t"/>
              <v:fill type="solid"/>
            </v:shape>
            <v:shape style="position:absolute;left:1344;top:100;width:428;height:44" coordorigin="1344,101" coordsize="428,44" path="m1762,101l1354,101,1344,111,1344,135,1354,144,1762,144,1771,135,1771,111,1762,101xe" filled="true" fillcolor="#bd4a47" stroked="false">
              <v:path arrowok="t"/>
              <v:fill type="solid"/>
            </v:shape>
            <v:shape style="position:absolute;left:1334;top:307;width:442;height:58" coordorigin="1334,307" coordsize="442,58" path="m1747,307l1363,307,1353,310,1343,316,1337,326,1334,336,1337,347,1343,356,1353,362,1363,365,1747,365,1758,362,1767,356,1774,347,1776,336,1774,326,1767,316,1758,310,1747,307xe" filled="true" fillcolor="#000000" stroked="false">
              <v:path arrowok="t"/>
              <v:fill type="solid"/>
            </v:shape>
            <v:shape style="position:absolute;left:1790;top:0;width:1584;height:437" type="#_x0000_t202" filled="false" stroked="false">
              <v:textbox inset="0,0,0,0">
                <w:txbxContent>
                  <w:p>
                    <w:pPr>
                      <w:spacing w:line="215" w:lineRule="exact" w:before="0"/>
                      <w:ind w:left="0" w:right="0" w:firstLine="0"/>
                      <w:jc w:val="left"/>
                      <w:rPr>
                        <w:sz w:val="20"/>
                      </w:rPr>
                    </w:pPr>
                    <w:r>
                      <w:rPr>
                        <w:w w:val="95"/>
                        <w:sz w:val="20"/>
                      </w:rPr>
                      <w:t>Novilha</w:t>
                    </w:r>
                    <w:r>
                      <w:rPr>
                        <w:w w:val="95"/>
                        <w:sz w:val="20"/>
                      </w:rPr>
                      <w:t xml:space="preserve"> (245-270</w:t>
                    </w:r>
                    <w:r>
                      <w:rPr>
                        <w:w w:val="95"/>
                        <w:sz w:val="20"/>
                      </w:rPr>
                      <w:t xml:space="preserve"> kg)</w:t>
                    </w:r>
                  </w:p>
                  <w:p>
                    <w:pPr>
                      <w:spacing w:line="221" w:lineRule="exact" w:before="0"/>
                      <w:ind w:left="0" w:right="0" w:firstLine="0"/>
                      <w:jc w:val="left"/>
                      <w:rPr>
                        <w:sz w:val="20"/>
                      </w:rPr>
                    </w:pPr>
                    <w:r>
                      <w:rPr>
                        <w:w w:val="95"/>
                        <w:sz w:val="20"/>
                      </w:rPr>
                      <w:t>Boi</w:t>
                    </w:r>
                    <w:r>
                      <w:rPr>
                        <w:w w:val="95"/>
                        <w:sz w:val="20"/>
                      </w:rPr>
                      <w:t xml:space="preserve"> (270-320</w:t>
                    </w:r>
                    <w:r>
                      <w:rPr>
                        <w:w w:val="95"/>
                        <w:sz w:val="20"/>
                      </w:rPr>
                      <w:t xml:space="preserve"> kg)</w:t>
                    </w:r>
                  </w:p>
                </w:txbxContent>
              </v:textbox>
              <w10:wrap type="none"/>
            </v:shape>
          </v:group>
        </w:pict>
      </w:r>
      <w:r>
        <w:rPr>
          <w:sz w:val="20"/>
        </w:rPr>
      </w:r>
    </w:p>
    <w:p>
      <w:pPr>
        <w:spacing w:after="0"/>
        <w:rPr>
          <w:sz w:val="20"/>
        </w:rPr>
        <w:sectPr>
          <w:type w:val="continuous"/>
          <w:pgSz w:w="11900" w:h="16840"/>
          <w:pgMar w:top="640" w:bottom="280" w:left="460" w:right="0"/>
          <w:cols w:num="2" w:equalWidth="0">
            <w:col w:w="2312" w:space="40"/>
            <w:col w:w="9088"/>
          </w:cols>
        </w:sectPr>
      </w:pPr>
    </w:p>
    <w:p>
      <w:pPr>
        <w:pStyle w:val="BodyText"/>
        <w:rPr>
          <w:sz w:val="20"/>
        </w:rPr>
      </w:pPr>
    </w:p>
    <w:p>
      <w:pPr>
        <w:pStyle w:val="BodyText"/>
        <w:rPr>
          <w:sz w:val="20"/>
        </w:rPr>
      </w:pPr>
    </w:p>
    <w:p>
      <w:pPr>
        <w:pStyle w:val="BodyText"/>
        <w:rPr>
          <w:sz w:val="20"/>
        </w:rPr>
      </w:pPr>
    </w:p>
    <w:p>
      <w:pPr>
        <w:pStyle w:val="BodyText"/>
        <w:spacing w:before="4"/>
        <w:rPr>
          <w:sz w:val="19"/>
        </w:rPr>
      </w:pPr>
    </w:p>
    <w:p>
      <w:pPr>
        <w:pStyle w:val="BodyText"/>
        <w:ind w:left="1335"/>
      </w:pPr>
      <w:r>
        <w:rPr/>
        <w:t>Figura 10. Preço de carcaça recebido por novilhos e novilhas P2 durante todo o ensaio.</w:t>
      </w:r>
    </w:p>
    <w:p>
      <w:pPr>
        <w:pStyle w:val="BodyText"/>
        <w:rPr>
          <w:sz w:val="24"/>
        </w:rPr>
      </w:pPr>
    </w:p>
    <w:p>
      <w:pPr>
        <w:pStyle w:val="BodyText"/>
        <w:rPr>
          <w:sz w:val="24"/>
        </w:rPr>
      </w:pPr>
    </w:p>
    <w:p>
      <w:pPr>
        <w:pStyle w:val="Heading5"/>
        <w:spacing w:before="177"/>
        <w:rPr>
          <w:i/>
        </w:rPr>
      </w:pPr>
      <w:r>
        <w:rPr>
          <w:i/>
        </w:rPr>
        <w:t>Efeito dos reprodutores individuais de Ezicalve AI</w:t>
      </w:r>
    </w:p>
    <w:p>
      <w:pPr>
        <w:pStyle w:val="BodyText"/>
        <w:ind w:left="1335" w:right="1789"/>
        <w:jc w:val="both"/>
      </w:pPr>
      <w:r>
        <w:rPr/>
        <w:t xml:space="preserve">Em 2012, os bovinos reprodutores russos tinham pesos de carcaça intermédios em comparação com os reprodutores </w:t>
      </w:r>
      <w:r>
        <w:rPr/>
        <w:t>do Cáspio</w:t>
      </w:r>
      <w:r>
        <w:rPr/>
        <w:t xml:space="preserve"> e do</w:t>
      </w:r>
      <w:r>
        <w:rPr/>
        <w:t xml:space="preserve"> Foguete</w:t>
      </w:r>
      <w:r>
        <w:rPr/>
        <w:t xml:space="preserve"> e</w:t>
      </w:r>
      <w:r>
        <w:rPr/>
        <w:t xml:space="preserve"> carne com</w:t>
      </w:r>
      <w:r>
        <w:rPr/>
        <w:t xml:space="preserve"> pH,</w:t>
      </w:r>
      <w:r>
        <w:rPr/>
        <w:t xml:space="preserve"> cor,</w:t>
      </w:r>
      <w:r>
        <w:rPr/>
        <w:t xml:space="preserve"> cor</w:t>
      </w:r>
      <w:r>
        <w:rPr/>
        <w:t>,</w:t>
      </w:r>
      <w:r>
        <w:rPr/>
        <w:t xml:space="preserve"> cor</w:t>
      </w:r>
      <w:r>
        <w:rPr/>
        <w:t xml:space="preserve"> da gordura</w:t>
      </w:r>
      <w:r>
        <w:rPr/>
        <w:t xml:space="preserve"> e</w:t>
      </w:r>
      <w:r>
        <w:rPr/>
        <w:t xml:space="preserve"> dias</w:t>
      </w:r>
      <w:r>
        <w:rPr/>
        <w:t xml:space="preserve"> de</w:t>
      </w:r>
      <w:r>
        <w:rPr/>
        <w:t xml:space="preserve"> acabamento</w:t>
      </w:r>
      <w:r>
        <w:rPr/>
        <w:t xml:space="preserve"> semelhantes</w:t>
      </w:r>
      <w:r>
        <w:rPr/>
        <w:t xml:space="preserve">. </w:t>
      </w:r>
      <w:r>
        <w:rPr/>
        <w:t xml:space="preserve">Devido às taxas de crescimento mais elevadas do Rocket em comparação com o gado reprodutor do Cáspio, os reprodutores </w:t>
      </w:r>
      <w:r>
        <w:rPr>
          <w:spacing w:val="3"/>
        </w:rPr>
        <w:t xml:space="preserve">do </w:t>
      </w:r>
      <w:r>
        <w:rPr/>
        <w:t xml:space="preserve">Rocket foram abatidos uma média de 20 </w:t>
      </w:r>
      <w:r>
        <w:rPr>
          <w:spacing w:val="-3"/>
        </w:rPr>
        <w:t xml:space="preserve">dias </w:t>
      </w:r>
      <w:r>
        <w:rPr/>
        <w:t>mais cedo do que os reprodutores do Cáspio. Apesar disso, eles também apresentaram pesos de carcaça mais pesados e porcentagens de curativos (Tabela 4).</w:t>
      </w:r>
    </w:p>
    <w:p>
      <w:pPr>
        <w:pStyle w:val="BodyText"/>
        <w:spacing w:before="9"/>
        <w:rPr>
          <w:sz w:val="20"/>
        </w:rPr>
      </w:pPr>
    </w:p>
    <w:p>
      <w:pPr>
        <w:pStyle w:val="BodyText"/>
        <w:spacing w:before="1"/>
        <w:ind w:left="1335" w:right="1788"/>
        <w:jc w:val="both"/>
      </w:pPr>
      <w:r>
        <w:rPr/>
        <w:t>As carcaças mais pesadas do gado de corte Rocket fizeram com que recebessem mais receita por animal do que as do Caspian (Tabela 4). Como esses bovinos também eram acabados em uma idade mais jovem, a renda recebida deles em relação ao tempo que levavam para terminar também era maior (Tabela 4). O pH da carcaça, a carne e a cor da gordura não diferiram entre si.</w:t>
      </w:r>
    </w:p>
    <w:p>
      <w:pPr>
        <w:spacing w:after="0"/>
        <w:jc w:val="both"/>
        <w:sectPr>
          <w:type w:val="continuous"/>
          <w:pgSz w:w="11900" w:h="16840"/>
          <w:pgMar w:top="640" w:bottom="280" w:left="460" w:right="0"/>
        </w:sectPr>
      </w:pPr>
    </w:p>
    <w:p>
      <w:pPr>
        <w:pStyle w:val="BodyText"/>
        <w:spacing w:before="76"/>
        <w:ind w:left="1335" w:right="1787"/>
        <w:jc w:val="both"/>
      </w:pPr>
      <w:r>
        <w:rPr/>
        <w:t xml:space="preserve">Ezicalve AI sires (Tabela 4). </w:t>
      </w:r>
      <w:r>
        <w:rPr>
          <w:spacing w:val="-3"/>
        </w:rPr>
        <w:t xml:space="preserve">Os </w:t>
      </w:r>
      <w:r>
        <w:rPr/>
        <w:t>pesos de carcaça mais elevados e o valor do gado tresmalhado de Foguetão em comparação com o do Cáspio reflectem o seu peso mais elevado de 600 dias e o peso de carcaça dos EBV (Apêndice</w:t>
      </w:r>
      <w:r>
        <w:rPr/>
        <w:t xml:space="preserve"> 8.1). </w:t>
      </w:r>
      <w:r>
        <w:rPr/>
        <w:t>Isso</w:t>
      </w:r>
      <w:r>
        <w:rPr/>
        <w:t xml:space="preserve"> demonstra</w:t>
      </w:r>
      <w:r>
        <w:rPr/>
        <w:t xml:space="preserve"> o</w:t>
      </w:r>
      <w:r>
        <w:rPr/>
        <w:t xml:space="preserve"> valor</w:t>
      </w:r>
      <w:r>
        <w:rPr/>
        <w:t xml:space="preserve"> da</w:t>
      </w:r>
      <w:r>
        <w:rPr/>
        <w:t xml:space="preserve"> utilização de</w:t>
      </w:r>
      <w:r>
        <w:rPr/>
        <w:t xml:space="preserve"> bovinos</w:t>
      </w:r>
      <w:r>
        <w:rPr/>
        <w:t xml:space="preserve"> com</w:t>
      </w:r>
      <w:r>
        <w:rPr/>
        <w:t xml:space="preserve"> valores de criação</w:t>
      </w:r>
      <w:r>
        <w:rPr/>
        <w:t xml:space="preserve"> estimados</w:t>
      </w:r>
      <w:r>
        <w:rPr/>
        <w:t xml:space="preserve"> mais altos</w:t>
      </w:r>
      <w:r>
        <w:rPr/>
        <w:t xml:space="preserve"> para</w:t>
      </w:r>
      <w:r>
        <w:rPr/>
        <w:t xml:space="preserve"> essas</w:t>
      </w:r>
      <w:r>
        <w:rPr/>
        <w:t xml:space="preserve"> características</w:t>
      </w:r>
      <w:r>
        <w:rPr/>
        <w:t xml:space="preserve"> para o</w:t>
      </w:r>
      <w:r>
        <w:rPr/>
        <w:t xml:space="preserve"> acabamento</w:t>
      </w:r>
      <w:r>
        <w:rPr/>
        <w:t xml:space="preserve"> da carne bovina</w:t>
      </w:r>
      <w:r>
        <w:rPr/>
        <w:t xml:space="preserve">. </w:t>
      </w:r>
      <w:r>
        <w:rPr/>
        <w:t>No entanto, a</w:t>
      </w:r>
      <w:r>
        <w:rPr/>
        <w:t xml:space="preserve"> precisão</w:t>
      </w:r>
      <w:r>
        <w:rPr/>
        <w:t xml:space="preserve"> do valor</w:t>
      </w:r>
      <w:r>
        <w:rPr/>
        <w:t xml:space="preserve"> reprodutivo</w:t>
      </w:r>
      <w:r>
        <w:rPr/>
        <w:t xml:space="preserve"> também</w:t>
      </w:r>
      <w:r>
        <w:rPr/>
        <w:t xml:space="preserve"> deve</w:t>
      </w:r>
      <w:r>
        <w:rPr/>
        <w:t xml:space="preserve"> ser considerada, com os touros comprovados utilizados para a GA tendo tipicamente maior precisão do que os utilizados</w:t>
      </w:r>
      <w:r>
        <w:rPr/>
        <w:t xml:space="preserve"> para</w:t>
      </w:r>
      <w:r>
        <w:rPr/>
        <w:t xml:space="preserve"> acasalamento</w:t>
      </w:r>
      <w:r>
        <w:rPr/>
        <w:t xml:space="preserve"> natural</w:t>
      </w:r>
      <w:r>
        <w:rPr/>
        <w:t xml:space="preserve"> (Apêndices</w:t>
      </w:r>
      <w:r>
        <w:rPr/>
        <w:t xml:space="preserve"> 8.1</w:t>
      </w:r>
      <w:r>
        <w:rPr/>
        <w:t xml:space="preserve"> e</w:t>
      </w:r>
      <w:r>
        <w:rPr/>
        <w:t xml:space="preserve"> 8.2)</w:t>
      </w:r>
      <w:r>
        <w:rPr/>
        <w:t xml:space="preserve"> e</w:t>
      </w:r>
      <w:r>
        <w:rPr/>
        <w:t>, portanto, com</w:t>
      </w:r>
      <w:r>
        <w:rPr/>
        <w:t xml:space="preserve"> maior</w:t>
      </w:r>
      <w:r>
        <w:rPr/>
        <w:t xml:space="preserve"> probabilidade</w:t>
      </w:r>
      <w:r>
        <w:rPr/>
        <w:t xml:space="preserve"> de</w:t>
      </w:r>
      <w:r>
        <w:rPr/>
        <w:t xml:space="preserve"> ter</w:t>
      </w:r>
      <w:r>
        <w:rPr/>
        <w:t xml:space="preserve"> progenitura que tenha desempenho de acordo com seus</w:t>
      </w:r>
      <w:r>
        <w:rPr/>
        <w:t xml:space="preserve"> EBVs.</w:t>
      </w:r>
    </w:p>
    <w:p>
      <w:pPr>
        <w:pStyle w:val="BodyText"/>
        <w:rPr>
          <w:sz w:val="24"/>
        </w:rPr>
      </w:pPr>
    </w:p>
    <w:p>
      <w:pPr>
        <w:pStyle w:val="BodyText"/>
        <w:spacing w:before="208"/>
        <w:ind w:left="1335" w:right="1792"/>
        <w:jc w:val="both"/>
      </w:pPr>
      <w:r>
        <w:rPr/>
        <w:t>Tabela 4. Traços de carcaça e valor dos bovinos nascidos em 2012 e 2013. A percentagem de preparação, o pH, a carne e a cor da gordura foram ajustados em função do peso da carcaça.</w:t>
      </w:r>
    </w:p>
    <w:p>
      <w:pPr>
        <w:pStyle w:val="BodyText"/>
        <w:spacing w:before="2"/>
      </w:pPr>
    </w:p>
    <w:tbl>
      <w:tblPr>
        <w:tblW w:w="0" w:type="auto"/>
        <w:jc w:val="left"/>
        <w:tblInd w:w="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64"/>
        <w:gridCol w:w="1045"/>
        <w:gridCol w:w="1046"/>
        <w:gridCol w:w="1296"/>
        <w:gridCol w:w="923"/>
        <w:gridCol w:w="1043"/>
        <w:gridCol w:w="869"/>
      </w:tblGrid>
      <w:tr>
        <w:trPr>
          <w:trHeight w:val="238" w:hRule="atLeast"/>
        </w:trPr>
        <w:tc>
          <w:tcPr>
            <w:tcW w:w="2164" w:type="dxa"/>
            <w:vMerge w:val="restart"/>
            <w:tcBorders>
              <w:top w:val="single" w:sz="12" w:space="0" w:color="000000"/>
              <w:left w:val="single" w:sz="12" w:space="0" w:color="000000"/>
              <w:bottom w:val="single" w:sz="12" w:space="0" w:color="000000"/>
            </w:tcBorders>
          </w:tcPr>
          <w:p>
            <w:pPr>
              <w:pStyle w:val="TableParagraph"/>
              <w:spacing w:before="7"/>
              <w:rPr>
                <w:sz w:val="23"/>
              </w:rPr>
            </w:pPr>
          </w:p>
          <w:p>
            <w:pPr>
              <w:pStyle w:val="TableParagraph"/>
              <w:spacing w:line="221" w:lineRule="exact"/>
              <w:ind w:left="109"/>
              <w:rPr>
                <w:sz w:val="21"/>
              </w:rPr>
            </w:pPr>
            <w:r>
              <w:rPr>
                <w:sz w:val="21"/>
              </w:rPr>
              <w:t>Traço</w:t>
            </w:r>
          </w:p>
        </w:tc>
        <w:tc>
          <w:tcPr>
            <w:tcW w:w="1045" w:type="dxa"/>
            <w:vMerge w:val="restart"/>
            <w:tcBorders>
              <w:top w:val="single" w:sz="12" w:space="0" w:color="000000"/>
              <w:bottom w:val="single" w:sz="12" w:space="0" w:color="000000"/>
            </w:tcBorders>
          </w:tcPr>
          <w:p>
            <w:pPr>
              <w:pStyle w:val="TableParagraph"/>
              <w:tabs>
                <w:tab w:pos="3115" w:val="left" w:leader="none"/>
              </w:tabs>
              <w:spacing w:line="239" w:lineRule="exact"/>
              <w:ind w:left="120" w:right="-2074"/>
              <w:rPr>
                <w:sz w:val="21"/>
              </w:rPr>
            </w:pPr>
            <w:r>
              <w:rPr>
                <w:sz w:val="21"/>
                <w:u w:val="thick"/>
              </w:rPr>
              <w:t xml:space="preserve">  Novilhas</w:t>
            </w:r>
          </w:p>
          <w:p>
            <w:pPr>
              <w:pStyle w:val="TableParagraph"/>
              <w:spacing w:line="221" w:lineRule="exact" w:before="32"/>
              <w:ind w:left="226"/>
              <w:rPr>
                <w:sz w:val="21"/>
              </w:rPr>
            </w:pPr>
            <w:r>
              <w:rPr>
                <w:sz w:val="21"/>
              </w:rPr>
              <w:t>Foguetão</w:t>
            </w:r>
          </w:p>
        </w:tc>
        <w:tc>
          <w:tcPr>
            <w:tcW w:w="1046" w:type="dxa"/>
            <w:vMerge w:val="restart"/>
            <w:tcBorders>
              <w:top w:val="single" w:sz="12" w:space="0" w:color="000000"/>
              <w:bottom w:val="single" w:sz="12" w:space="0" w:color="000000"/>
            </w:tcBorders>
          </w:tcPr>
          <w:p>
            <w:pPr>
              <w:pStyle w:val="TableParagraph"/>
              <w:spacing w:before="7"/>
              <w:rPr>
                <w:sz w:val="23"/>
              </w:rPr>
            </w:pPr>
          </w:p>
          <w:p>
            <w:pPr>
              <w:pStyle w:val="TableParagraph"/>
              <w:spacing w:line="221" w:lineRule="exact"/>
              <w:ind w:left="175"/>
              <w:rPr>
                <w:sz w:val="21"/>
              </w:rPr>
            </w:pPr>
            <w:r>
              <w:rPr>
                <w:sz w:val="21"/>
              </w:rPr>
              <w:t>Cáspio</w:t>
            </w:r>
          </w:p>
        </w:tc>
        <w:tc>
          <w:tcPr>
            <w:tcW w:w="1296" w:type="dxa"/>
            <w:vMerge w:val="restart"/>
            <w:tcBorders>
              <w:top w:val="single" w:sz="12" w:space="0" w:color="000000"/>
              <w:bottom w:val="single" w:sz="12" w:space="0" w:color="000000"/>
            </w:tcBorders>
          </w:tcPr>
          <w:p>
            <w:pPr>
              <w:pStyle w:val="TableParagraph"/>
              <w:spacing w:before="7"/>
              <w:rPr>
                <w:sz w:val="23"/>
              </w:rPr>
            </w:pPr>
          </w:p>
          <w:p>
            <w:pPr>
              <w:pStyle w:val="TableParagraph"/>
              <w:spacing w:line="221" w:lineRule="exact"/>
              <w:ind w:left="122"/>
              <w:rPr>
                <w:sz w:val="21"/>
              </w:rPr>
            </w:pPr>
            <w:r>
              <w:rPr>
                <w:sz w:val="21"/>
              </w:rPr>
              <w:t>SED</w:t>
            </w:r>
          </w:p>
        </w:tc>
        <w:tc>
          <w:tcPr>
            <w:tcW w:w="2835" w:type="dxa"/>
            <w:gridSpan w:val="3"/>
            <w:tcBorders>
              <w:top w:val="single" w:sz="12" w:space="0" w:color="000000"/>
              <w:bottom w:val="single" w:sz="12" w:space="0" w:color="000000"/>
              <w:right w:val="single" w:sz="12" w:space="0" w:color="000000"/>
            </w:tcBorders>
          </w:tcPr>
          <w:p>
            <w:pPr>
              <w:pStyle w:val="TableParagraph"/>
              <w:spacing w:line="219" w:lineRule="exact"/>
              <w:ind w:left="122"/>
              <w:rPr>
                <w:sz w:val="21"/>
              </w:rPr>
            </w:pPr>
            <w:r>
              <w:rPr>
                <w:sz w:val="21"/>
              </w:rPr>
              <w:t>Bois</w:t>
            </w:r>
          </w:p>
        </w:tc>
      </w:tr>
      <w:tr>
        <w:trPr>
          <w:trHeight w:val="243" w:hRule="atLeast"/>
        </w:trPr>
        <w:tc>
          <w:tcPr>
            <w:tcW w:w="2164" w:type="dxa"/>
            <w:vMerge/>
            <w:tcBorders>
              <w:top w:val="nil"/>
              <w:left w:val="single" w:sz="12" w:space="0" w:color="000000"/>
              <w:bottom w:val="single" w:sz="12" w:space="0" w:color="000000"/>
            </w:tcBorders>
          </w:tcPr>
          <w:p>
            <w:pPr>
              <w:rPr>
                <w:sz w:val="2"/>
                <w:szCs w:val="2"/>
              </w:rPr>
            </w:pPr>
          </w:p>
        </w:tc>
        <w:tc>
          <w:tcPr>
            <w:tcW w:w="1045" w:type="dxa"/>
            <w:vMerge/>
            <w:tcBorders>
              <w:top w:val="nil"/>
              <w:bottom w:val="single" w:sz="12" w:space="0" w:color="000000"/>
            </w:tcBorders>
          </w:tcPr>
          <w:p>
            <w:pPr>
              <w:rPr>
                <w:sz w:val="2"/>
                <w:szCs w:val="2"/>
              </w:rPr>
            </w:pPr>
          </w:p>
        </w:tc>
        <w:tc>
          <w:tcPr>
            <w:tcW w:w="1046" w:type="dxa"/>
            <w:vMerge/>
            <w:tcBorders>
              <w:top w:val="nil"/>
              <w:bottom w:val="single" w:sz="12" w:space="0" w:color="000000"/>
            </w:tcBorders>
          </w:tcPr>
          <w:p>
            <w:pPr>
              <w:rPr>
                <w:sz w:val="2"/>
                <w:szCs w:val="2"/>
              </w:rPr>
            </w:pPr>
          </w:p>
        </w:tc>
        <w:tc>
          <w:tcPr>
            <w:tcW w:w="1296" w:type="dxa"/>
            <w:vMerge/>
            <w:tcBorders>
              <w:top w:val="nil"/>
              <w:bottom w:val="single" w:sz="12" w:space="0" w:color="000000"/>
            </w:tcBorders>
          </w:tcPr>
          <w:p>
            <w:pPr>
              <w:rPr>
                <w:sz w:val="2"/>
                <w:szCs w:val="2"/>
              </w:rPr>
            </w:pPr>
          </w:p>
        </w:tc>
        <w:tc>
          <w:tcPr>
            <w:tcW w:w="923" w:type="dxa"/>
            <w:tcBorders>
              <w:top w:val="single" w:sz="12" w:space="0" w:color="000000"/>
              <w:bottom w:val="single" w:sz="12" w:space="0" w:color="000000"/>
            </w:tcBorders>
          </w:tcPr>
          <w:p>
            <w:pPr>
              <w:pStyle w:val="TableParagraph"/>
              <w:spacing w:line="221" w:lineRule="exact" w:before="2"/>
              <w:ind w:left="122"/>
              <w:rPr>
                <w:sz w:val="21"/>
              </w:rPr>
            </w:pPr>
            <w:r>
              <w:rPr>
                <w:sz w:val="21"/>
              </w:rPr>
              <w:t>Foguetão</w:t>
            </w:r>
          </w:p>
        </w:tc>
        <w:tc>
          <w:tcPr>
            <w:tcW w:w="1043" w:type="dxa"/>
            <w:tcBorders>
              <w:top w:val="single" w:sz="12" w:space="0" w:color="000000"/>
              <w:bottom w:val="single" w:sz="12" w:space="0" w:color="000000"/>
            </w:tcBorders>
          </w:tcPr>
          <w:p>
            <w:pPr>
              <w:pStyle w:val="TableParagraph"/>
              <w:spacing w:line="221" w:lineRule="exact" w:before="2"/>
              <w:ind w:left="169"/>
              <w:rPr>
                <w:sz w:val="21"/>
              </w:rPr>
            </w:pPr>
            <w:r>
              <w:rPr>
                <w:sz w:val="21"/>
              </w:rPr>
              <w:t>Cáspio</w:t>
            </w:r>
          </w:p>
        </w:tc>
        <w:tc>
          <w:tcPr>
            <w:tcW w:w="869" w:type="dxa"/>
            <w:tcBorders>
              <w:top w:val="single" w:sz="12" w:space="0" w:color="000000"/>
              <w:bottom w:val="single" w:sz="12" w:space="0" w:color="000000"/>
              <w:right w:val="single" w:sz="12" w:space="0" w:color="000000"/>
            </w:tcBorders>
          </w:tcPr>
          <w:p>
            <w:pPr>
              <w:pStyle w:val="TableParagraph"/>
              <w:spacing w:line="221" w:lineRule="exact" w:before="2"/>
              <w:ind w:left="119"/>
              <w:rPr>
                <w:sz w:val="21"/>
              </w:rPr>
            </w:pPr>
            <w:r>
              <w:rPr>
                <w:sz w:val="21"/>
              </w:rPr>
              <w:t>SED</w:t>
            </w:r>
          </w:p>
        </w:tc>
      </w:tr>
      <w:tr>
        <w:trPr>
          <w:trHeight w:val="238" w:hRule="atLeast"/>
        </w:trPr>
        <w:tc>
          <w:tcPr>
            <w:tcW w:w="2164" w:type="dxa"/>
            <w:tcBorders>
              <w:top w:val="single" w:sz="12" w:space="0" w:color="000000"/>
              <w:left w:val="single" w:sz="12" w:space="0" w:color="000000"/>
            </w:tcBorders>
          </w:tcPr>
          <w:p>
            <w:pPr>
              <w:pStyle w:val="TableParagraph"/>
              <w:spacing w:line="218" w:lineRule="exact"/>
              <w:ind w:left="109"/>
              <w:rPr>
                <w:sz w:val="21"/>
              </w:rPr>
            </w:pPr>
            <w:r>
              <w:rPr>
                <w:sz w:val="21"/>
              </w:rPr>
              <w:t>Idade de abate (dias)</w:t>
            </w:r>
          </w:p>
        </w:tc>
        <w:tc>
          <w:tcPr>
            <w:tcW w:w="1045" w:type="dxa"/>
            <w:tcBorders>
              <w:top w:val="single" w:sz="12" w:space="0" w:color="000000"/>
            </w:tcBorders>
          </w:tcPr>
          <w:p>
            <w:pPr>
              <w:pStyle w:val="TableParagraph"/>
              <w:spacing w:line="218" w:lineRule="exact"/>
              <w:ind w:left="226"/>
              <w:rPr>
                <w:sz w:val="21"/>
              </w:rPr>
            </w:pPr>
            <w:r>
              <w:rPr>
                <w:sz w:val="21"/>
              </w:rPr>
              <w:t>819</w:t>
            </w:r>
          </w:p>
        </w:tc>
        <w:tc>
          <w:tcPr>
            <w:tcW w:w="1046" w:type="dxa"/>
            <w:tcBorders>
              <w:top w:val="single" w:sz="12" w:space="0" w:color="000000"/>
            </w:tcBorders>
          </w:tcPr>
          <w:p>
            <w:pPr>
              <w:pStyle w:val="TableParagraph"/>
              <w:spacing w:line="218" w:lineRule="exact"/>
              <w:ind w:left="175"/>
              <w:rPr>
                <w:sz w:val="21"/>
              </w:rPr>
            </w:pPr>
            <w:r>
              <w:rPr>
                <w:sz w:val="21"/>
              </w:rPr>
              <w:t>843</w:t>
            </w:r>
          </w:p>
        </w:tc>
        <w:tc>
          <w:tcPr>
            <w:tcW w:w="1296" w:type="dxa"/>
            <w:tcBorders>
              <w:top w:val="single" w:sz="12" w:space="0" w:color="000000"/>
            </w:tcBorders>
          </w:tcPr>
          <w:p>
            <w:pPr>
              <w:pStyle w:val="TableParagraph"/>
              <w:spacing w:line="218" w:lineRule="exact"/>
              <w:ind w:left="122"/>
              <w:rPr>
                <w:sz w:val="21"/>
              </w:rPr>
            </w:pPr>
            <w:r>
              <w:rPr>
                <w:sz w:val="21"/>
              </w:rPr>
              <w:t>6.06***</w:t>
            </w:r>
          </w:p>
        </w:tc>
        <w:tc>
          <w:tcPr>
            <w:tcW w:w="923" w:type="dxa"/>
            <w:tcBorders>
              <w:top w:val="single" w:sz="12" w:space="0" w:color="000000"/>
            </w:tcBorders>
          </w:tcPr>
          <w:p>
            <w:pPr>
              <w:pStyle w:val="TableParagraph"/>
              <w:spacing w:line="218" w:lineRule="exact"/>
              <w:ind w:left="122"/>
              <w:rPr>
                <w:sz w:val="21"/>
              </w:rPr>
            </w:pPr>
            <w:r>
              <w:rPr>
                <w:sz w:val="21"/>
              </w:rPr>
              <w:t>907</w:t>
            </w:r>
          </w:p>
        </w:tc>
        <w:tc>
          <w:tcPr>
            <w:tcW w:w="1043" w:type="dxa"/>
            <w:tcBorders>
              <w:top w:val="single" w:sz="12" w:space="0" w:color="000000"/>
            </w:tcBorders>
          </w:tcPr>
          <w:p>
            <w:pPr>
              <w:pStyle w:val="TableParagraph"/>
              <w:spacing w:line="218" w:lineRule="exact"/>
              <w:ind w:left="169"/>
              <w:rPr>
                <w:sz w:val="21"/>
              </w:rPr>
            </w:pPr>
            <w:r>
              <w:rPr>
                <w:sz w:val="21"/>
              </w:rPr>
              <w:t>915</w:t>
            </w:r>
          </w:p>
        </w:tc>
        <w:tc>
          <w:tcPr>
            <w:tcW w:w="869" w:type="dxa"/>
            <w:tcBorders>
              <w:top w:val="single" w:sz="12" w:space="0" w:color="000000"/>
              <w:right w:val="single" w:sz="12" w:space="0" w:color="000000"/>
            </w:tcBorders>
          </w:tcPr>
          <w:p>
            <w:pPr>
              <w:pStyle w:val="TableParagraph"/>
              <w:spacing w:line="218" w:lineRule="exact"/>
              <w:ind w:left="119"/>
              <w:rPr>
                <w:sz w:val="14"/>
              </w:rPr>
            </w:pPr>
            <w:r>
              <w:rPr>
                <w:sz w:val="21"/>
              </w:rPr>
              <w:t>13.0NS</w:t>
            </w:r>
          </w:p>
        </w:tc>
      </w:tr>
      <w:tr>
        <w:trPr>
          <w:trHeight w:val="484" w:hRule="atLeast"/>
        </w:trPr>
        <w:tc>
          <w:tcPr>
            <w:tcW w:w="2164" w:type="dxa"/>
            <w:tcBorders>
              <w:left w:val="single" w:sz="12" w:space="0" w:color="000000"/>
            </w:tcBorders>
          </w:tcPr>
          <w:p>
            <w:pPr>
              <w:pStyle w:val="TableParagraph"/>
              <w:spacing w:line="244" w:lineRule="exact" w:before="1"/>
              <w:ind w:left="109" w:right="164"/>
              <w:rPr>
                <w:sz w:val="21"/>
              </w:rPr>
            </w:pPr>
            <w:r>
              <w:rPr>
                <w:sz w:val="21"/>
              </w:rPr>
              <w:t>Peso da carcaça (kg) Peso da carcaça (kg)</w:t>
            </w:r>
          </w:p>
        </w:tc>
        <w:tc>
          <w:tcPr>
            <w:tcW w:w="1045" w:type="dxa"/>
          </w:tcPr>
          <w:p>
            <w:pPr>
              <w:pStyle w:val="TableParagraph"/>
              <w:spacing w:line="241" w:lineRule="exact"/>
              <w:ind w:left="226"/>
              <w:rPr>
                <w:sz w:val="21"/>
              </w:rPr>
            </w:pPr>
            <w:r>
              <w:rPr>
                <w:sz w:val="21"/>
              </w:rPr>
              <w:t>254</w:t>
            </w:r>
          </w:p>
          <w:p>
            <w:pPr>
              <w:pStyle w:val="TableParagraph"/>
              <w:spacing w:line="220" w:lineRule="exact" w:before="3"/>
              <w:ind w:left="226"/>
              <w:rPr>
                <w:sz w:val="21"/>
              </w:rPr>
            </w:pPr>
            <w:r>
              <w:rPr>
                <w:sz w:val="21"/>
              </w:rPr>
              <w:t>49.0</w:t>
            </w:r>
          </w:p>
        </w:tc>
        <w:tc>
          <w:tcPr>
            <w:tcW w:w="1046" w:type="dxa"/>
          </w:tcPr>
          <w:p>
            <w:pPr>
              <w:pStyle w:val="TableParagraph"/>
              <w:spacing w:line="241" w:lineRule="exact"/>
              <w:ind w:left="175"/>
              <w:rPr>
                <w:sz w:val="21"/>
              </w:rPr>
            </w:pPr>
            <w:r>
              <w:rPr>
                <w:sz w:val="21"/>
              </w:rPr>
              <w:t>245</w:t>
            </w:r>
          </w:p>
          <w:p>
            <w:pPr>
              <w:pStyle w:val="TableParagraph"/>
              <w:spacing w:line="220" w:lineRule="exact" w:before="3"/>
              <w:ind w:left="175"/>
              <w:rPr>
                <w:sz w:val="21"/>
              </w:rPr>
            </w:pPr>
            <w:r>
              <w:rPr>
                <w:sz w:val="21"/>
              </w:rPr>
              <w:t>47.7</w:t>
            </w:r>
          </w:p>
        </w:tc>
        <w:tc>
          <w:tcPr>
            <w:tcW w:w="1296" w:type="dxa"/>
          </w:tcPr>
          <w:p>
            <w:pPr>
              <w:pStyle w:val="TableParagraph"/>
              <w:spacing w:line="241" w:lineRule="exact"/>
              <w:ind w:left="122"/>
              <w:rPr>
                <w:sz w:val="21"/>
              </w:rPr>
            </w:pPr>
            <w:r>
              <w:rPr>
                <w:sz w:val="21"/>
              </w:rPr>
              <w:t>2.23***</w:t>
            </w:r>
          </w:p>
          <w:p>
            <w:pPr>
              <w:pStyle w:val="TableParagraph"/>
              <w:spacing w:line="220" w:lineRule="exact" w:before="3"/>
              <w:ind w:left="122"/>
              <w:rPr>
                <w:sz w:val="21"/>
              </w:rPr>
            </w:pPr>
            <w:r>
              <w:rPr>
                <w:sz w:val="21"/>
              </w:rPr>
              <w:t>0.23***</w:t>
            </w:r>
          </w:p>
        </w:tc>
        <w:tc>
          <w:tcPr>
            <w:tcW w:w="923" w:type="dxa"/>
          </w:tcPr>
          <w:p>
            <w:pPr>
              <w:pStyle w:val="TableParagraph"/>
              <w:spacing w:line="241" w:lineRule="exact"/>
              <w:ind w:left="122"/>
              <w:rPr>
                <w:sz w:val="21"/>
              </w:rPr>
            </w:pPr>
            <w:r>
              <w:rPr>
                <w:sz w:val="21"/>
              </w:rPr>
              <w:t>300</w:t>
            </w:r>
          </w:p>
          <w:p>
            <w:pPr>
              <w:pStyle w:val="TableParagraph"/>
              <w:spacing w:line="220" w:lineRule="exact" w:before="3"/>
              <w:ind w:left="122"/>
              <w:rPr>
                <w:sz w:val="21"/>
              </w:rPr>
            </w:pPr>
            <w:r>
              <w:rPr>
                <w:sz w:val="21"/>
              </w:rPr>
              <w:t>48.3</w:t>
            </w:r>
          </w:p>
        </w:tc>
        <w:tc>
          <w:tcPr>
            <w:tcW w:w="1043" w:type="dxa"/>
          </w:tcPr>
          <w:p>
            <w:pPr>
              <w:pStyle w:val="TableParagraph"/>
              <w:spacing w:line="241" w:lineRule="exact"/>
              <w:ind w:left="169"/>
              <w:rPr>
                <w:sz w:val="21"/>
              </w:rPr>
            </w:pPr>
            <w:r>
              <w:rPr>
                <w:sz w:val="21"/>
              </w:rPr>
              <w:t>283</w:t>
            </w:r>
          </w:p>
          <w:p>
            <w:pPr>
              <w:pStyle w:val="TableParagraph"/>
              <w:spacing w:line="220" w:lineRule="exact" w:before="3"/>
              <w:ind w:left="169"/>
              <w:rPr>
                <w:sz w:val="21"/>
              </w:rPr>
            </w:pPr>
            <w:r>
              <w:rPr>
                <w:sz w:val="21"/>
              </w:rPr>
              <w:t>47.6</w:t>
            </w:r>
          </w:p>
        </w:tc>
        <w:tc>
          <w:tcPr>
            <w:tcW w:w="869" w:type="dxa"/>
            <w:tcBorders>
              <w:right w:val="single" w:sz="12" w:space="0" w:color="000000"/>
            </w:tcBorders>
          </w:tcPr>
          <w:p>
            <w:pPr>
              <w:pStyle w:val="TableParagraph"/>
              <w:spacing w:line="234" w:lineRule="exact"/>
              <w:ind w:left="119"/>
              <w:rPr>
                <w:sz w:val="21"/>
              </w:rPr>
            </w:pPr>
            <w:r>
              <w:rPr>
                <w:sz w:val="21"/>
              </w:rPr>
              <w:t>3.56***</w:t>
            </w:r>
          </w:p>
          <w:p>
            <w:pPr>
              <w:pStyle w:val="TableParagraph"/>
              <w:spacing w:line="231" w:lineRule="exact"/>
              <w:ind w:left="119"/>
              <w:rPr>
                <w:rFonts w:ascii="Times New Roman" w:hAnsi="Times New Roman"/>
                <w:sz w:val="14"/>
              </w:rPr>
            </w:pPr>
            <w:r>
              <w:rPr>
                <w:sz w:val="21"/>
              </w:rPr>
              <w:t>0</w:t>
            </w:r>
            <w:r>
              <w:rPr>
                <w:rFonts w:ascii="Times New Roman" w:hAnsi="Times New Roman"/>
                <w:position w:val="8"/>
                <w:sz w:val="14"/>
              </w:rPr>
              <w:t>.61†</w:t>
            </w:r>
          </w:p>
        </w:tc>
      </w:tr>
      <w:tr>
        <w:trPr>
          <w:trHeight w:val="233" w:hRule="atLeast"/>
        </w:trPr>
        <w:tc>
          <w:tcPr>
            <w:tcW w:w="2164" w:type="dxa"/>
            <w:tcBorders>
              <w:left w:val="single" w:sz="12" w:space="0" w:color="000000"/>
            </w:tcBorders>
          </w:tcPr>
          <w:p>
            <w:pPr>
              <w:pStyle w:val="TableParagraph"/>
              <w:spacing w:line="213" w:lineRule="exact"/>
              <w:ind w:left="109"/>
              <w:rPr>
                <w:sz w:val="21"/>
              </w:rPr>
            </w:pPr>
            <w:r>
              <w:rPr>
                <w:sz w:val="21"/>
              </w:rPr>
              <w:t>$/carcaça</w:t>
            </w:r>
          </w:p>
        </w:tc>
        <w:tc>
          <w:tcPr>
            <w:tcW w:w="1045" w:type="dxa"/>
          </w:tcPr>
          <w:p>
            <w:pPr>
              <w:pStyle w:val="TableParagraph"/>
              <w:spacing w:line="213" w:lineRule="exact"/>
              <w:ind w:left="226"/>
              <w:rPr>
                <w:sz w:val="21"/>
              </w:rPr>
            </w:pPr>
            <w:r>
              <w:rPr>
                <w:sz w:val="21"/>
              </w:rPr>
              <w:t>1376</w:t>
            </w:r>
          </w:p>
        </w:tc>
        <w:tc>
          <w:tcPr>
            <w:tcW w:w="1046" w:type="dxa"/>
          </w:tcPr>
          <w:p>
            <w:pPr>
              <w:pStyle w:val="TableParagraph"/>
              <w:spacing w:line="213" w:lineRule="exact"/>
              <w:ind w:left="175"/>
              <w:rPr>
                <w:sz w:val="21"/>
              </w:rPr>
            </w:pPr>
            <w:r>
              <w:rPr>
                <w:sz w:val="21"/>
              </w:rPr>
              <w:t>1291</w:t>
            </w:r>
          </w:p>
        </w:tc>
        <w:tc>
          <w:tcPr>
            <w:tcW w:w="1296" w:type="dxa"/>
          </w:tcPr>
          <w:p>
            <w:pPr>
              <w:pStyle w:val="TableParagraph"/>
              <w:spacing w:line="213" w:lineRule="exact"/>
              <w:ind w:left="122"/>
              <w:rPr>
                <w:sz w:val="21"/>
              </w:rPr>
            </w:pPr>
            <w:r>
              <w:rPr>
                <w:sz w:val="21"/>
              </w:rPr>
              <w:t>23.7***</w:t>
            </w:r>
          </w:p>
        </w:tc>
        <w:tc>
          <w:tcPr>
            <w:tcW w:w="923" w:type="dxa"/>
          </w:tcPr>
          <w:p>
            <w:pPr>
              <w:pStyle w:val="TableParagraph"/>
              <w:spacing w:line="213" w:lineRule="exact"/>
              <w:ind w:left="122"/>
              <w:rPr>
                <w:sz w:val="21"/>
              </w:rPr>
            </w:pPr>
            <w:r>
              <w:rPr>
                <w:sz w:val="21"/>
              </w:rPr>
              <w:t>1481</w:t>
            </w:r>
          </w:p>
        </w:tc>
        <w:tc>
          <w:tcPr>
            <w:tcW w:w="1043" w:type="dxa"/>
          </w:tcPr>
          <w:p>
            <w:pPr>
              <w:pStyle w:val="TableParagraph"/>
              <w:spacing w:line="213" w:lineRule="exact"/>
              <w:ind w:left="169"/>
              <w:rPr>
                <w:sz w:val="21"/>
              </w:rPr>
            </w:pPr>
            <w:r>
              <w:rPr>
                <w:sz w:val="21"/>
              </w:rPr>
              <w:t>1359</w:t>
            </w:r>
          </w:p>
        </w:tc>
        <w:tc>
          <w:tcPr>
            <w:tcW w:w="869" w:type="dxa"/>
            <w:tcBorders>
              <w:right w:val="single" w:sz="12" w:space="0" w:color="000000"/>
            </w:tcBorders>
          </w:tcPr>
          <w:p>
            <w:pPr>
              <w:pStyle w:val="TableParagraph"/>
              <w:spacing w:line="213" w:lineRule="exact"/>
              <w:ind w:left="119"/>
              <w:rPr>
                <w:sz w:val="21"/>
              </w:rPr>
            </w:pPr>
            <w:r>
              <w:rPr>
                <w:sz w:val="21"/>
              </w:rPr>
              <w:t>24.9***</w:t>
            </w:r>
          </w:p>
        </w:tc>
      </w:tr>
      <w:tr>
        <w:trPr>
          <w:trHeight w:val="241" w:hRule="atLeast"/>
        </w:trPr>
        <w:tc>
          <w:tcPr>
            <w:tcW w:w="2164" w:type="dxa"/>
            <w:tcBorders>
              <w:left w:val="single" w:sz="12" w:space="0" w:color="000000"/>
            </w:tcBorders>
          </w:tcPr>
          <w:p>
            <w:pPr>
              <w:pStyle w:val="TableParagraph"/>
              <w:spacing w:line="222" w:lineRule="exact"/>
              <w:ind w:left="109"/>
              <w:rPr>
                <w:sz w:val="14"/>
              </w:rPr>
            </w:pPr>
            <w:r>
              <w:rPr>
                <w:sz w:val="21"/>
              </w:rPr>
              <w:t>$/dia desde o nascimento1</w:t>
            </w:r>
          </w:p>
        </w:tc>
        <w:tc>
          <w:tcPr>
            <w:tcW w:w="1045" w:type="dxa"/>
          </w:tcPr>
          <w:p>
            <w:pPr>
              <w:pStyle w:val="TableParagraph"/>
              <w:spacing w:line="219" w:lineRule="exact" w:before="2"/>
              <w:ind w:left="226"/>
              <w:rPr>
                <w:sz w:val="21"/>
              </w:rPr>
            </w:pPr>
            <w:r>
              <w:rPr>
                <w:sz w:val="21"/>
              </w:rPr>
              <w:t>1.68</w:t>
            </w:r>
          </w:p>
        </w:tc>
        <w:tc>
          <w:tcPr>
            <w:tcW w:w="1046" w:type="dxa"/>
          </w:tcPr>
          <w:p>
            <w:pPr>
              <w:pStyle w:val="TableParagraph"/>
              <w:spacing w:line="219" w:lineRule="exact" w:before="2"/>
              <w:ind w:left="175"/>
              <w:rPr>
                <w:sz w:val="21"/>
              </w:rPr>
            </w:pPr>
            <w:r>
              <w:rPr>
                <w:sz w:val="21"/>
              </w:rPr>
              <w:t>1.54</w:t>
            </w:r>
          </w:p>
        </w:tc>
        <w:tc>
          <w:tcPr>
            <w:tcW w:w="1296" w:type="dxa"/>
          </w:tcPr>
          <w:p>
            <w:pPr>
              <w:pStyle w:val="TableParagraph"/>
              <w:spacing w:line="219" w:lineRule="exact" w:before="2"/>
              <w:ind w:left="122"/>
              <w:rPr>
                <w:sz w:val="21"/>
              </w:rPr>
            </w:pPr>
            <w:r>
              <w:rPr>
                <w:sz w:val="21"/>
              </w:rPr>
              <w:t>0.03***</w:t>
            </w:r>
          </w:p>
        </w:tc>
        <w:tc>
          <w:tcPr>
            <w:tcW w:w="923" w:type="dxa"/>
          </w:tcPr>
          <w:p>
            <w:pPr>
              <w:pStyle w:val="TableParagraph"/>
              <w:spacing w:line="219" w:lineRule="exact" w:before="2"/>
              <w:ind w:left="122"/>
              <w:rPr>
                <w:sz w:val="21"/>
              </w:rPr>
            </w:pPr>
            <w:r>
              <w:rPr>
                <w:sz w:val="21"/>
              </w:rPr>
              <w:t>1.65</w:t>
            </w:r>
          </w:p>
        </w:tc>
        <w:tc>
          <w:tcPr>
            <w:tcW w:w="1043" w:type="dxa"/>
          </w:tcPr>
          <w:p>
            <w:pPr>
              <w:pStyle w:val="TableParagraph"/>
              <w:spacing w:line="219" w:lineRule="exact" w:before="2"/>
              <w:ind w:left="169"/>
              <w:rPr>
                <w:sz w:val="21"/>
              </w:rPr>
            </w:pPr>
            <w:r>
              <w:rPr>
                <w:sz w:val="21"/>
              </w:rPr>
              <w:t>1.48</w:t>
            </w:r>
          </w:p>
        </w:tc>
        <w:tc>
          <w:tcPr>
            <w:tcW w:w="869" w:type="dxa"/>
            <w:tcBorders>
              <w:right w:val="single" w:sz="12" w:space="0" w:color="000000"/>
            </w:tcBorders>
          </w:tcPr>
          <w:p>
            <w:pPr>
              <w:pStyle w:val="TableParagraph"/>
              <w:spacing w:line="219" w:lineRule="exact" w:before="2"/>
              <w:ind w:left="119"/>
              <w:rPr>
                <w:sz w:val="21"/>
              </w:rPr>
            </w:pPr>
            <w:r>
              <w:rPr>
                <w:sz w:val="21"/>
              </w:rPr>
              <w:t>0.03***</w:t>
            </w:r>
          </w:p>
        </w:tc>
      </w:tr>
      <w:tr>
        <w:trPr>
          <w:trHeight w:val="243" w:hRule="atLeast"/>
        </w:trPr>
        <w:tc>
          <w:tcPr>
            <w:tcW w:w="2164" w:type="dxa"/>
            <w:tcBorders>
              <w:left w:val="single" w:sz="12" w:space="0" w:color="000000"/>
            </w:tcBorders>
          </w:tcPr>
          <w:p>
            <w:pPr>
              <w:pStyle w:val="TableParagraph"/>
              <w:spacing w:line="222" w:lineRule="exact" w:before="1"/>
              <w:ind w:left="109"/>
              <w:rPr>
                <w:sz w:val="14"/>
              </w:rPr>
            </w:pPr>
            <w:r>
              <w:rPr>
                <w:sz w:val="21"/>
              </w:rPr>
              <w:t>$/dia a partir de 100 kg2</w:t>
            </w:r>
          </w:p>
        </w:tc>
        <w:tc>
          <w:tcPr>
            <w:tcW w:w="1045" w:type="dxa"/>
          </w:tcPr>
          <w:p>
            <w:pPr>
              <w:pStyle w:val="TableParagraph"/>
              <w:spacing w:line="218" w:lineRule="exact" w:before="5"/>
              <w:ind w:left="226"/>
              <w:rPr>
                <w:sz w:val="21"/>
              </w:rPr>
            </w:pPr>
            <w:r>
              <w:rPr>
                <w:sz w:val="21"/>
              </w:rPr>
              <w:t>1.90</w:t>
            </w:r>
          </w:p>
        </w:tc>
        <w:tc>
          <w:tcPr>
            <w:tcW w:w="1046" w:type="dxa"/>
          </w:tcPr>
          <w:p>
            <w:pPr>
              <w:pStyle w:val="TableParagraph"/>
              <w:spacing w:line="218" w:lineRule="exact" w:before="5"/>
              <w:ind w:left="175"/>
              <w:rPr>
                <w:sz w:val="21"/>
              </w:rPr>
            </w:pPr>
            <w:r>
              <w:rPr>
                <w:sz w:val="21"/>
              </w:rPr>
              <w:t>1.75</w:t>
            </w:r>
          </w:p>
        </w:tc>
        <w:tc>
          <w:tcPr>
            <w:tcW w:w="1296" w:type="dxa"/>
          </w:tcPr>
          <w:p>
            <w:pPr>
              <w:pStyle w:val="TableParagraph"/>
              <w:spacing w:line="218" w:lineRule="exact" w:before="5"/>
              <w:ind w:left="122"/>
              <w:rPr>
                <w:sz w:val="21"/>
              </w:rPr>
            </w:pPr>
            <w:r>
              <w:rPr>
                <w:sz w:val="21"/>
              </w:rPr>
              <w:t>0.03***</w:t>
            </w:r>
          </w:p>
        </w:tc>
        <w:tc>
          <w:tcPr>
            <w:tcW w:w="923" w:type="dxa"/>
          </w:tcPr>
          <w:p>
            <w:pPr>
              <w:pStyle w:val="TableParagraph"/>
              <w:spacing w:line="218" w:lineRule="exact" w:before="5"/>
              <w:ind w:left="122"/>
              <w:rPr>
                <w:sz w:val="21"/>
              </w:rPr>
            </w:pPr>
            <w:r>
              <w:rPr>
                <w:sz w:val="21"/>
              </w:rPr>
              <w:t>1.85</w:t>
            </w:r>
          </w:p>
        </w:tc>
        <w:tc>
          <w:tcPr>
            <w:tcW w:w="1043" w:type="dxa"/>
          </w:tcPr>
          <w:p>
            <w:pPr>
              <w:pStyle w:val="TableParagraph"/>
              <w:spacing w:line="218" w:lineRule="exact" w:before="5"/>
              <w:ind w:left="169"/>
              <w:rPr>
                <w:sz w:val="21"/>
              </w:rPr>
            </w:pPr>
            <w:r>
              <w:rPr>
                <w:sz w:val="21"/>
              </w:rPr>
              <w:t>1.67</w:t>
            </w:r>
          </w:p>
        </w:tc>
        <w:tc>
          <w:tcPr>
            <w:tcW w:w="869" w:type="dxa"/>
            <w:tcBorders>
              <w:right w:val="single" w:sz="12" w:space="0" w:color="000000"/>
            </w:tcBorders>
          </w:tcPr>
          <w:p>
            <w:pPr>
              <w:pStyle w:val="TableParagraph"/>
              <w:spacing w:line="218" w:lineRule="exact" w:before="5"/>
              <w:ind w:left="119"/>
              <w:rPr>
                <w:sz w:val="21"/>
              </w:rPr>
            </w:pPr>
            <w:r>
              <w:rPr>
                <w:sz w:val="21"/>
              </w:rPr>
              <w:t>0.03***</w:t>
            </w:r>
          </w:p>
        </w:tc>
      </w:tr>
      <w:tr>
        <w:trPr>
          <w:trHeight w:val="240" w:hRule="atLeast"/>
        </w:trPr>
        <w:tc>
          <w:tcPr>
            <w:tcW w:w="2164" w:type="dxa"/>
            <w:tcBorders>
              <w:left w:val="single" w:sz="12" w:space="0" w:color="000000"/>
            </w:tcBorders>
          </w:tcPr>
          <w:p>
            <w:pPr>
              <w:pStyle w:val="TableParagraph"/>
              <w:spacing w:line="218" w:lineRule="exact" w:before="2"/>
              <w:ind w:left="109"/>
              <w:rPr>
                <w:sz w:val="21"/>
              </w:rPr>
            </w:pPr>
            <w:r>
              <w:rPr>
                <w:sz w:val="21"/>
              </w:rPr>
              <w:t>pH</w:t>
            </w:r>
          </w:p>
        </w:tc>
        <w:tc>
          <w:tcPr>
            <w:tcW w:w="1045" w:type="dxa"/>
          </w:tcPr>
          <w:p>
            <w:pPr>
              <w:pStyle w:val="TableParagraph"/>
              <w:spacing w:line="218" w:lineRule="exact" w:before="2"/>
              <w:ind w:left="226"/>
              <w:rPr>
                <w:sz w:val="21"/>
              </w:rPr>
            </w:pPr>
            <w:r>
              <w:rPr>
                <w:sz w:val="21"/>
              </w:rPr>
              <w:t>5.56</w:t>
            </w:r>
          </w:p>
        </w:tc>
        <w:tc>
          <w:tcPr>
            <w:tcW w:w="1046" w:type="dxa"/>
          </w:tcPr>
          <w:p>
            <w:pPr>
              <w:pStyle w:val="TableParagraph"/>
              <w:spacing w:line="218" w:lineRule="exact" w:before="2"/>
              <w:ind w:left="175"/>
              <w:rPr>
                <w:sz w:val="21"/>
              </w:rPr>
            </w:pPr>
            <w:r>
              <w:rPr>
                <w:sz w:val="21"/>
              </w:rPr>
              <w:t>5.57</w:t>
            </w:r>
          </w:p>
        </w:tc>
        <w:tc>
          <w:tcPr>
            <w:tcW w:w="1296" w:type="dxa"/>
          </w:tcPr>
          <w:p>
            <w:pPr>
              <w:pStyle w:val="TableParagraph"/>
              <w:spacing w:line="220" w:lineRule="exact"/>
              <w:ind w:left="122"/>
              <w:rPr>
                <w:sz w:val="14"/>
              </w:rPr>
            </w:pPr>
            <w:r>
              <w:rPr>
                <w:sz w:val="21"/>
              </w:rPr>
              <w:t xml:space="preserve">0.04 </w:t>
            </w:r>
            <w:r>
              <w:rPr>
                <w:position w:val="7"/>
                <w:sz w:val="14"/>
              </w:rPr>
              <w:t>NS</w:t>
            </w:r>
          </w:p>
        </w:tc>
        <w:tc>
          <w:tcPr>
            <w:tcW w:w="923" w:type="dxa"/>
          </w:tcPr>
          <w:p>
            <w:pPr>
              <w:pStyle w:val="TableParagraph"/>
              <w:spacing w:line="218" w:lineRule="exact" w:before="2"/>
              <w:ind w:left="122"/>
              <w:rPr>
                <w:sz w:val="21"/>
              </w:rPr>
            </w:pPr>
            <w:r>
              <w:rPr>
                <w:sz w:val="21"/>
              </w:rPr>
              <w:t>5.70</w:t>
            </w:r>
          </w:p>
        </w:tc>
        <w:tc>
          <w:tcPr>
            <w:tcW w:w="1043" w:type="dxa"/>
          </w:tcPr>
          <w:p>
            <w:pPr>
              <w:pStyle w:val="TableParagraph"/>
              <w:spacing w:line="218" w:lineRule="exact" w:before="2"/>
              <w:ind w:left="169"/>
              <w:rPr>
                <w:sz w:val="21"/>
              </w:rPr>
            </w:pPr>
            <w:r>
              <w:rPr>
                <w:sz w:val="21"/>
              </w:rPr>
              <w:t>5.58</w:t>
            </w:r>
          </w:p>
        </w:tc>
        <w:tc>
          <w:tcPr>
            <w:tcW w:w="869" w:type="dxa"/>
            <w:tcBorders>
              <w:right w:val="single" w:sz="12" w:space="0" w:color="000000"/>
            </w:tcBorders>
          </w:tcPr>
          <w:p>
            <w:pPr>
              <w:pStyle w:val="TableParagraph"/>
              <w:spacing w:line="220" w:lineRule="exact"/>
              <w:ind w:left="119"/>
              <w:rPr>
                <w:sz w:val="14"/>
              </w:rPr>
            </w:pPr>
            <w:r>
              <w:rPr>
                <w:sz w:val="21"/>
              </w:rPr>
              <w:t xml:space="preserve">0.06 </w:t>
            </w:r>
            <w:r>
              <w:rPr>
                <w:position w:val="7"/>
                <w:sz w:val="14"/>
              </w:rPr>
              <w:t>NS</w:t>
            </w:r>
          </w:p>
        </w:tc>
      </w:tr>
      <w:tr>
        <w:trPr>
          <w:trHeight w:val="241" w:hRule="atLeast"/>
        </w:trPr>
        <w:tc>
          <w:tcPr>
            <w:tcW w:w="2164" w:type="dxa"/>
            <w:tcBorders>
              <w:left w:val="single" w:sz="12" w:space="0" w:color="000000"/>
            </w:tcBorders>
          </w:tcPr>
          <w:p>
            <w:pPr>
              <w:pStyle w:val="TableParagraph"/>
              <w:spacing w:line="219" w:lineRule="exact" w:before="2"/>
              <w:ind w:left="109"/>
              <w:rPr>
                <w:sz w:val="21"/>
              </w:rPr>
            </w:pPr>
            <w:r>
              <w:rPr>
                <w:sz w:val="21"/>
              </w:rPr>
              <w:t>Cor da carne</w:t>
            </w:r>
          </w:p>
        </w:tc>
        <w:tc>
          <w:tcPr>
            <w:tcW w:w="1045" w:type="dxa"/>
          </w:tcPr>
          <w:p>
            <w:pPr>
              <w:pStyle w:val="TableParagraph"/>
              <w:spacing w:line="219" w:lineRule="exact" w:before="2"/>
              <w:ind w:left="226"/>
              <w:rPr>
                <w:sz w:val="21"/>
              </w:rPr>
            </w:pPr>
            <w:r>
              <w:rPr>
                <w:sz w:val="21"/>
              </w:rPr>
              <w:t>4.67</w:t>
            </w:r>
          </w:p>
        </w:tc>
        <w:tc>
          <w:tcPr>
            <w:tcW w:w="1046" w:type="dxa"/>
          </w:tcPr>
          <w:p>
            <w:pPr>
              <w:pStyle w:val="TableParagraph"/>
              <w:spacing w:line="219" w:lineRule="exact" w:before="2"/>
              <w:ind w:left="175"/>
              <w:rPr>
                <w:sz w:val="21"/>
              </w:rPr>
            </w:pPr>
            <w:r>
              <w:rPr>
                <w:sz w:val="21"/>
              </w:rPr>
              <w:t>4.57</w:t>
            </w:r>
          </w:p>
        </w:tc>
        <w:tc>
          <w:tcPr>
            <w:tcW w:w="1296" w:type="dxa"/>
          </w:tcPr>
          <w:p>
            <w:pPr>
              <w:pStyle w:val="TableParagraph"/>
              <w:spacing w:line="221" w:lineRule="exact"/>
              <w:ind w:left="122"/>
              <w:rPr>
                <w:sz w:val="14"/>
              </w:rPr>
            </w:pPr>
            <w:r>
              <w:rPr>
                <w:sz w:val="21"/>
              </w:rPr>
              <w:t xml:space="preserve">0.21 </w:t>
            </w:r>
            <w:r>
              <w:rPr>
                <w:position w:val="7"/>
                <w:sz w:val="14"/>
              </w:rPr>
              <w:t>NS</w:t>
            </w:r>
          </w:p>
        </w:tc>
        <w:tc>
          <w:tcPr>
            <w:tcW w:w="923" w:type="dxa"/>
          </w:tcPr>
          <w:p>
            <w:pPr>
              <w:pStyle w:val="TableParagraph"/>
              <w:spacing w:line="219" w:lineRule="exact" w:before="2"/>
              <w:ind w:left="122"/>
              <w:rPr>
                <w:sz w:val="21"/>
              </w:rPr>
            </w:pPr>
            <w:r>
              <w:rPr>
                <w:sz w:val="21"/>
              </w:rPr>
              <w:t>3.92</w:t>
            </w:r>
          </w:p>
        </w:tc>
        <w:tc>
          <w:tcPr>
            <w:tcW w:w="1043" w:type="dxa"/>
          </w:tcPr>
          <w:p>
            <w:pPr>
              <w:pStyle w:val="TableParagraph"/>
              <w:spacing w:line="219" w:lineRule="exact" w:before="2"/>
              <w:ind w:left="169"/>
              <w:rPr>
                <w:sz w:val="21"/>
              </w:rPr>
            </w:pPr>
            <w:r>
              <w:rPr>
                <w:sz w:val="21"/>
              </w:rPr>
              <w:t>3.95</w:t>
            </w:r>
          </w:p>
        </w:tc>
        <w:tc>
          <w:tcPr>
            <w:tcW w:w="869" w:type="dxa"/>
            <w:tcBorders>
              <w:right w:val="single" w:sz="12" w:space="0" w:color="000000"/>
            </w:tcBorders>
          </w:tcPr>
          <w:p>
            <w:pPr>
              <w:pStyle w:val="TableParagraph"/>
              <w:spacing w:line="222" w:lineRule="exact"/>
              <w:ind w:left="119"/>
              <w:rPr>
                <w:sz w:val="14"/>
              </w:rPr>
            </w:pPr>
            <w:r>
              <w:rPr>
                <w:sz w:val="21"/>
              </w:rPr>
              <w:t xml:space="preserve">0,19 </w:t>
            </w:r>
            <w:r>
              <w:rPr>
                <w:position w:val="7"/>
                <w:sz w:val="14"/>
              </w:rPr>
              <w:t>NS</w:t>
            </w:r>
          </w:p>
        </w:tc>
      </w:tr>
      <w:tr>
        <w:trPr>
          <w:trHeight w:val="246" w:hRule="atLeast"/>
        </w:trPr>
        <w:tc>
          <w:tcPr>
            <w:tcW w:w="2164" w:type="dxa"/>
            <w:tcBorders>
              <w:left w:val="single" w:sz="12" w:space="0" w:color="000000"/>
              <w:bottom w:val="single" w:sz="12" w:space="0" w:color="000000"/>
            </w:tcBorders>
          </w:tcPr>
          <w:p>
            <w:pPr>
              <w:pStyle w:val="TableParagraph"/>
              <w:spacing w:line="221" w:lineRule="exact" w:before="5"/>
              <w:ind w:left="109"/>
              <w:rPr>
                <w:sz w:val="21"/>
              </w:rPr>
            </w:pPr>
            <w:r>
              <w:rPr>
                <w:sz w:val="21"/>
              </w:rPr>
              <w:t>Cor da gordura</w:t>
            </w:r>
          </w:p>
        </w:tc>
        <w:tc>
          <w:tcPr>
            <w:tcW w:w="1045" w:type="dxa"/>
            <w:tcBorders>
              <w:bottom w:val="single" w:sz="12" w:space="0" w:color="000000"/>
            </w:tcBorders>
          </w:tcPr>
          <w:p>
            <w:pPr>
              <w:pStyle w:val="TableParagraph"/>
              <w:spacing w:line="221" w:lineRule="exact" w:before="5"/>
              <w:ind w:left="226"/>
              <w:rPr>
                <w:sz w:val="21"/>
              </w:rPr>
            </w:pPr>
            <w:r>
              <w:rPr>
                <w:sz w:val="21"/>
              </w:rPr>
              <w:t>4.61</w:t>
            </w:r>
          </w:p>
        </w:tc>
        <w:tc>
          <w:tcPr>
            <w:tcW w:w="1046" w:type="dxa"/>
            <w:tcBorders>
              <w:bottom w:val="single" w:sz="12" w:space="0" w:color="000000"/>
            </w:tcBorders>
          </w:tcPr>
          <w:p>
            <w:pPr>
              <w:pStyle w:val="TableParagraph"/>
              <w:spacing w:line="221" w:lineRule="exact" w:before="5"/>
              <w:ind w:left="175"/>
              <w:rPr>
                <w:sz w:val="21"/>
              </w:rPr>
            </w:pPr>
            <w:r>
              <w:rPr>
                <w:sz w:val="21"/>
              </w:rPr>
              <w:t>4.56</w:t>
            </w:r>
          </w:p>
        </w:tc>
        <w:tc>
          <w:tcPr>
            <w:tcW w:w="1296" w:type="dxa"/>
            <w:tcBorders>
              <w:bottom w:val="single" w:sz="12" w:space="0" w:color="000000"/>
            </w:tcBorders>
          </w:tcPr>
          <w:p>
            <w:pPr>
              <w:pStyle w:val="TableParagraph"/>
              <w:spacing w:line="225" w:lineRule="exact" w:before="1"/>
              <w:ind w:left="122"/>
              <w:rPr>
                <w:sz w:val="14"/>
              </w:rPr>
            </w:pPr>
            <w:r>
              <w:rPr>
                <w:sz w:val="21"/>
              </w:rPr>
              <w:t xml:space="preserve">0.24 </w:t>
            </w:r>
            <w:r>
              <w:rPr>
                <w:position w:val="7"/>
                <w:sz w:val="14"/>
              </w:rPr>
              <w:t>NS</w:t>
            </w:r>
          </w:p>
        </w:tc>
        <w:tc>
          <w:tcPr>
            <w:tcW w:w="923" w:type="dxa"/>
            <w:tcBorders>
              <w:bottom w:val="single" w:sz="12" w:space="0" w:color="000000"/>
            </w:tcBorders>
          </w:tcPr>
          <w:p>
            <w:pPr>
              <w:pStyle w:val="TableParagraph"/>
              <w:spacing w:line="221" w:lineRule="exact" w:before="5"/>
              <w:ind w:left="122"/>
              <w:rPr>
                <w:sz w:val="21"/>
              </w:rPr>
            </w:pPr>
            <w:r>
              <w:rPr>
                <w:sz w:val="21"/>
              </w:rPr>
              <w:t>5.53</w:t>
            </w:r>
          </w:p>
        </w:tc>
        <w:tc>
          <w:tcPr>
            <w:tcW w:w="1043" w:type="dxa"/>
            <w:tcBorders>
              <w:bottom w:val="single" w:sz="12" w:space="0" w:color="000000"/>
            </w:tcBorders>
          </w:tcPr>
          <w:p>
            <w:pPr>
              <w:pStyle w:val="TableParagraph"/>
              <w:spacing w:line="221" w:lineRule="exact" w:before="5"/>
              <w:ind w:left="169"/>
              <w:rPr>
                <w:sz w:val="21"/>
              </w:rPr>
            </w:pPr>
            <w:r>
              <w:rPr>
                <w:sz w:val="21"/>
              </w:rPr>
              <w:t>5.70</w:t>
            </w:r>
          </w:p>
        </w:tc>
        <w:tc>
          <w:tcPr>
            <w:tcW w:w="869" w:type="dxa"/>
            <w:tcBorders>
              <w:bottom w:val="single" w:sz="12" w:space="0" w:color="000000"/>
              <w:right w:val="single" w:sz="12" w:space="0" w:color="000000"/>
            </w:tcBorders>
          </w:tcPr>
          <w:p>
            <w:pPr>
              <w:pStyle w:val="TableParagraph"/>
              <w:spacing w:line="225" w:lineRule="exact" w:before="1"/>
              <w:ind w:left="119"/>
              <w:rPr>
                <w:sz w:val="14"/>
              </w:rPr>
            </w:pPr>
            <w:r>
              <w:rPr>
                <w:sz w:val="21"/>
              </w:rPr>
              <w:t xml:space="preserve">0.13 </w:t>
            </w:r>
            <w:r>
              <w:rPr>
                <w:position w:val="7"/>
                <w:sz w:val="14"/>
              </w:rPr>
              <w:t>NS</w:t>
            </w:r>
          </w:p>
        </w:tc>
      </w:tr>
    </w:tbl>
    <w:p>
      <w:pPr>
        <w:pStyle w:val="BodyText"/>
        <w:ind w:left="1335"/>
      </w:pPr>
      <w:r>
        <w:rPr/>
        <w:t xml:space="preserve">NS= não significativo, </w:t>
      </w:r>
      <w:r>
        <w:rPr>
          <w:rFonts w:ascii="Times New Roman" w:hAnsi="Times New Roman"/>
          <w:position w:val="8"/>
          <w:sz w:val="14"/>
        </w:rPr>
        <w:t xml:space="preserve">† </w:t>
      </w:r>
      <w:r>
        <w:rPr/>
        <w:t>= P&lt;0,1, *** = P&lt;0,001.</w:t>
      </w:r>
    </w:p>
    <w:p>
      <w:pPr>
        <w:pStyle w:val="BodyText"/>
        <w:spacing w:line="243" w:lineRule="exact" w:before="3"/>
        <w:ind w:left="1335"/>
      </w:pPr>
      <w:r>
        <w:rPr>
          <w:position w:val="7"/>
          <w:sz w:val="14"/>
        </w:rPr>
        <w:t xml:space="preserve">1 </w:t>
      </w:r>
      <w:r>
        <w:rPr/>
        <w:t>Preço da carcaça dividido pelo número de dias de idade no abate.</w:t>
      </w:r>
    </w:p>
    <w:p>
      <w:pPr>
        <w:pStyle w:val="BodyText"/>
        <w:spacing w:line="237" w:lineRule="auto"/>
        <w:ind w:left="1335" w:right="1791"/>
        <w:jc w:val="both"/>
      </w:pPr>
      <w:r>
        <w:rPr>
          <w:position w:val="7"/>
          <w:sz w:val="14"/>
        </w:rPr>
        <w:t xml:space="preserve">2 </w:t>
      </w:r>
      <w:r>
        <w:rPr/>
        <w:t>Preço da carcaça dividido pelo número de dias entre atingir 100 kg de peso vivo e o abate.</w:t>
      </w:r>
    </w:p>
    <w:p>
      <w:pPr>
        <w:pStyle w:val="BodyText"/>
        <w:rPr>
          <w:sz w:val="24"/>
        </w:rPr>
      </w:pPr>
    </w:p>
    <w:p>
      <w:pPr>
        <w:pStyle w:val="Heading5"/>
        <w:spacing w:line="240" w:lineRule="auto" w:before="208"/>
        <w:rPr>
          <w:i/>
        </w:rPr>
      </w:pPr>
      <w:r>
        <w:rPr>
          <w:i/>
        </w:rPr>
        <w:t>Efeito das características da barragem e da cor do revestimento</w:t>
      </w:r>
    </w:p>
    <w:p>
      <w:pPr>
        <w:pStyle w:val="BodyText"/>
        <w:spacing w:before="4"/>
        <w:ind w:left="1335" w:right="1785"/>
        <w:jc w:val="both"/>
      </w:pPr>
      <w:r>
        <w:rPr/>
        <w:t xml:space="preserve">Embora o valor da criação de gado leiteiro (BW) seja um parâmetro chave usado nas decisões de criação e descarte em rebanhos leiteiros, </w:t>
      </w:r>
      <w:r>
        <w:rPr>
          <w:spacing w:val="-4"/>
        </w:rPr>
        <w:t xml:space="preserve">a BW </w:t>
      </w:r>
      <w:r>
        <w:rPr/>
        <w:t xml:space="preserve">da mãe </w:t>
      </w:r>
      <w:r>
        <w:rPr/>
        <w:t>não teve efeito sobre o desempenho final ou características da carcaça</w:t>
      </w:r>
      <w:r>
        <w:rPr/>
        <w:t xml:space="preserve"> da</w:t>
      </w:r>
      <w:r>
        <w:rPr/>
        <w:t xml:space="preserve"> progênie de gado</w:t>
      </w:r>
      <w:r>
        <w:rPr/>
        <w:t xml:space="preserve"> leiteiro</w:t>
      </w:r>
      <w:r>
        <w:rPr/>
        <w:t xml:space="preserve"> neste</w:t>
      </w:r>
      <w:r>
        <w:rPr/>
        <w:t xml:space="preserve"> projeto. O</w:t>
      </w:r>
      <w:r>
        <w:rPr/>
        <w:t xml:space="preserve"> peso</w:t>
      </w:r>
      <w:r>
        <w:rPr/>
        <w:t xml:space="preserve"> vivo da barragem</w:t>
      </w:r>
      <w:r>
        <w:rPr/>
        <w:t>, o</w:t>
      </w:r>
      <w:r>
        <w:rPr/>
        <w:t xml:space="preserve"> tamanho</w:t>
      </w:r>
      <w:r>
        <w:rPr/>
        <w:t xml:space="preserve"> da estrutura</w:t>
      </w:r>
      <w:r>
        <w:rPr/>
        <w:t xml:space="preserve"> e a</w:t>
      </w:r>
      <w:r>
        <w:rPr/>
        <w:t xml:space="preserve"> percentagem de Frísia em relação à parentesco de Jersey também não tiveram influência consistente em nenhum desses parâmetros. </w:t>
      </w:r>
      <w:r>
        <w:rPr/>
        <w:t>Pesquisas</w:t>
      </w:r>
      <w:r>
        <w:rPr/>
        <w:t xml:space="preserve"> anteriores</w:t>
      </w:r>
      <w:r>
        <w:rPr/>
        <w:t xml:space="preserve"> mostraram</w:t>
      </w:r>
      <w:r>
        <w:rPr/>
        <w:t xml:space="preserve"> que</w:t>
      </w:r>
      <w:r>
        <w:rPr/>
        <w:t xml:space="preserve"> o gado de</w:t>
      </w:r>
      <w:r>
        <w:rPr/>
        <w:t xml:space="preserve"> Jersey</w:t>
      </w:r>
      <w:r>
        <w:rPr/>
        <w:t xml:space="preserve"> tem</w:t>
      </w:r>
      <w:r>
        <w:rPr/>
        <w:t xml:space="preserve"> mais</w:t>
      </w:r>
      <w:r>
        <w:rPr/>
        <w:t xml:space="preserve"> gordura</w:t>
      </w:r>
      <w:r>
        <w:rPr/>
        <w:t xml:space="preserve"> do que os</w:t>
      </w:r>
      <w:r>
        <w:rPr/>
        <w:t xml:space="preserve"> Frisianos (Morgan et al. 1969). Burke et al. (1998) também encontraram gordura mais amarela no abate em Hereford</w:t>
      </w:r>
      <w:r>
        <w:rPr/>
        <w:t xml:space="preserve"> x</w:t>
      </w:r>
      <w:r>
        <w:rPr/>
        <w:t xml:space="preserve"> Jersey</w:t>
      </w:r>
      <w:r>
        <w:rPr/>
        <w:t xml:space="preserve"> do que</w:t>
      </w:r>
      <w:r>
        <w:rPr/>
        <w:t xml:space="preserve"> em Hereford</w:t>
      </w:r>
      <w:r>
        <w:rPr/>
        <w:t xml:space="preserve"> x</w:t>
      </w:r>
      <w:r>
        <w:rPr/>
        <w:t xml:space="preserve"> Novilhas</w:t>
      </w:r>
      <w:r>
        <w:rPr/>
        <w:t xml:space="preserve"> cruzadas</w:t>
      </w:r>
      <w:r>
        <w:rPr/>
        <w:t xml:space="preserve"> da Frísia</w:t>
      </w:r>
      <w:r>
        <w:rPr/>
        <w:t xml:space="preserve">. </w:t>
      </w:r>
      <w:r>
        <w:rPr/>
        <w:t>Em</w:t>
      </w:r>
      <w:r>
        <w:rPr/>
        <w:t xml:space="preserve"> nosso</w:t>
      </w:r>
      <w:r>
        <w:rPr/>
        <w:t xml:space="preserve"> estudo,</w:t>
      </w:r>
      <w:r>
        <w:rPr/>
        <w:t xml:space="preserve"> as barragens</w:t>
      </w:r>
      <w:r>
        <w:rPr/>
        <w:t xml:space="preserve"> não</w:t>
      </w:r>
      <w:r>
        <w:rPr/>
        <w:t xml:space="preserve"> eram</w:t>
      </w:r>
      <w:r>
        <w:rPr/>
        <w:t xml:space="preserve"> mais de 50% Jersey, então o cruzamento das </w:t>
      </w:r>
      <w:r>
        <w:rPr>
          <w:spacing w:val="-3"/>
        </w:rPr>
        <w:t xml:space="preserve">barragens </w:t>
      </w:r>
      <w:r>
        <w:rPr/>
        <w:t>neste estudo teria diluído quaisquer</w:t>
      </w:r>
      <w:r>
        <w:rPr/>
        <w:t xml:space="preserve"> efeitos</w:t>
      </w:r>
      <w:r>
        <w:rPr/>
        <w:t xml:space="preserve"> da raça da barragem</w:t>
      </w:r>
      <w:r>
        <w:rPr/>
        <w:t>.</w:t>
      </w:r>
    </w:p>
    <w:p>
      <w:pPr>
        <w:pStyle w:val="BodyText"/>
        <w:spacing w:before="10"/>
        <w:rPr>
          <w:sz w:val="20"/>
        </w:rPr>
      </w:pPr>
    </w:p>
    <w:p>
      <w:pPr>
        <w:pStyle w:val="BodyText"/>
        <w:spacing w:before="1"/>
        <w:ind w:left="1335" w:right="1786"/>
        <w:jc w:val="both"/>
      </w:pPr>
      <w:r>
        <w:rPr/>
        <w:t>A</w:t>
      </w:r>
      <w:r>
        <w:rPr/>
        <w:t xml:space="preserve"> cor</w:t>
      </w:r>
      <w:r>
        <w:rPr/>
        <w:t xml:space="preserve"> da pelagem</w:t>
      </w:r>
      <w:r>
        <w:rPr/>
        <w:t xml:space="preserve"> não</w:t>
      </w:r>
      <w:r>
        <w:rPr/>
        <w:t xml:space="preserve"> afetou</w:t>
      </w:r>
      <w:r>
        <w:rPr/>
        <w:t xml:space="preserve"> a</w:t>
      </w:r>
      <w:r>
        <w:rPr/>
        <w:t xml:space="preserve"> porcentagem de</w:t>
      </w:r>
      <w:r>
        <w:rPr/>
        <w:t xml:space="preserve"> curativos</w:t>
      </w:r>
      <w:r>
        <w:rPr/>
        <w:t>,</w:t>
      </w:r>
      <w:r>
        <w:rPr/>
        <w:t xml:space="preserve"> mas</w:t>
      </w:r>
      <w:r>
        <w:rPr/>
        <w:t xml:space="preserve"> os bovinos</w:t>
      </w:r>
      <w:r>
        <w:rPr/>
        <w:t xml:space="preserve"> com</w:t>
      </w:r>
      <w:r>
        <w:rPr/>
        <w:t xml:space="preserve"> pelagem</w:t>
      </w:r>
      <w:r>
        <w:rPr/>
        <w:t xml:space="preserve"> preta</w:t>
      </w:r>
      <w:r>
        <w:rPr/>
        <w:t xml:space="preserve"> tinham</w:t>
      </w:r>
      <w:r>
        <w:rPr/>
        <w:t xml:space="preserve"> um</w:t>
      </w:r>
      <w:r>
        <w:rPr/>
        <w:t xml:space="preserve"> peso</w:t>
      </w:r>
      <w:r>
        <w:rPr/>
        <w:t xml:space="preserve"> médio</w:t>
      </w:r>
      <w:r>
        <w:rPr/>
        <w:t xml:space="preserve"> de</w:t>
      </w:r>
      <w:r>
        <w:rPr/>
        <w:t xml:space="preserve"> 4</w:t>
      </w:r>
      <w:r>
        <w:rPr/>
        <w:t xml:space="preserve"> kg</w:t>
      </w:r>
      <w:r>
        <w:rPr/>
        <w:t xml:space="preserve"> mais pesado</w:t>
      </w:r>
      <w:r>
        <w:rPr/>
        <w:t xml:space="preserve"> (P&lt;0,05)</w:t>
      </w:r>
      <w:r>
        <w:rPr>
          <w:spacing w:val="-5"/>
        </w:rPr>
        <w:t xml:space="preserve"> e </w:t>
      </w:r>
      <w:r>
        <w:rPr/>
        <w:t>foram</w:t>
      </w:r>
      <w:r>
        <w:rPr/>
        <w:t xml:space="preserve"> abatidos em</w:t>
      </w:r>
      <w:r>
        <w:rPr/>
        <w:t xml:space="preserve"> média</w:t>
      </w:r>
      <w:r>
        <w:rPr/>
        <w:t xml:space="preserve"> 2</w:t>
      </w:r>
      <w:r>
        <w:rPr/>
        <w:t xml:space="preserve"> semanas antes daqueles com pelagem vermelha (P&lt;0,01), refletindo sua maior taxa de ganho de peso vivo sobre o acabamento. Em média, ao longo dos dois grupos de bovinos, o rendimento recebido destas carcaças foi em média 26 dólares mais alto (P&lt;0,05), e proporcionou um rendimento extra</w:t>
      </w:r>
      <w:r>
        <w:rPr/>
        <w:t xml:space="preserve"> de</w:t>
      </w:r>
      <w:r>
        <w:rPr/>
        <w:t xml:space="preserve"> 6 cêntimos por dia desde o</w:t>
      </w:r>
      <w:r>
        <w:rPr/>
        <w:t xml:space="preserve"> nascimento (P&lt;0</w:t>
      </w:r>
      <w:r>
        <w:rPr/>
        <w:t>,01) ou 7</w:t>
      </w:r>
      <w:r>
        <w:rPr>
          <w:spacing w:val="-14"/>
        </w:rPr>
        <w:t xml:space="preserve"> cêntimos </w:t>
      </w:r>
      <w:r>
        <w:rPr/>
        <w:t>por</w:t>
      </w:r>
      <w:r>
        <w:rPr/>
        <w:t xml:space="preserve"> dia</w:t>
      </w:r>
      <w:r>
        <w:rPr/>
        <w:t xml:space="preserve"> a partir de</w:t>
      </w:r>
      <w:r>
        <w:rPr/>
        <w:t xml:space="preserve"> 100</w:t>
      </w:r>
      <w:r>
        <w:rPr>
          <w:spacing w:val="-8"/>
        </w:rPr>
        <w:t xml:space="preserve"> kg de </w:t>
      </w:r>
      <w:r>
        <w:rPr>
          <w:spacing w:val="-21"/>
        </w:rPr>
        <w:t xml:space="preserve">peso </w:t>
      </w:r>
      <w:r>
        <w:rPr/>
        <w:t>vivo</w:t>
      </w:r>
      <w:r>
        <w:rPr/>
        <w:t xml:space="preserve"> (P&lt;0,</w:t>
      </w:r>
      <w:r>
        <w:rPr/>
        <w:t xml:space="preserve">01). </w:t>
      </w:r>
      <w:r>
        <w:rPr/>
        <w:t>Isto</w:t>
      </w:r>
      <w:r>
        <w:rPr/>
        <w:t xml:space="preserve"> é</w:t>
      </w:r>
      <w:r>
        <w:rPr/>
        <w:t xml:space="preserve"> muito</w:t>
      </w:r>
      <w:r>
        <w:rPr/>
        <w:t xml:space="preserve"> menor do que</w:t>
      </w:r>
      <w:r>
        <w:rPr/>
        <w:t xml:space="preserve"> o</w:t>
      </w:r>
      <w:r>
        <w:rPr/>
        <w:t xml:space="preserve"> benefício</w:t>
      </w:r>
      <w:r>
        <w:rPr/>
        <w:t xml:space="preserve"> obtido</w:t>
      </w:r>
      <w:r>
        <w:rPr/>
        <w:t xml:space="preserve"> com a</w:t>
      </w:r>
      <w:r>
        <w:rPr/>
        <w:t xml:space="preserve"> utilização de</w:t>
      </w:r>
      <w:r>
        <w:rPr/>
        <w:t xml:space="preserve"> garanhões</w:t>
      </w:r>
      <w:r>
        <w:rPr/>
        <w:t xml:space="preserve"> Ezicalve</w:t>
      </w:r>
      <w:r>
        <w:rPr/>
        <w:t xml:space="preserve"> com</w:t>
      </w:r>
      <w:r>
        <w:rPr/>
        <w:t xml:space="preserve"> os</w:t>
      </w:r>
      <w:r>
        <w:rPr/>
        <w:t xml:space="preserve"> mais altos</w:t>
      </w:r>
      <w:r>
        <w:rPr/>
        <w:t xml:space="preserve"> em comparação</w:t>
      </w:r>
      <w:r>
        <w:rPr/>
        <w:t xml:space="preserve"> com</w:t>
      </w:r>
      <w:r>
        <w:rPr/>
        <w:t xml:space="preserve"> os</w:t>
      </w:r>
      <w:r>
        <w:rPr/>
        <w:t xml:space="preserve"> EBV de peso mais baixo de 600 dias. A cor da pelagem não teve qualquer efeito no pH, na cor da gordura ou na</w:t>
      </w:r>
      <w:r>
        <w:rPr/>
        <w:t xml:space="preserve"> cor</w:t>
      </w:r>
      <w:r>
        <w:rPr/>
        <w:t xml:space="preserve"> da carne</w:t>
      </w:r>
      <w:r>
        <w:rPr/>
        <w:t>.</w:t>
      </w:r>
    </w:p>
    <w:p>
      <w:pPr>
        <w:spacing w:after="0"/>
        <w:jc w:val="both"/>
        <w:sectPr>
          <w:pgSz w:w="11900" w:h="16840"/>
          <w:pgMar w:header="0" w:footer="1168" w:top="1360" w:bottom="1420" w:left="460" w:right="0"/>
        </w:sectPr>
      </w:pPr>
    </w:p>
    <w:p>
      <w:pPr>
        <w:pStyle w:val="Heading1"/>
        <w:numPr>
          <w:ilvl w:val="0"/>
          <w:numId w:val="2"/>
        </w:numPr>
        <w:tabs>
          <w:tab w:pos="1676" w:val="left" w:leader="none"/>
        </w:tabs>
        <w:spacing w:line="240" w:lineRule="auto" w:before="68" w:after="0"/>
        <w:ind w:left="1676" w:right="0" w:hanging="341"/>
        <w:jc w:val="left"/>
      </w:pPr>
      <w:bookmarkStart w:name="_TOC_250007" w:id="20"/>
      <w:bookmarkEnd w:id="20"/>
      <w:r>
        <w:rPr/>
        <w:t>CONCLUSÕES</w:t>
      </w:r>
    </w:p>
    <w:p>
      <w:pPr>
        <w:pStyle w:val="BodyText"/>
        <w:spacing w:before="70"/>
        <w:ind w:left="1335" w:right="1785"/>
      </w:pPr>
      <w:r>
        <w:rPr/>
        <w:t>O uso de reprodutores de corte com alto EBV para facilidade de parto e crescimento em fazendas leiteiras tem mostrado benefícios para a indústria de laticínios e carne bovina:</w:t>
      </w:r>
    </w:p>
    <w:p>
      <w:pPr>
        <w:pStyle w:val="BodyText"/>
        <w:spacing w:before="3"/>
      </w:pPr>
    </w:p>
    <w:p>
      <w:pPr>
        <w:pStyle w:val="ListParagraph"/>
        <w:numPr>
          <w:ilvl w:val="0"/>
          <w:numId w:val="7"/>
        </w:numPr>
        <w:tabs>
          <w:tab w:pos="2056" w:val="left" w:leader="none"/>
        </w:tabs>
        <w:spacing w:line="237" w:lineRule="auto" w:before="0" w:after="0"/>
        <w:ind w:left="2055" w:right="1787" w:hanging="360"/>
        <w:jc w:val="both"/>
        <w:rPr>
          <w:sz w:val="21"/>
        </w:rPr>
      </w:pPr>
      <w:r>
        <w:rPr>
          <w:sz w:val="21"/>
        </w:rPr>
        <w:t>Com o menor custo da carne de bovino do que o sêmen de leite e os atuais preços elevados recebidos por 4 dias de idade bezerros de carne bovina leiteira, utilizando o sêmen de carne bovina em uma porção do rebanho leiteiro ou touros de carne bovina para o acasalamento natural será rentável para os</w:t>
      </w:r>
      <w:r>
        <w:rPr>
          <w:sz w:val="21"/>
        </w:rPr>
        <w:t xml:space="preserve"> produtores</w:t>
      </w:r>
      <w:r>
        <w:rPr>
          <w:sz w:val="21"/>
        </w:rPr>
        <w:t xml:space="preserve"> de leite</w:t>
      </w:r>
      <w:r>
        <w:rPr>
          <w:sz w:val="21"/>
        </w:rPr>
        <w:t>.</w:t>
      </w:r>
    </w:p>
    <w:p>
      <w:pPr>
        <w:pStyle w:val="ListParagraph"/>
        <w:numPr>
          <w:ilvl w:val="0"/>
          <w:numId w:val="7"/>
        </w:numPr>
        <w:tabs>
          <w:tab w:pos="2056" w:val="left" w:leader="none"/>
        </w:tabs>
        <w:spacing w:line="240" w:lineRule="auto" w:before="0" w:after="0"/>
        <w:ind w:left="2055" w:right="1786" w:hanging="360"/>
        <w:jc w:val="both"/>
        <w:rPr>
          <w:sz w:val="21"/>
        </w:rPr>
      </w:pPr>
      <w:r>
        <w:rPr>
          <w:sz w:val="21"/>
        </w:rPr>
        <w:t>O uso de touros de corte com altos EBVs para facilitar o parto também proporcionou valor adicional através da minimização dos problemas de parto na</w:t>
      </w:r>
      <w:r>
        <w:rPr>
          <w:sz w:val="21"/>
        </w:rPr>
        <w:t xml:space="preserve"> fazenda leite</w:t>
      </w:r>
      <w:r>
        <w:rPr>
          <w:sz w:val="21"/>
        </w:rPr>
        <w:t>ira</w:t>
      </w:r>
      <w:r>
        <w:rPr>
          <w:sz w:val="21"/>
        </w:rPr>
        <w:t>.</w:t>
      </w:r>
    </w:p>
    <w:p>
      <w:pPr>
        <w:pStyle w:val="ListParagraph"/>
        <w:numPr>
          <w:ilvl w:val="0"/>
          <w:numId w:val="7"/>
        </w:numPr>
        <w:tabs>
          <w:tab w:pos="2056" w:val="left" w:leader="none"/>
        </w:tabs>
        <w:spacing w:line="240" w:lineRule="auto" w:before="0" w:after="0"/>
        <w:ind w:left="2055" w:right="1788" w:hanging="360"/>
        <w:jc w:val="both"/>
        <w:rPr>
          <w:sz w:val="21"/>
        </w:rPr>
      </w:pPr>
      <w:r>
        <w:rPr>
          <w:sz w:val="21"/>
        </w:rPr>
        <w:t xml:space="preserve">Para os criadores de vitelos, apesar de os vitelos criados por Ezicalve </w:t>
      </w:r>
      <w:r>
        <w:rPr>
          <w:spacing w:val="-3"/>
          <w:sz w:val="21"/>
        </w:rPr>
        <w:t xml:space="preserve">tenderem a </w:t>
      </w:r>
      <w:r>
        <w:rPr>
          <w:sz w:val="21"/>
        </w:rPr>
        <w:t>ser ligeiramente mais leves à nascença do que os criados por touros não registados, levaram um período de tempo semelhante para atingir 100 kg, pelo que teriam</w:t>
      </w:r>
      <w:r>
        <w:rPr>
          <w:sz w:val="21"/>
        </w:rPr>
        <w:t xml:space="preserve"> custos</w:t>
      </w:r>
      <w:r>
        <w:rPr>
          <w:sz w:val="21"/>
        </w:rPr>
        <w:t xml:space="preserve"> de criação semelhantes</w:t>
      </w:r>
      <w:r>
        <w:rPr>
          <w:sz w:val="21"/>
        </w:rPr>
        <w:t>.</w:t>
      </w:r>
    </w:p>
    <w:p>
      <w:pPr>
        <w:pStyle w:val="ListParagraph"/>
        <w:numPr>
          <w:ilvl w:val="0"/>
          <w:numId w:val="7"/>
        </w:numPr>
        <w:tabs>
          <w:tab w:pos="2056" w:val="left" w:leader="none"/>
        </w:tabs>
        <w:spacing w:line="237" w:lineRule="auto" w:before="1" w:after="0"/>
        <w:ind w:left="2055" w:right="1788" w:hanging="360"/>
        <w:jc w:val="both"/>
        <w:rPr>
          <w:sz w:val="21"/>
        </w:rPr>
      </w:pPr>
      <w:r>
        <w:rPr>
          <w:sz w:val="21"/>
        </w:rPr>
        <w:t>Embora alguns touros não registados possam produzir gado que cresce e acaba bem, existe o risco de não ser capaz de prever quais os touros que produzirão o gado que cresce mais rapidamente e a possibilidade de</w:t>
      </w:r>
      <w:r>
        <w:rPr>
          <w:sz w:val="21"/>
        </w:rPr>
        <w:t xml:space="preserve"> problemas</w:t>
      </w:r>
      <w:r>
        <w:rPr>
          <w:sz w:val="21"/>
        </w:rPr>
        <w:t xml:space="preserve"> de parto</w:t>
      </w:r>
      <w:r>
        <w:rPr>
          <w:sz w:val="21"/>
        </w:rPr>
        <w:t>.</w:t>
      </w:r>
    </w:p>
    <w:p>
      <w:pPr>
        <w:pStyle w:val="ListParagraph"/>
        <w:numPr>
          <w:ilvl w:val="0"/>
          <w:numId w:val="7"/>
        </w:numPr>
        <w:tabs>
          <w:tab w:pos="2056" w:val="left" w:leader="none"/>
        </w:tabs>
        <w:spacing w:line="240" w:lineRule="auto" w:before="4" w:after="0"/>
        <w:ind w:left="2055" w:right="1784" w:hanging="360"/>
        <w:jc w:val="both"/>
        <w:rPr>
          <w:sz w:val="21"/>
        </w:rPr>
      </w:pPr>
      <w:r>
        <w:rPr>
          <w:sz w:val="21"/>
        </w:rPr>
        <w:t>Os garanhões</w:t>
      </w:r>
      <w:r>
        <w:rPr>
          <w:sz w:val="21"/>
        </w:rPr>
        <w:t xml:space="preserve"> Ezicalve</w:t>
      </w:r>
      <w:r>
        <w:rPr>
          <w:sz w:val="21"/>
        </w:rPr>
        <w:t xml:space="preserve"> com</w:t>
      </w:r>
      <w:r>
        <w:rPr>
          <w:sz w:val="21"/>
        </w:rPr>
        <w:t xml:space="preserve"> os</w:t>
      </w:r>
      <w:r>
        <w:rPr>
          <w:sz w:val="21"/>
        </w:rPr>
        <w:t xml:space="preserve"> EBVs</w:t>
      </w:r>
      <w:r>
        <w:rPr>
          <w:sz w:val="21"/>
        </w:rPr>
        <w:t xml:space="preserve"> mais altos</w:t>
      </w:r>
      <w:r>
        <w:rPr>
          <w:sz w:val="21"/>
        </w:rPr>
        <w:t xml:space="preserve"> para</w:t>
      </w:r>
      <w:r>
        <w:rPr>
          <w:sz w:val="21"/>
        </w:rPr>
        <w:t xml:space="preserve"> peso</w:t>
      </w:r>
      <w:r>
        <w:rPr>
          <w:sz w:val="21"/>
        </w:rPr>
        <w:t xml:space="preserve"> vivo</w:t>
      </w:r>
      <w:r>
        <w:rPr>
          <w:sz w:val="21"/>
        </w:rPr>
        <w:t xml:space="preserve"> cresceram</w:t>
      </w:r>
      <w:r>
        <w:rPr>
          <w:sz w:val="21"/>
        </w:rPr>
        <w:t xml:space="preserve"> mais rapidamente</w:t>
      </w:r>
      <w:r>
        <w:rPr>
          <w:sz w:val="21"/>
        </w:rPr>
        <w:t xml:space="preserve"> e</w:t>
      </w:r>
      <w:r>
        <w:rPr>
          <w:sz w:val="21"/>
        </w:rPr>
        <w:t xml:space="preserve"> produziram</w:t>
      </w:r>
      <w:r>
        <w:rPr>
          <w:sz w:val="21"/>
        </w:rPr>
        <w:t xml:space="preserve"> mais receita do que os garanhões Ezicalve com EBVs mais baixos para peso vivo, indicando</w:t>
      </w:r>
      <w:r>
        <w:rPr>
          <w:sz w:val="21"/>
        </w:rPr>
        <w:t xml:space="preserve"> que</w:t>
      </w:r>
      <w:r>
        <w:rPr>
          <w:sz w:val="21"/>
        </w:rPr>
        <w:t xml:space="preserve"> é economicamente</w:t>
      </w:r>
      <w:r>
        <w:rPr>
          <w:sz w:val="21"/>
        </w:rPr>
        <w:t xml:space="preserve"> viável</w:t>
      </w:r>
      <w:r>
        <w:rPr>
          <w:sz w:val="21"/>
        </w:rPr>
        <w:t xml:space="preserve"> para os</w:t>
      </w:r>
      <w:r>
        <w:rPr>
          <w:sz w:val="21"/>
        </w:rPr>
        <w:t xml:space="preserve"> produtores</w:t>
      </w:r>
      <w:r>
        <w:rPr>
          <w:sz w:val="21"/>
        </w:rPr>
        <w:t xml:space="preserve"> de carne bovina</w:t>
      </w:r>
      <w:r>
        <w:rPr>
          <w:sz w:val="21"/>
        </w:rPr>
        <w:t xml:space="preserve"> pagar</w:t>
      </w:r>
      <w:r>
        <w:rPr>
          <w:sz w:val="21"/>
        </w:rPr>
        <w:t xml:space="preserve"> mais</w:t>
      </w:r>
      <w:r>
        <w:rPr>
          <w:sz w:val="21"/>
        </w:rPr>
        <w:t xml:space="preserve"> pelo</w:t>
      </w:r>
      <w:r>
        <w:rPr>
          <w:sz w:val="21"/>
        </w:rPr>
        <w:t xml:space="preserve"> gado</w:t>
      </w:r>
      <w:r>
        <w:rPr>
          <w:sz w:val="21"/>
        </w:rPr>
        <w:t xml:space="preserve"> criado</w:t>
      </w:r>
      <w:r>
        <w:rPr>
          <w:sz w:val="21"/>
        </w:rPr>
        <w:t xml:space="preserve"> por</w:t>
      </w:r>
      <w:r>
        <w:rPr>
          <w:sz w:val="21"/>
        </w:rPr>
        <w:t xml:space="preserve"> touros</w:t>
      </w:r>
      <w:r>
        <w:rPr>
          <w:sz w:val="21"/>
        </w:rPr>
        <w:t xml:space="preserve"> com</w:t>
      </w:r>
      <w:r>
        <w:rPr>
          <w:sz w:val="21"/>
        </w:rPr>
        <w:t xml:space="preserve"> EBVs de alto peso vivo. No entanto, a precisão do EBV também deve ser</w:t>
      </w:r>
      <w:r>
        <w:rPr>
          <w:sz w:val="21"/>
        </w:rPr>
        <w:t xml:space="preserve"> considerada.</w:t>
      </w:r>
    </w:p>
    <w:p>
      <w:pPr>
        <w:pStyle w:val="ListParagraph"/>
        <w:numPr>
          <w:ilvl w:val="0"/>
          <w:numId w:val="7"/>
        </w:numPr>
        <w:tabs>
          <w:tab w:pos="2056" w:val="left" w:leader="none"/>
        </w:tabs>
        <w:spacing w:line="237" w:lineRule="auto" w:before="0" w:after="0"/>
        <w:ind w:left="2055" w:right="1784" w:hanging="360"/>
        <w:jc w:val="both"/>
        <w:rPr>
          <w:sz w:val="21"/>
        </w:rPr>
      </w:pPr>
      <w:r>
        <w:rPr>
          <w:sz w:val="21"/>
        </w:rPr>
        <w:t>As características das barragens e a cor da pelagem tiveram pouco efeito sobre o desempenho do</w:t>
      </w:r>
      <w:r>
        <w:rPr>
          <w:sz w:val="21"/>
        </w:rPr>
        <w:t xml:space="preserve"> gado de</w:t>
      </w:r>
      <w:r>
        <w:rPr>
          <w:sz w:val="21"/>
        </w:rPr>
        <w:t xml:space="preserve"> corte</w:t>
      </w:r>
      <w:r>
        <w:rPr>
          <w:sz w:val="21"/>
        </w:rPr>
        <w:t>.</w:t>
      </w:r>
    </w:p>
    <w:p>
      <w:pPr>
        <w:pStyle w:val="BodyText"/>
        <w:rPr>
          <w:sz w:val="24"/>
        </w:rPr>
      </w:pPr>
    </w:p>
    <w:p>
      <w:pPr>
        <w:pStyle w:val="BodyText"/>
        <w:rPr>
          <w:sz w:val="24"/>
        </w:rPr>
      </w:pPr>
    </w:p>
    <w:p>
      <w:pPr>
        <w:pStyle w:val="Heading1"/>
        <w:numPr>
          <w:ilvl w:val="0"/>
          <w:numId w:val="2"/>
        </w:numPr>
        <w:tabs>
          <w:tab w:pos="1676" w:val="left" w:leader="none"/>
        </w:tabs>
        <w:spacing w:line="240" w:lineRule="auto" w:before="163" w:after="0"/>
        <w:ind w:left="1676" w:right="0" w:hanging="341"/>
        <w:jc w:val="left"/>
      </w:pPr>
      <w:bookmarkStart w:name="_TOC_250006" w:id="21"/>
      <w:bookmarkEnd w:id="21"/>
      <w:r>
        <w:rPr/>
        <w:t>AGRADECIMENTOS</w:t>
      </w:r>
    </w:p>
    <w:p>
      <w:pPr>
        <w:pStyle w:val="BodyText"/>
        <w:spacing w:before="70"/>
        <w:ind w:left="1335" w:right="1791"/>
        <w:jc w:val="both"/>
      </w:pPr>
      <w:r>
        <w:rPr/>
        <w:t>Este projeto foi financiado pelo Beef + Lamb New Zealand Mid Northern Island North Island Farmer Council, com patrocínio da Ezicalve e LIC Limited. O autor também é grato pela coleta de dados e gerenciamento de animais pela equipe da AgResearch Tokanui e Whatawhata e pela análise estatística de Catherine Cameron. Agradecimentos sinceros pelo apoio contínuo do Conselho de Agricultores do Meio Norte da Ilha Norte da Nova Zelândia Beef + Lamb, particularmente Doug Lineham, Mark Bocock e Tim Hale, bem como pelas sugestões dos membros envolvidos no início do projeto, juntamente com a Bainha de Gavin.</w:t>
      </w:r>
    </w:p>
    <w:p>
      <w:pPr>
        <w:pStyle w:val="BodyText"/>
        <w:rPr>
          <w:sz w:val="20"/>
        </w:rPr>
      </w:pPr>
    </w:p>
    <w:p>
      <w:pPr>
        <w:pStyle w:val="BodyText"/>
        <w:spacing w:before="1"/>
        <w:rPr>
          <w:sz w:val="14"/>
        </w:rPr>
      </w:pPr>
      <w:r>
        <w:rPr/>
        <w:drawing>
          <wp:anchor distT="0" distB="0" distL="0" distR="0" allowOverlap="1" layoutInCell="1" locked="0" behindDoc="0" simplePos="0" relativeHeight="536">
            <wp:simplePos x="0" y="0"/>
            <wp:positionH relativeFrom="page">
              <wp:posOffset>2255520</wp:posOffset>
            </wp:positionH>
            <wp:positionV relativeFrom="paragraph">
              <wp:posOffset>128156</wp:posOffset>
            </wp:positionV>
            <wp:extent cx="1854541" cy="808863"/>
            <wp:effectExtent l="0" t="0" r="0" b="0"/>
            <wp:wrapTopAndBottom/>
            <wp:docPr id="9" name="image31.jpeg" descr=""/>
            <wp:cNvGraphicFramePr>
              <a:graphicFrameLocks noChangeAspect="1"/>
            </wp:cNvGraphicFramePr>
            <a:graphic>
              <a:graphicData uri="http://schemas.openxmlformats.org/drawingml/2006/picture">
                <pic:pic>
                  <pic:nvPicPr>
                    <pic:cNvPr id="10" name="image31.jpeg"/>
                    <pic:cNvPicPr/>
                  </pic:nvPicPr>
                  <pic:blipFill>
                    <a:blip r:embed="rId37" cstate="print"/>
                    <a:stretch>
                      <a:fillRect/>
                    </a:stretch>
                  </pic:blipFill>
                  <pic:spPr>
                    <a:xfrm>
                      <a:off x="0" y="0"/>
                      <a:ext cx="1854541" cy="808863"/>
                    </a:xfrm>
                    <a:prstGeom prst="rect">
                      <a:avLst/>
                    </a:prstGeom>
                  </pic:spPr>
                </pic:pic>
              </a:graphicData>
            </a:graphic>
          </wp:anchor>
        </w:drawing>
      </w:r>
      <w:r>
        <w:rPr/>
        <w:drawing>
          <wp:anchor distT="0" distB="0" distL="0" distR="0" allowOverlap="1" layoutInCell="1" locked="0" behindDoc="0" simplePos="0" relativeHeight="560">
            <wp:simplePos x="0" y="0"/>
            <wp:positionH relativeFrom="page">
              <wp:posOffset>2904744</wp:posOffset>
            </wp:positionH>
            <wp:positionV relativeFrom="paragraph">
              <wp:posOffset>1149236</wp:posOffset>
            </wp:positionV>
            <wp:extent cx="804672" cy="804672"/>
            <wp:effectExtent l="0" t="0" r="0" b="0"/>
            <wp:wrapTopAndBottom/>
            <wp:docPr id="11" name="image32.jpeg" descr=""/>
            <wp:cNvGraphicFramePr>
              <a:graphicFrameLocks noChangeAspect="1"/>
            </wp:cNvGraphicFramePr>
            <a:graphic>
              <a:graphicData uri="http://schemas.openxmlformats.org/drawingml/2006/picture">
                <pic:pic>
                  <pic:nvPicPr>
                    <pic:cNvPr id="12" name="image32.jpeg"/>
                    <pic:cNvPicPr/>
                  </pic:nvPicPr>
                  <pic:blipFill>
                    <a:blip r:embed="rId38" cstate="print"/>
                    <a:stretch>
                      <a:fillRect/>
                    </a:stretch>
                  </pic:blipFill>
                  <pic:spPr>
                    <a:xfrm>
                      <a:off x="0" y="0"/>
                      <a:ext cx="804672" cy="804672"/>
                    </a:xfrm>
                    <a:prstGeom prst="rect">
                      <a:avLst/>
                    </a:prstGeom>
                  </pic:spPr>
                </pic:pic>
              </a:graphicData>
            </a:graphic>
          </wp:anchor>
        </w:drawing>
      </w:r>
    </w:p>
    <w:p>
      <w:pPr>
        <w:pStyle w:val="BodyText"/>
        <w:spacing w:before="1"/>
        <w:rPr>
          <w:sz w:val="23"/>
        </w:rPr>
      </w:pPr>
    </w:p>
    <w:p>
      <w:pPr>
        <w:pStyle w:val="BodyText"/>
        <w:rPr>
          <w:sz w:val="20"/>
        </w:rPr>
      </w:pPr>
    </w:p>
    <w:p>
      <w:pPr>
        <w:pStyle w:val="BodyText"/>
        <w:spacing w:before="3"/>
        <w:rPr>
          <w:sz w:val="13"/>
        </w:rPr>
      </w:pPr>
      <w:r>
        <w:rPr/>
        <w:drawing>
          <wp:anchor distT="0" distB="0" distL="0" distR="0" allowOverlap="1" layoutInCell="1" locked="0" behindDoc="0" simplePos="0" relativeHeight="584">
            <wp:simplePos x="0" y="0"/>
            <wp:positionH relativeFrom="page">
              <wp:posOffset>2535935</wp:posOffset>
            </wp:positionH>
            <wp:positionV relativeFrom="paragraph">
              <wp:posOffset>122059</wp:posOffset>
            </wp:positionV>
            <wp:extent cx="1645463" cy="506063"/>
            <wp:effectExtent l="0" t="0" r="0" b="0"/>
            <wp:wrapTopAndBottom/>
            <wp:docPr id="13" name="image33.jpeg" descr=""/>
            <wp:cNvGraphicFramePr>
              <a:graphicFrameLocks noChangeAspect="1"/>
            </wp:cNvGraphicFramePr>
            <a:graphic>
              <a:graphicData uri="http://schemas.openxmlformats.org/drawingml/2006/picture">
                <pic:pic>
                  <pic:nvPicPr>
                    <pic:cNvPr id="14" name="image33.jpeg"/>
                    <pic:cNvPicPr/>
                  </pic:nvPicPr>
                  <pic:blipFill>
                    <a:blip r:embed="rId39" cstate="print"/>
                    <a:stretch>
                      <a:fillRect/>
                    </a:stretch>
                  </pic:blipFill>
                  <pic:spPr>
                    <a:xfrm>
                      <a:off x="0" y="0"/>
                      <a:ext cx="1645463" cy="506063"/>
                    </a:xfrm>
                    <a:prstGeom prst="rect">
                      <a:avLst/>
                    </a:prstGeom>
                  </pic:spPr>
                </pic:pic>
              </a:graphicData>
            </a:graphic>
          </wp:anchor>
        </w:drawing>
      </w:r>
    </w:p>
    <w:p>
      <w:pPr>
        <w:spacing w:after="0"/>
        <w:rPr>
          <w:sz w:val="13"/>
        </w:rPr>
        <w:sectPr>
          <w:pgSz w:w="11900" w:h="16840"/>
          <w:pgMar w:header="0" w:footer="1168" w:top="1360" w:bottom="1420" w:left="460" w:right="0"/>
        </w:sectPr>
      </w:pPr>
    </w:p>
    <w:p>
      <w:pPr>
        <w:pStyle w:val="Heading1"/>
        <w:numPr>
          <w:ilvl w:val="0"/>
          <w:numId w:val="2"/>
        </w:numPr>
        <w:tabs>
          <w:tab w:pos="1676" w:val="left" w:leader="none"/>
        </w:tabs>
        <w:spacing w:line="240" w:lineRule="auto" w:before="68" w:after="0"/>
        <w:ind w:left="1676" w:right="0" w:hanging="341"/>
        <w:jc w:val="left"/>
      </w:pPr>
      <w:bookmarkStart w:name="_TOC_250005" w:id="22"/>
      <w:bookmarkEnd w:id="22"/>
      <w:r>
        <w:rPr/>
        <w:t>REFERÊNCIAS</w:t>
      </w:r>
    </w:p>
    <w:p>
      <w:pPr>
        <w:spacing w:before="70"/>
        <w:ind w:left="1762" w:right="1791" w:hanging="428"/>
        <w:jc w:val="both"/>
        <w:rPr>
          <w:sz w:val="21"/>
        </w:rPr>
      </w:pPr>
      <w:r>
        <w:rPr>
          <w:sz w:val="21"/>
        </w:rPr>
        <w:t xml:space="preserve">Barton RA, Donaldson JL, Barnes FR, Jones CF, Clifford HJ. 1994. Comparação dos bois frísia, frísia-jersey-cross e Jersey na produção de carne bovina. </w:t>
      </w:r>
      <w:r>
        <w:rPr>
          <w:i/>
          <w:sz w:val="21"/>
        </w:rPr>
        <w:t xml:space="preserve">New Zealand </w:t>
      </w:r>
      <w:r>
        <w:rPr>
          <w:i/>
          <w:sz w:val="21"/>
        </w:rPr>
        <w:t>Journal of Agricultural Research 37</w:t>
      </w:r>
      <w:r>
        <w:rPr>
          <w:sz w:val="21"/>
        </w:rPr>
        <w:t>: 51-58.</w:t>
      </w:r>
    </w:p>
    <w:p>
      <w:pPr>
        <w:pStyle w:val="BodyText"/>
        <w:spacing w:before="1"/>
        <w:ind w:left="1762" w:right="1792" w:hanging="428"/>
        <w:jc w:val="both"/>
      </w:pPr>
      <w:r>
        <w:rPr/>
        <w:t>Burggraaf V. 2014. Programa de Integração de Carne Bovina + Cordeiro Nova Zelândia: Resultados da criação de bezerros em 2013. Relatório de cliente preparado para Beef + Lamb NZ Ltd. 16 pp.</w:t>
      </w:r>
    </w:p>
    <w:p>
      <w:pPr>
        <w:pStyle w:val="BodyText"/>
        <w:ind w:left="1762" w:right="1788" w:hanging="428"/>
        <w:jc w:val="both"/>
      </w:pPr>
      <w:r>
        <w:rPr/>
        <w:t xml:space="preserve">Burke JL, Purchas RW, Morris ST. 1998. Uma comparação das características de crescimento, carcaça e carne das novilhas cruzadas Jersey- e Friesian-cross num sistema de produção de carne bovina de novilha outrora criado. </w:t>
      </w:r>
      <w:r>
        <w:rPr>
          <w:i/>
        </w:rPr>
        <w:t>New Zealand Journal of Agricultural Research 41</w:t>
      </w:r>
      <w:r>
        <w:rPr/>
        <w:t>: 91-99.</w:t>
      </w:r>
    </w:p>
    <w:p>
      <w:pPr>
        <w:pStyle w:val="BodyText"/>
        <w:ind w:left="1762" w:right="1791" w:hanging="428"/>
        <w:jc w:val="both"/>
      </w:pPr>
      <w:r>
        <w:rPr/>
        <w:t xml:space="preserve">CRV Ambreed 2016. </w:t>
      </w:r>
      <w:hyperlink r:id="rId41">
        <w:r>
          <w:rPr>
            <w:color w:val="7F007F"/>
            <w:u w:val="single" w:color="7F007F"/>
          </w:rPr>
          <w:t>https://www.</w:t>
        </w:r>
        <w:r>
          <w:rPr/>
          <w:t xml:space="preserve">crv4all.co.nz/service/dairybeef-genetics/. </w:t>
        </w:r>
      </w:hyperlink>
      <w:r>
        <w:rPr/>
        <w:t>Acessado em setembro de 2016.</w:t>
      </w:r>
    </w:p>
    <w:p>
      <w:pPr>
        <w:pStyle w:val="BodyText"/>
        <w:spacing w:line="241" w:lineRule="exact"/>
        <w:ind w:left="1335"/>
      </w:pPr>
      <w:r>
        <w:rPr/>
        <w:t>Everitt GC, Jury KE, Dalton DC, Langridge M. 1980. Produção de carne bovina do rebanho leiteiro.</w:t>
      </w:r>
    </w:p>
    <w:p>
      <w:pPr>
        <w:spacing w:before="0"/>
        <w:ind w:left="1762" w:right="1095" w:firstLine="0"/>
        <w:jc w:val="left"/>
        <w:rPr>
          <w:sz w:val="21"/>
        </w:rPr>
      </w:pPr>
      <w:r>
        <w:rPr>
          <w:sz w:val="21"/>
        </w:rPr>
        <w:t xml:space="preserve">IV. Crescimento e composição da carcaça de bovinos de raça recta e cruzados com bois frisinos em vários ambientes. </w:t>
      </w:r>
      <w:r>
        <w:rPr>
          <w:i/>
          <w:sz w:val="21"/>
        </w:rPr>
        <w:t>New Zealand Journal of Agricultural Research 23</w:t>
      </w:r>
      <w:r>
        <w:rPr>
          <w:sz w:val="21"/>
        </w:rPr>
        <w:t>: 11-20.</w:t>
      </w:r>
    </w:p>
    <w:p>
      <w:pPr>
        <w:spacing w:before="0"/>
        <w:ind w:left="1762" w:right="1787" w:hanging="428"/>
        <w:jc w:val="both"/>
        <w:rPr>
          <w:sz w:val="21"/>
        </w:rPr>
      </w:pPr>
      <w:r>
        <w:rPr>
          <w:sz w:val="21"/>
        </w:rPr>
        <w:t>Hickson</w:t>
      </w:r>
      <w:r>
        <w:rPr>
          <w:sz w:val="21"/>
        </w:rPr>
        <w:t xml:space="preserve"> RE,</w:t>
      </w:r>
      <w:r>
        <w:rPr>
          <w:sz w:val="21"/>
        </w:rPr>
        <w:t xml:space="preserve"> Zhang</w:t>
      </w:r>
      <w:r>
        <w:rPr>
          <w:sz w:val="21"/>
        </w:rPr>
        <w:t xml:space="preserve"> IL,</w:t>
      </w:r>
      <w:r>
        <w:rPr>
          <w:sz w:val="21"/>
        </w:rPr>
        <w:t xml:space="preserve"> McNaughton</w:t>
      </w:r>
      <w:r>
        <w:rPr>
          <w:sz w:val="21"/>
        </w:rPr>
        <w:t xml:space="preserve"> LR.</w:t>
      </w:r>
      <w:r>
        <w:rPr>
          <w:spacing w:val="-3"/>
          <w:sz w:val="21"/>
        </w:rPr>
        <w:t xml:space="preserve"> 2015. </w:t>
      </w:r>
      <w:r>
        <w:rPr>
          <w:sz w:val="21"/>
        </w:rPr>
        <w:t>Breve</w:t>
      </w:r>
      <w:r>
        <w:rPr>
          <w:sz w:val="21"/>
        </w:rPr>
        <w:t xml:space="preserve"> comunicação: </w:t>
      </w:r>
      <w:r>
        <w:rPr>
          <w:sz w:val="21"/>
        </w:rPr>
        <w:t>Peso de</w:t>
      </w:r>
      <w:r>
        <w:rPr>
          <w:sz w:val="21"/>
        </w:rPr>
        <w:t xml:space="preserve"> nascimento</w:t>
      </w:r>
      <w:r>
        <w:rPr>
          <w:sz w:val="21"/>
        </w:rPr>
        <w:t xml:space="preserve"> de</w:t>
      </w:r>
      <w:r>
        <w:rPr>
          <w:sz w:val="21"/>
        </w:rPr>
        <w:t xml:space="preserve"> bezerros nascidos</w:t>
      </w:r>
      <w:r>
        <w:rPr>
          <w:sz w:val="21"/>
        </w:rPr>
        <w:t xml:space="preserve"> de</w:t>
      </w:r>
      <w:r>
        <w:rPr>
          <w:sz w:val="21"/>
        </w:rPr>
        <w:t xml:space="preserve"> vacas</w:t>
      </w:r>
      <w:r>
        <w:rPr>
          <w:sz w:val="21"/>
        </w:rPr>
        <w:t xml:space="preserve"> leiteiras</w:t>
      </w:r>
      <w:r>
        <w:rPr>
          <w:sz w:val="21"/>
        </w:rPr>
        <w:t xml:space="preserve"> na</w:t>
      </w:r>
      <w:r>
        <w:rPr>
          <w:sz w:val="21"/>
        </w:rPr>
        <w:t xml:space="preserve"> Nova</w:t>
      </w:r>
      <w:r>
        <w:rPr>
          <w:sz w:val="21"/>
        </w:rPr>
        <w:t xml:space="preserve"> Zelândia. </w:t>
      </w:r>
      <w:r>
        <w:rPr>
          <w:i/>
          <w:sz w:val="21"/>
        </w:rPr>
        <w:t>Actas</w:t>
      </w:r>
      <w:r>
        <w:rPr>
          <w:i/>
          <w:sz w:val="21"/>
        </w:rPr>
        <w:t xml:space="preserve"> da</w:t>
      </w:r>
      <w:r>
        <w:rPr>
          <w:i/>
          <w:sz w:val="21"/>
        </w:rPr>
        <w:t xml:space="preserve"> Sociedade</w:t>
      </w:r>
      <w:r>
        <w:rPr>
          <w:i/>
          <w:sz w:val="21"/>
        </w:rPr>
        <w:t xml:space="preserve"> Neozelandesa</w:t>
      </w:r>
      <w:r>
        <w:rPr>
          <w:i/>
          <w:sz w:val="21"/>
        </w:rPr>
        <w:t xml:space="preserve"> de</w:t>
      </w:r>
      <w:r>
        <w:rPr>
          <w:i/>
          <w:sz w:val="21"/>
        </w:rPr>
        <w:t xml:space="preserve"> Produção</w:t>
      </w:r>
      <w:r>
        <w:rPr>
          <w:i/>
          <w:sz w:val="21"/>
        </w:rPr>
        <w:t xml:space="preserve"> Animal </w:t>
      </w:r>
      <w:r>
        <w:rPr>
          <w:i/>
          <w:sz w:val="21"/>
        </w:rPr>
        <w:t>75</w:t>
      </w:r>
      <w:r>
        <w:rPr>
          <w:sz w:val="21"/>
        </w:rPr>
        <w:t>:</w:t>
      </w:r>
      <w:r>
        <w:rPr>
          <w:sz w:val="21"/>
        </w:rPr>
        <w:t xml:space="preserve"> 257-259.</w:t>
      </w:r>
    </w:p>
    <w:p>
      <w:pPr>
        <w:spacing w:before="0"/>
        <w:ind w:left="1762" w:right="1794" w:hanging="428"/>
        <w:jc w:val="both"/>
        <w:rPr>
          <w:sz w:val="21"/>
        </w:rPr>
      </w:pPr>
      <w:r>
        <w:rPr>
          <w:sz w:val="21"/>
        </w:rPr>
        <w:t>Laster</w:t>
      </w:r>
      <w:r>
        <w:rPr>
          <w:sz w:val="21"/>
        </w:rPr>
        <w:t xml:space="preserve"> DB. </w:t>
      </w:r>
      <w:r>
        <w:rPr>
          <w:sz w:val="21"/>
        </w:rPr>
        <w:t xml:space="preserve">1974. </w:t>
      </w:r>
      <w:r>
        <w:rPr>
          <w:sz w:val="21"/>
        </w:rPr>
        <w:t>Fatores</w:t>
      </w:r>
      <w:r>
        <w:rPr>
          <w:sz w:val="21"/>
        </w:rPr>
        <w:t xml:space="preserve"> que afetam o</w:t>
      </w:r>
      <w:r>
        <w:rPr>
          <w:sz w:val="21"/>
        </w:rPr>
        <w:t xml:space="preserve"> tamanho</w:t>
      </w:r>
      <w:r>
        <w:rPr>
          <w:sz w:val="21"/>
        </w:rPr>
        <w:t xml:space="preserve"> pélvico</w:t>
      </w:r>
      <w:r>
        <w:rPr>
          <w:sz w:val="21"/>
        </w:rPr>
        <w:t xml:space="preserve"> e a</w:t>
      </w:r>
      <w:r>
        <w:rPr>
          <w:sz w:val="21"/>
        </w:rPr>
        <w:t xml:space="preserve"> distócia</w:t>
      </w:r>
      <w:r>
        <w:rPr>
          <w:sz w:val="21"/>
        </w:rPr>
        <w:t xml:space="preserve"> em</w:t>
      </w:r>
      <w:r>
        <w:rPr>
          <w:sz w:val="21"/>
        </w:rPr>
        <w:t xml:space="preserve"> bovinos</w:t>
      </w:r>
      <w:r>
        <w:rPr>
          <w:sz w:val="21"/>
        </w:rPr>
        <w:t xml:space="preserve"> de corte</w:t>
      </w:r>
      <w:r>
        <w:rPr>
          <w:sz w:val="21"/>
        </w:rPr>
        <w:t xml:space="preserve">. </w:t>
      </w:r>
      <w:r>
        <w:rPr>
          <w:i/>
          <w:sz w:val="21"/>
        </w:rPr>
        <w:t>Journal</w:t>
      </w:r>
      <w:r>
        <w:rPr>
          <w:i/>
          <w:sz w:val="21"/>
        </w:rPr>
        <w:t xml:space="preserve"> of</w:t>
      </w:r>
      <w:r>
        <w:rPr>
          <w:i/>
          <w:sz w:val="21"/>
        </w:rPr>
        <w:t xml:space="preserve"> Animal </w:t>
      </w:r>
      <w:r>
        <w:rPr>
          <w:i/>
          <w:sz w:val="21"/>
        </w:rPr>
        <w:t>Science 38</w:t>
      </w:r>
      <w:r>
        <w:rPr>
          <w:sz w:val="21"/>
        </w:rPr>
        <w:t xml:space="preserve">: </w:t>
      </w:r>
      <w:r>
        <w:rPr>
          <w:sz w:val="21"/>
        </w:rPr>
        <w:t>496-503.</w:t>
      </w:r>
    </w:p>
    <w:p>
      <w:pPr>
        <w:spacing w:line="240" w:lineRule="auto" w:before="0"/>
        <w:ind w:left="1762" w:right="1788" w:hanging="428"/>
        <w:jc w:val="both"/>
        <w:rPr>
          <w:sz w:val="21"/>
        </w:rPr>
      </w:pPr>
      <w:r>
        <w:rPr>
          <w:sz w:val="21"/>
        </w:rPr>
        <w:t xml:space="preserve">Litherland AJ, Woodward SJR, Stevens DR, McDougal DB, </w:t>
      </w:r>
      <w:r>
        <w:rPr>
          <w:spacing w:val="-3"/>
          <w:sz w:val="21"/>
        </w:rPr>
        <w:t xml:space="preserve">Boom </w:t>
      </w:r>
      <w:r>
        <w:rPr>
          <w:sz w:val="21"/>
        </w:rPr>
        <w:t xml:space="preserve">CJ, Knight </w:t>
      </w:r>
      <w:r>
        <w:rPr>
          <w:spacing w:val="-3"/>
          <w:sz w:val="21"/>
        </w:rPr>
        <w:t xml:space="preserve">TL, </w:t>
      </w:r>
      <w:r>
        <w:rPr>
          <w:sz w:val="21"/>
        </w:rPr>
        <w:t xml:space="preserve">Lambert MG. </w:t>
      </w:r>
      <w:r>
        <w:rPr>
          <w:spacing w:val="-3"/>
          <w:sz w:val="21"/>
        </w:rPr>
        <w:t xml:space="preserve">2002. </w:t>
      </w:r>
      <w:r>
        <w:rPr>
          <w:sz w:val="21"/>
        </w:rPr>
        <w:t xml:space="preserve">Variações sazonais na qualidade das pastagens nas explorações de ovinos e bovinos da Nova Zelândia. </w:t>
      </w:r>
      <w:r>
        <w:rPr>
          <w:i/>
          <w:sz w:val="21"/>
        </w:rPr>
        <w:t xml:space="preserve">Anais da Associação de Prados da Nova Zelândia </w:t>
      </w:r>
      <w:r>
        <w:rPr>
          <w:i/>
          <w:spacing w:val="-3"/>
          <w:sz w:val="21"/>
        </w:rPr>
        <w:t>62</w:t>
      </w:r>
      <w:r>
        <w:rPr>
          <w:spacing w:val="-3"/>
          <w:sz w:val="21"/>
        </w:rPr>
        <w:t xml:space="preserve">: </w:t>
      </w:r>
      <w:r>
        <w:rPr>
          <w:sz w:val="21"/>
        </w:rPr>
        <w:t>138-142.</w:t>
      </w:r>
    </w:p>
    <w:p>
      <w:pPr>
        <w:pStyle w:val="BodyText"/>
        <w:ind w:left="1762" w:right="1791" w:hanging="428"/>
        <w:jc w:val="both"/>
      </w:pPr>
      <w:r>
        <w:rPr/>
        <w:t xml:space="preserve">Livestock Improvement Corporation Limited 2012. Catálogo Alfa </w:t>
      </w:r>
      <w:hyperlink r:id="rId42">
        <w:r>
          <w:rPr/>
          <w:t>http://issuu.com/licnz/docs/2012alphacatalogue.</w:t>
        </w:r>
      </w:hyperlink>
    </w:p>
    <w:p>
      <w:pPr>
        <w:spacing w:before="0"/>
        <w:ind w:left="1762" w:right="1787" w:hanging="428"/>
        <w:jc w:val="both"/>
        <w:rPr>
          <w:sz w:val="21"/>
        </w:rPr>
      </w:pPr>
      <w:r>
        <w:rPr>
          <w:sz w:val="21"/>
        </w:rPr>
        <w:t xml:space="preserve">Mee J. 2008. Prevalência e fatores de risco para distócia em bovinos leiteiros: Uma crítica. </w:t>
      </w:r>
      <w:r>
        <w:rPr>
          <w:i/>
          <w:sz w:val="21"/>
        </w:rPr>
        <w:t xml:space="preserve">The </w:t>
      </w:r>
      <w:r>
        <w:rPr>
          <w:i/>
          <w:sz w:val="21"/>
        </w:rPr>
        <w:t>Veterinary Journal 176</w:t>
      </w:r>
      <w:r>
        <w:rPr>
          <w:sz w:val="21"/>
        </w:rPr>
        <w:t>: 93-101.</w:t>
      </w:r>
    </w:p>
    <w:p>
      <w:pPr>
        <w:spacing w:line="242" w:lineRule="auto" w:before="0"/>
        <w:ind w:left="1762" w:right="1792" w:hanging="428"/>
        <w:jc w:val="both"/>
        <w:rPr>
          <w:sz w:val="21"/>
        </w:rPr>
      </w:pPr>
      <w:r>
        <w:rPr>
          <w:sz w:val="21"/>
        </w:rPr>
        <w:t>Morgan JHL, Pickering SF, Everitt GC. 1969. Alguns factores que afectam a cor amarela da gordura nos bovinos</w:t>
      </w:r>
      <w:r>
        <w:rPr>
          <w:i/>
          <w:sz w:val="21"/>
        </w:rPr>
        <w:t>. Procedimentos da Sociedade Neozelandesa de Produção Animal 29</w:t>
      </w:r>
      <w:r>
        <w:rPr>
          <w:sz w:val="21"/>
        </w:rPr>
        <w:t>:</w:t>
      </w:r>
      <w:r>
        <w:rPr>
          <w:sz w:val="21"/>
        </w:rPr>
        <w:t xml:space="preserve"> 164-275.</w:t>
      </w:r>
    </w:p>
    <w:p>
      <w:pPr>
        <w:pStyle w:val="BodyText"/>
        <w:ind w:left="1762" w:right="1790" w:hanging="428"/>
        <w:jc w:val="both"/>
      </w:pPr>
      <w:r>
        <w:rPr/>
        <w:t xml:space="preserve">Morris </w:t>
      </w:r>
      <w:r>
        <w:rPr>
          <w:spacing w:val="-3"/>
        </w:rPr>
        <w:t xml:space="preserve">ST. </w:t>
      </w:r>
      <w:r>
        <w:rPr/>
        <w:t>2007. Pastagens e suplementos em sistemas de produção de carne bovina. Entra: Pastos e Suplementos para Animais de Pastoreio. Eds. P.V.Ratrray, I.M. Brookes, A.M. Nicol. New Zealand Society of Animal Production Occasional Publication No. 14. Pp.</w:t>
      </w:r>
      <w:r>
        <w:rPr/>
        <w:t xml:space="preserve"> 243-254.</w:t>
      </w:r>
    </w:p>
    <w:p>
      <w:pPr>
        <w:spacing w:before="0"/>
        <w:ind w:left="1762" w:right="1788" w:hanging="428"/>
        <w:jc w:val="both"/>
        <w:rPr>
          <w:sz w:val="21"/>
        </w:rPr>
      </w:pPr>
      <w:r>
        <w:rPr>
          <w:sz w:val="21"/>
        </w:rPr>
        <w:t>Muir</w:t>
      </w:r>
      <w:r>
        <w:rPr>
          <w:sz w:val="21"/>
        </w:rPr>
        <w:t xml:space="preserve"> PD,</w:t>
      </w:r>
      <w:r>
        <w:rPr>
          <w:sz w:val="21"/>
        </w:rPr>
        <w:t xml:space="preserve"> Nieuwenhuis</w:t>
      </w:r>
      <w:r>
        <w:rPr>
          <w:sz w:val="21"/>
        </w:rPr>
        <w:t xml:space="preserve"> G,</w:t>
      </w:r>
      <w:r>
        <w:rPr>
          <w:sz w:val="21"/>
        </w:rPr>
        <w:t xml:space="preserve"> Smith</w:t>
      </w:r>
      <w:r>
        <w:rPr>
          <w:sz w:val="21"/>
        </w:rPr>
        <w:t xml:space="preserve"> NB,</w:t>
      </w:r>
      <w:r>
        <w:rPr>
          <w:sz w:val="21"/>
        </w:rPr>
        <w:t xml:space="preserve"> Ormond</w:t>
      </w:r>
      <w:r>
        <w:rPr>
          <w:sz w:val="21"/>
        </w:rPr>
        <w:t xml:space="preserve"> AWA. </w:t>
      </w:r>
      <w:r>
        <w:rPr>
          <w:spacing w:val="-3"/>
          <w:sz w:val="21"/>
        </w:rPr>
        <w:t xml:space="preserve">2000. </w:t>
      </w:r>
      <w:r>
        <w:rPr>
          <w:sz w:val="21"/>
        </w:rPr>
        <w:t>Uma</w:t>
      </w:r>
      <w:r>
        <w:rPr>
          <w:sz w:val="21"/>
        </w:rPr>
        <w:t xml:space="preserve"> comparação</w:t>
      </w:r>
      <w:r>
        <w:rPr>
          <w:sz w:val="21"/>
        </w:rPr>
        <w:t xml:space="preserve"> dos</w:t>
      </w:r>
      <w:r>
        <w:rPr>
          <w:sz w:val="21"/>
        </w:rPr>
        <w:t xml:space="preserve"> sistemas de </w:t>
      </w:r>
      <w:r>
        <w:rPr>
          <w:sz w:val="21"/>
        </w:rPr>
        <w:t>criação de</w:t>
      </w:r>
      <w:r>
        <w:rPr>
          <w:sz w:val="21"/>
        </w:rPr>
        <w:t xml:space="preserve"> bezerros de corte para bezerros leiteiros. </w:t>
      </w:r>
      <w:r>
        <w:rPr>
          <w:i/>
          <w:spacing w:val="-3"/>
          <w:sz w:val="21"/>
        </w:rPr>
        <w:t xml:space="preserve">Anais </w:t>
      </w:r>
      <w:r>
        <w:rPr>
          <w:i/>
          <w:sz w:val="21"/>
        </w:rPr>
        <w:t>da Associação de Prados da Nova Zelândia 62</w:t>
      </w:r>
      <w:r>
        <w:rPr>
          <w:sz w:val="21"/>
        </w:rPr>
        <w:t>: 9- 11.</w:t>
      </w:r>
    </w:p>
    <w:p>
      <w:pPr>
        <w:pStyle w:val="BodyText"/>
        <w:ind w:left="1762" w:right="1795" w:hanging="428"/>
        <w:jc w:val="both"/>
      </w:pPr>
      <w:r>
        <w:rPr/>
        <w:t>Polícia de Muir. 2009. Criação rentável de vitelos (99PR/5). Relatório final para a Meat and Wool New Zealand Limited. 18 pp.</w:t>
      </w:r>
    </w:p>
    <w:p>
      <w:pPr>
        <w:pStyle w:val="BodyText"/>
        <w:tabs>
          <w:tab w:pos="4417" w:val="left" w:leader="none"/>
        </w:tabs>
        <w:spacing w:line="239" w:lineRule="exact"/>
        <w:ind w:left="1335"/>
      </w:pPr>
      <w:r>
        <w:rPr/>
        <w:t>Oliver L, McDermott</w:t>
      </w:r>
      <w:r>
        <w:rPr/>
        <w:t xml:space="preserve"> A.</w:t>
      </w:r>
      <w:r>
        <w:rPr>
          <w:spacing w:val="-3"/>
        </w:rPr>
        <w:t xml:space="preserve"> 2005.</w:t>
      </w:r>
      <w:r>
        <w:rPr/>
        <w:t>More Beef Calves from the Dairy Industry: Uma</w:t>
      </w:r>
      <w:r>
        <w:rPr/>
        <w:t xml:space="preserve"> pesquisa.</w:t>
      </w:r>
    </w:p>
    <w:p>
      <w:pPr>
        <w:spacing w:line="241" w:lineRule="exact" w:before="0"/>
        <w:ind w:left="1762" w:right="0" w:firstLine="0"/>
        <w:jc w:val="left"/>
        <w:rPr>
          <w:sz w:val="21"/>
        </w:rPr>
      </w:pPr>
      <w:r>
        <w:rPr>
          <w:i/>
          <w:sz w:val="21"/>
        </w:rPr>
        <w:t>Procedimentos da Associação de Prados da Nova Zelândia 67</w:t>
      </w:r>
      <w:r>
        <w:rPr>
          <w:sz w:val="21"/>
        </w:rPr>
        <w:t>: 73-79.</w:t>
      </w:r>
    </w:p>
    <w:p>
      <w:pPr>
        <w:spacing w:line="240" w:lineRule="auto" w:before="0"/>
        <w:ind w:left="1762" w:right="1791" w:hanging="428"/>
        <w:jc w:val="both"/>
        <w:rPr>
          <w:sz w:val="21"/>
        </w:rPr>
      </w:pPr>
      <w:r>
        <w:rPr>
          <w:sz w:val="21"/>
        </w:rPr>
        <w:t xml:space="preserve">Rennie GM, King W.McG, Knight TL, Devantier B, Hoogendoorn CJ. 2014. Melhorar a qualidade das rações de verão e outono no país New Zealand Hill. </w:t>
      </w:r>
      <w:r>
        <w:rPr>
          <w:i/>
          <w:sz w:val="21"/>
        </w:rPr>
        <w:t xml:space="preserve">Actas da </w:t>
      </w:r>
      <w:r>
        <w:rPr>
          <w:i/>
          <w:sz w:val="21"/>
        </w:rPr>
        <w:t>Associação de Prados da Nova Zelândia 76</w:t>
      </w:r>
      <w:r>
        <w:rPr>
          <w:sz w:val="21"/>
        </w:rPr>
        <w:t>: 145-148.</w:t>
      </w:r>
    </w:p>
    <w:p>
      <w:pPr>
        <w:spacing w:line="240" w:lineRule="auto" w:before="0"/>
        <w:ind w:left="1762" w:right="1790" w:hanging="428"/>
        <w:jc w:val="both"/>
        <w:rPr>
          <w:sz w:val="21"/>
        </w:rPr>
      </w:pPr>
      <w:r>
        <w:rPr>
          <w:sz w:val="21"/>
        </w:rPr>
        <w:t xml:space="preserve">Smith DR, Smith NB, Muir PD. </w:t>
      </w:r>
      <w:r>
        <w:rPr>
          <w:spacing w:val="-3"/>
          <w:sz w:val="21"/>
        </w:rPr>
        <w:t xml:space="preserve">1999. </w:t>
      </w:r>
      <w:r>
        <w:rPr>
          <w:sz w:val="21"/>
        </w:rPr>
        <w:t xml:space="preserve">Fazenda </w:t>
      </w:r>
      <w:r>
        <w:rPr>
          <w:spacing w:val="-4"/>
          <w:sz w:val="21"/>
        </w:rPr>
        <w:t xml:space="preserve">de </w:t>
      </w:r>
      <w:r>
        <w:rPr>
          <w:sz w:val="21"/>
        </w:rPr>
        <w:t>origem e efeitos ambientais de acabamento nos</w:t>
      </w:r>
      <w:r>
        <w:rPr>
          <w:sz w:val="21"/>
        </w:rPr>
        <w:t xml:space="preserve"> atributos de</w:t>
      </w:r>
      <w:r>
        <w:rPr>
          <w:sz w:val="21"/>
        </w:rPr>
        <w:t xml:space="preserve"> qualidade</w:t>
      </w:r>
      <w:r>
        <w:rPr>
          <w:sz w:val="21"/>
        </w:rPr>
        <w:t xml:space="preserve"> da carne bovina</w:t>
      </w:r>
      <w:r>
        <w:rPr>
          <w:sz w:val="21"/>
        </w:rPr>
        <w:t xml:space="preserve">. </w:t>
      </w:r>
      <w:r>
        <w:rPr>
          <w:i/>
          <w:sz w:val="21"/>
        </w:rPr>
        <w:t>Procedimentos</w:t>
      </w:r>
      <w:r>
        <w:rPr>
          <w:i/>
          <w:sz w:val="21"/>
        </w:rPr>
        <w:t xml:space="preserve"> da</w:t>
      </w:r>
      <w:r>
        <w:rPr>
          <w:i/>
          <w:sz w:val="21"/>
        </w:rPr>
        <w:t xml:space="preserve"> Sociedade</w:t>
      </w:r>
      <w:r>
        <w:rPr>
          <w:i/>
          <w:sz w:val="21"/>
        </w:rPr>
        <w:t xml:space="preserve"> Neozelandesa</w:t>
      </w:r>
      <w:r>
        <w:rPr>
          <w:i/>
          <w:sz w:val="21"/>
        </w:rPr>
        <w:t xml:space="preserve"> de</w:t>
      </w:r>
      <w:r>
        <w:rPr>
          <w:i/>
          <w:sz w:val="21"/>
        </w:rPr>
        <w:t xml:space="preserve"> Produção </w:t>
      </w:r>
      <w:r>
        <w:rPr>
          <w:i/>
          <w:sz w:val="21"/>
        </w:rPr>
        <w:t>Animal</w:t>
      </w:r>
      <w:r>
        <w:rPr>
          <w:i/>
          <w:sz w:val="21"/>
        </w:rPr>
        <w:t xml:space="preserve"> 59</w:t>
      </w:r>
      <w:r>
        <w:rPr>
          <w:sz w:val="21"/>
        </w:rPr>
        <w:t>:</w:t>
      </w:r>
      <w:r>
        <w:rPr>
          <w:sz w:val="21"/>
        </w:rPr>
        <w:t xml:space="preserve"> 282-286.</w:t>
      </w:r>
    </w:p>
    <w:p>
      <w:pPr>
        <w:spacing w:after="0" w:line="240" w:lineRule="auto"/>
        <w:jc w:val="both"/>
        <w:rPr>
          <w:sz w:val="21"/>
        </w:rPr>
        <w:sectPr>
          <w:footerReference w:type="default" r:id="rId40"/>
          <w:pgSz w:w="11900" w:h="16840"/>
          <w:pgMar w:footer="1234" w:header="0" w:top="1360" w:bottom="1420" w:left="460" w:right="0"/>
          <w:pgNumType w:start="20"/>
        </w:sectPr>
      </w:pPr>
    </w:p>
    <w:p>
      <w:pPr>
        <w:pStyle w:val="Heading1"/>
        <w:numPr>
          <w:ilvl w:val="0"/>
          <w:numId w:val="2"/>
        </w:numPr>
        <w:tabs>
          <w:tab w:pos="1676" w:val="left" w:leader="none"/>
        </w:tabs>
        <w:spacing w:line="240" w:lineRule="auto" w:before="68" w:after="0"/>
        <w:ind w:left="1676" w:right="0" w:hanging="341"/>
        <w:jc w:val="left"/>
      </w:pPr>
      <w:bookmarkStart w:name="_TOC_250004" w:id="23"/>
      <w:bookmarkEnd w:id="23"/>
      <w:r>
        <w:rPr/>
        <w:t>APÊNDICE</w:t>
      </w:r>
    </w:p>
    <w:p>
      <w:pPr>
        <w:pStyle w:val="Heading1"/>
        <w:numPr>
          <w:ilvl w:val="1"/>
          <w:numId w:val="2"/>
        </w:numPr>
        <w:tabs>
          <w:tab w:pos="1902" w:val="left" w:leader="none"/>
        </w:tabs>
        <w:spacing w:line="240" w:lineRule="auto" w:before="245" w:after="0"/>
        <w:ind w:left="1901" w:right="0" w:hanging="566"/>
        <w:jc w:val="left"/>
      </w:pPr>
      <w:r>
        <w:rPr/>
        <w:pict>
          <v:shape style="position:absolute;margin-left:88.800003pt;margin-top:31.861832pt;width:417.85pt;height:69.6pt;mso-position-horizontal-relative:page;mso-position-vertical-relative:paragraph;z-index:608;mso-wrap-distance-left:0;mso-wrap-distance-right:0" type="#_x0000_t202" filled="true" fillcolor="#a9b288" stroked="false">
            <v:textbox inset="0,0,0,0">
              <w:txbxContent>
                <w:p>
                  <w:pPr>
                    <w:pStyle w:val="BodyText"/>
                    <w:rPr>
                      <w:b/>
                      <w:sz w:val="20"/>
                    </w:rPr>
                  </w:pPr>
                </w:p>
                <w:p>
                  <w:pPr>
                    <w:spacing w:line="240" w:lineRule="exact" w:before="0"/>
                    <w:ind w:left="2519" w:right="2519" w:firstLine="0"/>
                    <w:jc w:val="center"/>
                    <w:rPr>
                      <w:b/>
                      <w:sz w:val="21"/>
                    </w:rPr>
                  </w:pPr>
                  <w:r>
                    <w:rPr>
                      <w:b/>
                      <w:sz w:val="21"/>
                    </w:rPr>
                    <w:t>NZ Hereford Detalhes Animais</w:t>
                  </w:r>
                </w:p>
                <w:p>
                  <w:pPr>
                    <w:spacing w:line="366" w:lineRule="exact" w:before="0"/>
                    <w:ind w:left="2519" w:right="2525" w:firstLine="0"/>
                    <w:jc w:val="center"/>
                    <w:rPr>
                      <w:b/>
                      <w:sz w:val="32"/>
                    </w:rPr>
                  </w:pPr>
                  <w:r>
                    <w:rPr>
                      <w:b/>
                      <w:sz w:val="32"/>
                    </w:rPr>
                    <w:t>ARDO-CASPIÃO 6159</w:t>
                  </w:r>
                </w:p>
              </w:txbxContent>
            </v:textbox>
            <v:fill type="solid"/>
            <w10:wrap type="topAndBottom"/>
          </v:shape>
        </w:pict>
      </w:r>
      <w:bookmarkStart w:name="_TOC_250003" w:id="24"/>
      <w:r>
        <w:rPr/>
        <w:t>Ezicalve Hereford usado para</w:t>
      </w:r>
      <w:bookmarkEnd w:id="24"/>
      <w:r>
        <w:rPr/>
        <w:t xml:space="preserve"> inseminação</w:t>
      </w:r>
      <w:r>
        <w:rPr/>
        <w:t xml:space="preserve"> artificial</w:t>
      </w:r>
      <w:r>
        <w:rPr/>
        <w:t>.</w:t>
      </w:r>
    </w:p>
    <w:p>
      <w:pPr>
        <w:tabs>
          <w:tab w:pos="5069" w:val="left" w:leader="none"/>
        </w:tabs>
        <w:spacing w:before="13"/>
        <w:ind w:left="3044" w:right="0" w:firstLine="0"/>
        <w:jc w:val="left"/>
        <w:rPr>
          <w:sz w:val="21"/>
        </w:rPr>
      </w:pPr>
      <w:r>
        <w:rPr>
          <w:b/>
          <w:sz w:val="21"/>
        </w:rPr>
        <w:t>HerdBook</w:t>
      </w:r>
      <w:r>
        <w:rPr>
          <w:b/>
          <w:sz w:val="21"/>
        </w:rPr>
        <w:t xml:space="preserve"> No.:</w:t>
      </w:r>
      <w:r>
        <w:rPr>
          <w:sz w:val="21"/>
        </w:rPr>
        <w:t>0277066159</w:t>
      </w:r>
    </w:p>
    <w:p>
      <w:pPr>
        <w:tabs>
          <w:tab w:pos="5069" w:val="left" w:leader="none"/>
        </w:tabs>
        <w:spacing w:before="28"/>
        <w:ind w:left="3044" w:right="0" w:firstLine="0"/>
        <w:jc w:val="left"/>
        <w:rPr>
          <w:sz w:val="21"/>
        </w:rPr>
      </w:pPr>
      <w:r>
        <w:rPr>
          <w:b/>
          <w:sz w:val="21"/>
        </w:rPr>
        <w:t>Sexo:</w:t>
      </w:r>
      <w:r>
        <w:rPr>
          <w:sz w:val="21"/>
        </w:rPr>
        <w:t>Masculino</w:t>
      </w:r>
    </w:p>
    <w:p>
      <w:pPr>
        <w:tabs>
          <w:tab w:pos="5069" w:val="left" w:leader="none"/>
        </w:tabs>
        <w:spacing w:before="32"/>
        <w:ind w:left="3044" w:right="0" w:firstLine="0"/>
        <w:jc w:val="left"/>
        <w:rPr>
          <w:sz w:val="21"/>
        </w:rPr>
      </w:pPr>
      <w:r>
        <w:rPr>
          <w:b/>
          <w:sz w:val="21"/>
        </w:rPr>
        <w:t>Trompa:</w:t>
      </w:r>
      <w:r>
        <w:rPr>
          <w:sz w:val="21"/>
        </w:rPr>
        <w:t>Sondado</w:t>
      </w:r>
    </w:p>
    <w:p>
      <w:pPr>
        <w:tabs>
          <w:tab w:pos="5069" w:val="left" w:leader="none"/>
        </w:tabs>
        <w:spacing w:before="27"/>
        <w:ind w:left="3044" w:right="0" w:firstLine="0"/>
        <w:jc w:val="left"/>
        <w:rPr>
          <w:sz w:val="21"/>
        </w:rPr>
      </w:pPr>
      <w:r>
        <w:rPr>
          <w:b/>
          <w:sz w:val="21"/>
        </w:rPr>
        <w:t>Tatuagem:</w:t>
      </w:r>
      <w:r>
        <w:rPr>
          <w:sz w:val="21"/>
        </w:rPr>
        <w:t>066159</w:t>
      </w:r>
    </w:p>
    <w:p>
      <w:pPr>
        <w:tabs>
          <w:tab w:pos="5069" w:val="left" w:leader="none"/>
        </w:tabs>
        <w:spacing w:before="32"/>
        <w:ind w:left="3044" w:right="0" w:firstLine="0"/>
        <w:jc w:val="left"/>
        <w:rPr>
          <w:sz w:val="21"/>
        </w:rPr>
      </w:pPr>
      <w:r>
        <w:rPr>
          <w:b/>
          <w:sz w:val="21"/>
        </w:rPr>
        <w:t>Data</w:t>
      </w:r>
      <w:r>
        <w:rPr>
          <w:b/>
          <w:sz w:val="21"/>
        </w:rPr>
        <w:t xml:space="preserve"> de nascimento</w:t>
      </w:r>
      <w:r>
        <w:rPr>
          <w:b/>
          <w:sz w:val="21"/>
        </w:rPr>
        <w:t>:</w:t>
      </w:r>
      <w:r>
        <w:rPr>
          <w:sz w:val="21"/>
        </w:rPr>
        <w:t>11/09/2006</w:t>
      </w:r>
    </w:p>
    <w:p>
      <w:pPr>
        <w:tabs>
          <w:tab w:pos="5069" w:val="left" w:leader="none"/>
        </w:tabs>
        <w:spacing w:before="32"/>
        <w:ind w:left="3044" w:right="0" w:firstLine="0"/>
        <w:jc w:val="left"/>
        <w:rPr>
          <w:sz w:val="21"/>
        </w:rPr>
      </w:pPr>
      <w:r>
        <w:rPr>
          <w:b/>
          <w:sz w:val="21"/>
        </w:rPr>
        <w:t>Ano</w:t>
      </w:r>
      <w:r>
        <w:rPr>
          <w:b/>
          <w:sz w:val="21"/>
        </w:rPr>
        <w:t xml:space="preserve"> de Parto</w:t>
      </w:r>
      <w:r>
        <w:rPr>
          <w:b/>
          <w:sz w:val="21"/>
        </w:rPr>
        <w:t>:</w:t>
      </w:r>
      <w:r>
        <w:rPr>
          <w:spacing w:val="-3"/>
          <w:sz w:val="21"/>
        </w:rPr>
        <w:t>2006</w:t>
      </w:r>
    </w:p>
    <w:p>
      <w:pPr>
        <w:tabs>
          <w:tab w:pos="5069" w:val="left" w:leader="none"/>
        </w:tabs>
        <w:spacing w:before="28"/>
        <w:ind w:left="3044" w:right="0" w:firstLine="0"/>
        <w:jc w:val="left"/>
        <w:rPr>
          <w:sz w:val="21"/>
        </w:rPr>
      </w:pPr>
      <w:r>
        <w:rPr>
          <w:b/>
          <w:sz w:val="21"/>
        </w:rPr>
        <w:t>Estado:</w:t>
      </w:r>
      <w:r>
        <w:rPr>
          <w:sz w:val="21"/>
        </w:rPr>
        <w:t>Ativo</w:t>
      </w:r>
    </w:p>
    <w:p>
      <w:pPr>
        <w:spacing w:before="32"/>
        <w:ind w:left="3044" w:right="0" w:firstLine="0"/>
        <w:jc w:val="left"/>
        <w:rPr>
          <w:sz w:val="21"/>
        </w:rPr>
      </w:pPr>
      <w:r>
        <w:rPr>
          <w:b/>
          <w:sz w:val="21"/>
        </w:rPr>
        <w:t xml:space="preserve">Status de registro: </w:t>
      </w:r>
      <w:r>
        <w:rPr>
          <w:sz w:val="21"/>
        </w:rPr>
        <w:t>Registrado</w:t>
      </w:r>
    </w:p>
    <w:p>
      <w:pPr>
        <w:pStyle w:val="Heading4"/>
        <w:tabs>
          <w:tab w:pos="5417" w:val="right" w:leader="none"/>
        </w:tabs>
        <w:spacing w:before="27"/>
        <w:ind w:left="3044"/>
        <w:rPr>
          <w:b w:val="0"/>
        </w:rPr>
      </w:pPr>
      <w:r>
        <w:rPr/>
        <w:t>HerdBook</w:t>
      </w:r>
      <w:r>
        <w:rPr/>
        <w:t xml:space="preserve"> Vol.:</w:t>
      </w:r>
      <w:r>
        <w:rPr>
          <w:b w:val="0"/>
        </w:rPr>
        <w:t>110</w:t>
      </w:r>
    </w:p>
    <w:p>
      <w:pPr>
        <w:tabs>
          <w:tab w:pos="5069" w:val="left" w:leader="none"/>
        </w:tabs>
        <w:spacing w:before="32"/>
        <w:ind w:left="3044" w:right="0" w:firstLine="0"/>
        <w:jc w:val="left"/>
        <w:rPr>
          <w:sz w:val="21"/>
        </w:rPr>
      </w:pPr>
      <w:r>
        <w:rPr>
          <w:b/>
          <w:sz w:val="21"/>
        </w:rPr>
        <w:t>Número de</w:t>
      </w:r>
      <w:r>
        <w:rPr>
          <w:b/>
          <w:sz w:val="21"/>
        </w:rPr>
        <w:t xml:space="preserve"> ADN</w:t>
      </w:r>
      <w:r>
        <w:rPr>
          <w:b/>
          <w:sz w:val="21"/>
        </w:rPr>
        <w:t>:</w:t>
      </w:r>
      <w:r>
        <w:rPr>
          <w:sz w:val="21"/>
        </w:rPr>
        <w:t xml:space="preserve"> 3087557</w:t>
      </w:r>
    </w:p>
    <w:p>
      <w:pPr>
        <w:tabs>
          <w:tab w:pos="5069" w:val="left" w:leader="none"/>
        </w:tabs>
        <w:spacing w:before="28"/>
        <w:ind w:left="3044" w:right="0" w:firstLine="0"/>
        <w:jc w:val="left"/>
        <w:rPr>
          <w:sz w:val="21"/>
        </w:rPr>
      </w:pPr>
      <w:r>
        <w:rPr>
          <w:b/>
          <w:sz w:val="21"/>
        </w:rPr>
        <w:t>Senhor:</w:t>
      </w:r>
      <w:r>
        <w:rPr>
          <w:color w:val="0000FF"/>
          <w:sz w:val="21"/>
          <w:u w:val="single" w:color="0000FF"/>
        </w:rPr>
        <w:t>ARDO RÚSSIA</w:t>
      </w:r>
      <w:r>
        <w:rPr>
          <w:color w:val="0000FF"/>
          <w:spacing w:val="-3"/>
          <w:sz w:val="21"/>
          <w:u w:val="single" w:color="0000FF"/>
        </w:rPr>
        <w:t xml:space="preserve"> 4045</w:t>
      </w:r>
    </w:p>
    <w:p>
      <w:pPr>
        <w:pStyle w:val="BodyText"/>
        <w:tabs>
          <w:tab w:pos="5069" w:val="left" w:leader="none"/>
        </w:tabs>
        <w:spacing w:before="32"/>
        <w:ind w:left="3044"/>
      </w:pPr>
      <w:r>
        <w:rPr>
          <w:b/>
        </w:rPr>
        <w:t>Barragem:</w:t>
      </w:r>
      <w:r>
        <w:rPr>
          <w:color w:val="0000FF"/>
          <w:u w:val="single" w:color="0000FF"/>
        </w:rPr>
        <w:t xml:space="preserve"> ARDO ALMOND </w:t>
      </w:r>
      <w:r>
        <w:rPr>
          <w:color w:val="0000FF"/>
          <w:spacing w:val="-3"/>
          <w:u w:val="single" w:color="0000FF"/>
        </w:rPr>
        <w:t>T454</w:t>
      </w:r>
      <w:r>
        <w:rPr>
          <w:color w:val="0000FF"/>
          <w:u w:val="single" w:color="0000FF"/>
        </w:rPr>
        <w:t xml:space="preserve"> (SBM)</w:t>
      </w:r>
    </w:p>
    <w:p>
      <w:pPr>
        <w:tabs>
          <w:tab w:pos="5069" w:val="left" w:leader="none"/>
        </w:tabs>
        <w:spacing w:before="27"/>
        <w:ind w:left="3044" w:right="0" w:firstLine="0"/>
        <w:jc w:val="left"/>
        <w:rPr>
          <w:sz w:val="21"/>
        </w:rPr>
      </w:pPr>
      <w:r>
        <w:rPr>
          <w:b/>
          <w:sz w:val="21"/>
        </w:rPr>
        <w:t>Criador:</w:t>
      </w:r>
      <w:r>
        <w:rPr>
          <w:color w:val="0000FF"/>
          <w:sz w:val="21"/>
          <w:u w:val="single" w:color="0000FF"/>
        </w:rPr>
        <w:t>FARMING M</w:t>
      </w:r>
      <w:r>
        <w:rPr>
          <w:color w:val="0000FF"/>
          <w:sz w:val="21"/>
          <w:u w:val="single" w:color="0000FF"/>
        </w:rPr>
        <w:t>ORRISON</w:t>
      </w:r>
    </w:p>
    <w:p>
      <w:pPr>
        <w:tabs>
          <w:tab w:pos="5069" w:val="left" w:leader="none"/>
        </w:tabs>
        <w:spacing w:before="32"/>
        <w:ind w:left="3044" w:right="0" w:firstLine="0"/>
        <w:jc w:val="left"/>
        <w:rPr>
          <w:sz w:val="21"/>
        </w:rPr>
      </w:pPr>
      <w:r>
        <w:rPr>
          <w:b/>
          <w:sz w:val="21"/>
        </w:rPr>
        <w:t>Proprietário</w:t>
      </w:r>
      <w:r>
        <w:rPr>
          <w:b/>
          <w:sz w:val="21"/>
        </w:rPr>
        <w:t xml:space="preserve"> Atual</w:t>
      </w:r>
      <w:r>
        <w:rPr>
          <w:b/>
          <w:sz w:val="21"/>
        </w:rPr>
        <w:t>:</w:t>
      </w:r>
      <w:r>
        <w:rPr>
          <w:color w:val="0000FF"/>
          <w:sz w:val="21"/>
          <w:u w:val="single" w:color="0000FF"/>
        </w:rPr>
        <w:t>MORRISON</w:t>
      </w:r>
      <w:r>
        <w:rPr>
          <w:color w:val="0000FF"/>
          <w:sz w:val="21"/>
          <w:u w:val="single" w:color="0000FF"/>
        </w:rPr>
        <w:t xml:space="preserve"> FARMING</w:t>
      </w:r>
    </w:p>
    <w:p>
      <w:pPr>
        <w:tabs>
          <w:tab w:pos="5069" w:val="left" w:leader="none"/>
        </w:tabs>
        <w:spacing w:before="32"/>
        <w:ind w:left="3044" w:right="0" w:firstLine="0"/>
        <w:jc w:val="left"/>
        <w:rPr>
          <w:sz w:val="21"/>
        </w:rPr>
      </w:pPr>
      <w:r>
        <w:rPr>
          <w:b/>
          <w:sz w:val="21"/>
        </w:rPr>
        <w:t>Progenitura:</w:t>
      </w:r>
      <w:r>
        <w:rPr>
          <w:color w:val="0000FF"/>
          <w:sz w:val="21"/>
          <w:u w:val="single" w:color="0000FF"/>
        </w:rPr>
        <w:t xml:space="preserve"> [Ver tudo]</w:t>
      </w:r>
      <w:r>
        <w:rPr>
          <w:color w:val="0000FF"/>
          <w:sz w:val="21"/>
          <w:u w:val="single" w:color="0000FF"/>
        </w:rPr>
        <w:t xml:space="preserve"> [Ver por</w:t>
      </w:r>
      <w:r>
        <w:rPr>
          <w:color w:val="0000FF"/>
          <w:sz w:val="21"/>
          <w:u w:val="single" w:color="0000FF"/>
        </w:rPr>
        <w:t xml:space="preserve"> Rebanho]</w:t>
      </w:r>
    </w:p>
    <w:p>
      <w:pPr>
        <w:tabs>
          <w:tab w:pos="5069" w:val="left" w:leader="none"/>
        </w:tabs>
        <w:spacing w:before="28"/>
        <w:ind w:left="3044" w:right="0" w:firstLine="0"/>
        <w:jc w:val="left"/>
        <w:rPr>
          <w:sz w:val="21"/>
        </w:rPr>
      </w:pPr>
      <w:r>
        <w:rPr>
          <w:b/>
          <w:sz w:val="21"/>
        </w:rPr>
        <w:t>Pedigree:</w:t>
      </w:r>
      <w:r>
        <w:rPr>
          <w:color w:val="0000FF"/>
          <w:sz w:val="21"/>
          <w:u w:val="single" w:color="0000FF"/>
        </w:rPr>
        <w:t>[Ver]</w:t>
      </w:r>
    </w:p>
    <w:p>
      <w:pPr>
        <w:tabs>
          <w:tab w:pos="5069" w:val="left" w:leader="none"/>
        </w:tabs>
        <w:spacing w:before="32"/>
        <w:ind w:left="3044" w:right="0" w:firstLine="0"/>
        <w:jc w:val="left"/>
        <w:rPr>
          <w:sz w:val="21"/>
        </w:rPr>
      </w:pPr>
      <w:r>
        <w:rPr>
          <w:b/>
          <w:sz w:val="21"/>
        </w:rPr>
        <w:t>Gráfico</w:t>
      </w:r>
      <w:r>
        <w:rPr>
          <w:b/>
          <w:sz w:val="21"/>
        </w:rPr>
        <w:t xml:space="preserve"> EBV</w:t>
      </w:r>
      <w:r>
        <w:rPr>
          <w:b/>
          <w:sz w:val="21"/>
        </w:rPr>
        <w:t>:</w:t>
      </w:r>
      <w:r>
        <w:rPr>
          <w:color w:val="0000FF"/>
          <w:sz w:val="21"/>
          <w:u w:val="single" w:color="0000FF"/>
        </w:rPr>
        <w:t xml:space="preserve"> [Ver]</w:t>
      </w:r>
    </w:p>
    <w:p>
      <w:pPr>
        <w:pStyle w:val="BodyText"/>
        <w:spacing w:before="1"/>
        <w:rPr>
          <w:sz w:val="24"/>
        </w:rPr>
      </w:pPr>
    </w:p>
    <w:tbl>
      <w:tblPr>
        <w:tblW w:w="0" w:type="auto"/>
        <w:jc w:val="left"/>
        <w:tblInd w:w="1470"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top w:w="0" w:type="dxa"/>
          <w:left w:w="0" w:type="dxa"/>
          <w:bottom w:w="0" w:type="dxa"/>
          <w:right w:w="0" w:type="dxa"/>
        </w:tblCellMar>
        <w:tblLook w:val="01E0"/>
      </w:tblPr>
      <w:tblGrid>
        <w:gridCol w:w="468"/>
        <w:gridCol w:w="480"/>
        <w:gridCol w:w="503"/>
        <w:gridCol w:w="389"/>
        <w:gridCol w:w="383"/>
        <w:gridCol w:w="382"/>
        <w:gridCol w:w="380"/>
        <w:gridCol w:w="382"/>
        <w:gridCol w:w="382"/>
        <w:gridCol w:w="682"/>
        <w:gridCol w:w="560"/>
        <w:gridCol w:w="426"/>
        <w:gridCol w:w="659"/>
        <w:gridCol w:w="594"/>
        <w:gridCol w:w="436"/>
        <w:gridCol w:w="486"/>
        <w:gridCol w:w="479"/>
      </w:tblGrid>
      <w:tr>
        <w:trPr>
          <w:trHeight w:val="269" w:hRule="atLeast"/>
        </w:trPr>
        <w:tc>
          <w:tcPr>
            <w:tcW w:w="8071" w:type="dxa"/>
            <w:gridSpan w:val="17"/>
            <w:tcBorders>
              <w:left w:val="single" w:sz="12" w:space="0" w:color="EFEFEF"/>
            </w:tcBorders>
            <w:shd w:val="clear" w:color="auto" w:fill="A9B288"/>
          </w:tcPr>
          <w:p>
            <w:pPr>
              <w:pStyle w:val="TableParagraph"/>
              <w:spacing w:before="4"/>
              <w:ind w:left="1069"/>
              <w:rPr>
                <w:b/>
                <w:sz w:val="21"/>
              </w:rPr>
            </w:pPr>
            <w:r>
              <w:rPr>
                <w:b/>
                <w:sz w:val="21"/>
              </w:rPr>
              <w:t>2011 VERÃO NOVO GRUPO ZEALAND GRUPO BREEDPLAN EBVS</w:t>
            </w:r>
          </w:p>
        </w:tc>
      </w:tr>
      <w:tr>
        <w:trPr>
          <w:trHeight w:val="1249" w:hRule="atLeast"/>
        </w:trPr>
        <w:tc>
          <w:tcPr>
            <w:tcW w:w="468" w:type="dxa"/>
            <w:vMerge w:val="restart"/>
            <w:tcBorders>
              <w:left w:val="single" w:sz="12" w:space="0" w:color="EFEFEF"/>
            </w:tcBorders>
            <w:shd w:val="clear" w:color="auto" w:fill="A9B288"/>
          </w:tcPr>
          <w:p>
            <w:pPr>
              <w:pStyle w:val="TableParagraph"/>
              <w:rPr>
                <w:sz w:val="20"/>
              </w:rPr>
            </w:pPr>
          </w:p>
          <w:p>
            <w:pPr>
              <w:pStyle w:val="TableParagraph"/>
              <w:spacing w:before="5"/>
              <w:rPr>
                <w:sz w:val="26"/>
              </w:rPr>
            </w:pPr>
          </w:p>
          <w:p>
            <w:pPr>
              <w:pStyle w:val="TableParagraph"/>
              <w:ind w:left="37" w:right="-34"/>
              <w:rPr>
                <w:sz w:val="20"/>
              </w:rPr>
            </w:pPr>
            <w:r>
              <w:rPr>
                <w:sz w:val="20"/>
              </w:rPr>
              <w:drawing>
                <wp:inline distT="0" distB="0" distL="0" distR="0">
                  <wp:extent cx="249936" cy="481584"/>
                  <wp:effectExtent l="0" t="0" r="0" b="0"/>
                  <wp:docPr id="15" name="image34.jpeg" descr=""/>
                  <wp:cNvGraphicFramePr>
                    <a:graphicFrameLocks noChangeAspect="1"/>
                  </wp:cNvGraphicFramePr>
                  <a:graphic>
                    <a:graphicData uri="http://schemas.openxmlformats.org/drawingml/2006/picture">
                      <pic:pic>
                        <pic:nvPicPr>
                          <pic:cNvPr id="16" name="image34.jpeg"/>
                          <pic:cNvPicPr/>
                        </pic:nvPicPr>
                        <pic:blipFill>
                          <a:blip r:embed="rId43" cstate="print"/>
                          <a:stretch>
                            <a:fillRect/>
                          </a:stretch>
                        </pic:blipFill>
                        <pic:spPr>
                          <a:xfrm>
                            <a:off x="0" y="0"/>
                            <a:ext cx="249936" cy="481584"/>
                          </a:xfrm>
                          <a:prstGeom prst="rect">
                            <a:avLst/>
                          </a:prstGeom>
                        </pic:spPr>
                      </pic:pic>
                    </a:graphicData>
                  </a:graphic>
                </wp:inline>
              </w:drawing>
            </w:r>
            <w:r>
              <w:rPr>
                <w:sz w:val="20"/>
              </w:rPr>
            </w:r>
          </w:p>
        </w:tc>
        <w:tc>
          <w:tcPr>
            <w:tcW w:w="480" w:type="dxa"/>
            <w:tcBorders>
              <w:bottom w:val="nil"/>
              <w:right w:val="double" w:sz="2" w:space="0" w:color="9F9F9F"/>
            </w:tcBorders>
            <w:shd w:val="clear" w:color="auto" w:fill="A9B288"/>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6"/>
              <w:rPr>
                <w:sz w:val="21"/>
              </w:rPr>
            </w:pPr>
          </w:p>
          <w:p>
            <w:pPr>
              <w:pStyle w:val="TableParagraph"/>
              <w:spacing w:line="154" w:lineRule="exact"/>
              <w:ind w:right="29"/>
              <w:jc w:val="right"/>
              <w:rPr>
                <w:sz w:val="16"/>
              </w:rPr>
            </w:pPr>
            <w:r>
              <w:rPr>
                <w:w w:val="95"/>
                <w:sz w:val="16"/>
              </w:rPr>
              <w:t>Calv.</w:t>
            </w:r>
          </w:p>
        </w:tc>
        <w:tc>
          <w:tcPr>
            <w:tcW w:w="503" w:type="dxa"/>
            <w:tcBorders>
              <w:left w:val="double" w:sz="2" w:space="0" w:color="9F9F9F"/>
              <w:bottom w:val="nil"/>
              <w:right w:val="double" w:sz="2" w:space="0" w:color="9F9F9F"/>
            </w:tcBorders>
            <w:shd w:val="clear" w:color="auto" w:fill="A9B288"/>
          </w:tcPr>
          <w:p>
            <w:pPr>
              <w:pStyle w:val="TableParagraph"/>
              <w:rPr>
                <w:rFonts w:ascii="Times New Roman"/>
                <w:sz w:val="18"/>
              </w:rPr>
            </w:pPr>
          </w:p>
        </w:tc>
        <w:tc>
          <w:tcPr>
            <w:tcW w:w="389" w:type="dxa"/>
            <w:tcBorders>
              <w:left w:val="double" w:sz="2" w:space="0" w:color="9F9F9F"/>
              <w:bottom w:val="nil"/>
              <w:right w:val="double" w:sz="2" w:space="0" w:color="9F9F9F"/>
            </w:tcBorders>
            <w:shd w:val="clear" w:color="auto" w:fill="A9B288"/>
          </w:tcPr>
          <w:p>
            <w:pPr>
              <w:pStyle w:val="TableParagraph"/>
              <w:rPr>
                <w:rFonts w:ascii="Times New Roman"/>
                <w:sz w:val="18"/>
              </w:rPr>
            </w:pPr>
          </w:p>
        </w:tc>
        <w:tc>
          <w:tcPr>
            <w:tcW w:w="383" w:type="dxa"/>
            <w:tcBorders>
              <w:left w:val="double" w:sz="2" w:space="0" w:color="9F9F9F"/>
              <w:bottom w:val="nil"/>
            </w:tcBorders>
            <w:shd w:val="clear" w:color="auto" w:fill="A9B288"/>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6"/>
              <w:rPr>
                <w:sz w:val="21"/>
              </w:rPr>
            </w:pPr>
          </w:p>
          <w:p>
            <w:pPr>
              <w:pStyle w:val="TableParagraph"/>
              <w:spacing w:line="154" w:lineRule="exact"/>
              <w:ind w:left="43"/>
              <w:rPr>
                <w:sz w:val="16"/>
              </w:rPr>
            </w:pPr>
            <w:r>
              <w:rPr>
                <w:sz w:val="16"/>
              </w:rPr>
              <w:t>200</w:t>
            </w:r>
          </w:p>
        </w:tc>
        <w:tc>
          <w:tcPr>
            <w:tcW w:w="382" w:type="dxa"/>
            <w:tcBorders>
              <w:bottom w:val="nil"/>
              <w:right w:val="double" w:sz="2" w:space="0" w:color="9F9F9F"/>
            </w:tcBorders>
            <w:shd w:val="clear" w:color="auto" w:fill="A9B288"/>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6"/>
              <w:rPr>
                <w:sz w:val="21"/>
              </w:rPr>
            </w:pPr>
          </w:p>
          <w:p>
            <w:pPr>
              <w:pStyle w:val="TableParagraph"/>
              <w:spacing w:line="154" w:lineRule="exact"/>
              <w:ind w:left="46"/>
              <w:rPr>
                <w:sz w:val="16"/>
              </w:rPr>
            </w:pPr>
            <w:r>
              <w:rPr>
                <w:sz w:val="16"/>
              </w:rPr>
              <w:t>400</w:t>
            </w:r>
          </w:p>
        </w:tc>
        <w:tc>
          <w:tcPr>
            <w:tcW w:w="380" w:type="dxa"/>
            <w:tcBorders>
              <w:left w:val="double" w:sz="2" w:space="0" w:color="9F9F9F"/>
              <w:bottom w:val="nil"/>
            </w:tcBorders>
            <w:shd w:val="clear" w:color="auto" w:fill="A9B288"/>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6"/>
              <w:rPr>
                <w:sz w:val="21"/>
              </w:rPr>
            </w:pPr>
          </w:p>
          <w:p>
            <w:pPr>
              <w:pStyle w:val="TableParagraph"/>
              <w:spacing w:line="154" w:lineRule="exact"/>
              <w:ind w:left="5"/>
              <w:jc w:val="center"/>
              <w:rPr>
                <w:sz w:val="16"/>
              </w:rPr>
            </w:pPr>
            <w:r>
              <w:rPr>
                <w:sz w:val="16"/>
              </w:rPr>
              <w:t>600</w:t>
            </w:r>
          </w:p>
        </w:tc>
        <w:tc>
          <w:tcPr>
            <w:tcW w:w="382" w:type="dxa"/>
            <w:tcBorders>
              <w:bottom w:val="nil"/>
            </w:tcBorders>
            <w:shd w:val="clear" w:color="auto" w:fill="A9B288"/>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6"/>
              <w:rPr>
                <w:sz w:val="21"/>
              </w:rPr>
            </w:pPr>
          </w:p>
          <w:p>
            <w:pPr>
              <w:pStyle w:val="TableParagraph"/>
              <w:spacing w:line="154" w:lineRule="exact"/>
              <w:ind w:left="13"/>
              <w:jc w:val="center"/>
              <w:rPr>
                <w:sz w:val="16"/>
              </w:rPr>
            </w:pPr>
            <w:r>
              <w:rPr>
                <w:sz w:val="16"/>
              </w:rPr>
              <w:t>Mat.</w:t>
            </w:r>
          </w:p>
        </w:tc>
        <w:tc>
          <w:tcPr>
            <w:tcW w:w="382" w:type="dxa"/>
            <w:tcBorders>
              <w:bottom w:val="nil"/>
              <w:right w:val="double" w:sz="2" w:space="0" w:color="9F9F9F"/>
            </w:tcBorders>
            <w:shd w:val="clear" w:color="auto" w:fill="A9B288"/>
          </w:tcPr>
          <w:p>
            <w:pPr>
              <w:pStyle w:val="TableParagraph"/>
              <w:rPr>
                <w:rFonts w:ascii="Times New Roman"/>
                <w:sz w:val="18"/>
              </w:rPr>
            </w:pPr>
          </w:p>
        </w:tc>
        <w:tc>
          <w:tcPr>
            <w:tcW w:w="682" w:type="dxa"/>
            <w:tcBorders>
              <w:left w:val="double" w:sz="2" w:space="0" w:color="9F9F9F"/>
              <w:bottom w:val="nil"/>
            </w:tcBorders>
            <w:shd w:val="clear" w:color="auto" w:fill="A9B288"/>
          </w:tcPr>
          <w:p>
            <w:pPr>
              <w:pStyle w:val="TableParagraph"/>
              <w:rPr>
                <w:rFonts w:ascii="Times New Roman"/>
                <w:sz w:val="18"/>
              </w:rPr>
            </w:pPr>
          </w:p>
        </w:tc>
        <w:tc>
          <w:tcPr>
            <w:tcW w:w="560" w:type="dxa"/>
            <w:tcBorders>
              <w:bottom w:val="nil"/>
            </w:tcBorders>
            <w:shd w:val="clear" w:color="auto" w:fill="A9B288"/>
          </w:tcPr>
          <w:p>
            <w:pPr>
              <w:pStyle w:val="TableParagraph"/>
              <w:rPr>
                <w:rFonts w:ascii="Times New Roman"/>
                <w:sz w:val="18"/>
              </w:rPr>
            </w:pPr>
          </w:p>
        </w:tc>
        <w:tc>
          <w:tcPr>
            <w:tcW w:w="426" w:type="dxa"/>
            <w:tcBorders>
              <w:bottom w:val="nil"/>
              <w:right w:val="double" w:sz="2" w:space="0" w:color="9F9F9F"/>
            </w:tcBorders>
            <w:shd w:val="clear" w:color="auto" w:fill="A9B288"/>
          </w:tcPr>
          <w:p>
            <w:pPr>
              <w:pStyle w:val="TableParagraph"/>
              <w:rPr>
                <w:rFonts w:ascii="Times New Roman"/>
                <w:sz w:val="18"/>
              </w:rPr>
            </w:pPr>
          </w:p>
        </w:tc>
        <w:tc>
          <w:tcPr>
            <w:tcW w:w="659" w:type="dxa"/>
            <w:tcBorders>
              <w:left w:val="double" w:sz="2" w:space="0" w:color="9F9F9F"/>
              <w:bottom w:val="nil"/>
              <w:right w:val="double" w:sz="2" w:space="0" w:color="9F9F9F"/>
            </w:tcBorders>
            <w:shd w:val="clear" w:color="auto" w:fill="A9B288"/>
          </w:tcPr>
          <w:p>
            <w:pPr>
              <w:pStyle w:val="TableParagraph"/>
              <w:rPr>
                <w:rFonts w:ascii="Times New Roman"/>
                <w:sz w:val="18"/>
              </w:rPr>
            </w:pPr>
          </w:p>
        </w:tc>
        <w:tc>
          <w:tcPr>
            <w:tcW w:w="594" w:type="dxa"/>
            <w:tcBorders>
              <w:left w:val="double" w:sz="2" w:space="0" w:color="9F9F9F"/>
              <w:bottom w:val="nil"/>
            </w:tcBorders>
            <w:shd w:val="clear" w:color="auto" w:fill="A9B288"/>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6"/>
              <w:rPr>
                <w:sz w:val="21"/>
              </w:rPr>
            </w:pPr>
          </w:p>
          <w:p>
            <w:pPr>
              <w:pStyle w:val="TableParagraph"/>
              <w:spacing w:line="154" w:lineRule="exact"/>
              <w:ind w:left="2" w:right="1"/>
              <w:jc w:val="center"/>
              <w:rPr>
                <w:sz w:val="16"/>
              </w:rPr>
            </w:pPr>
            <w:r>
              <w:rPr>
                <w:sz w:val="16"/>
              </w:rPr>
              <w:t>Olho</w:t>
            </w:r>
          </w:p>
        </w:tc>
        <w:tc>
          <w:tcPr>
            <w:tcW w:w="436" w:type="dxa"/>
            <w:tcBorders>
              <w:bottom w:val="nil"/>
              <w:right w:val="double" w:sz="2" w:space="0" w:color="9F9F9F"/>
            </w:tcBorders>
            <w:shd w:val="clear" w:color="auto" w:fill="A9B288"/>
          </w:tcPr>
          <w:p>
            <w:pPr>
              <w:pStyle w:val="TableParagraph"/>
              <w:rPr>
                <w:rFonts w:ascii="Times New Roman"/>
                <w:sz w:val="18"/>
              </w:rPr>
            </w:pPr>
          </w:p>
        </w:tc>
        <w:tc>
          <w:tcPr>
            <w:tcW w:w="486" w:type="dxa"/>
            <w:tcBorders>
              <w:left w:val="double" w:sz="2" w:space="0" w:color="9F9F9F"/>
              <w:bottom w:val="nil"/>
            </w:tcBorders>
            <w:shd w:val="clear" w:color="auto" w:fill="A9B288"/>
          </w:tcPr>
          <w:p>
            <w:pPr>
              <w:pStyle w:val="TableParagraph"/>
              <w:rPr>
                <w:rFonts w:ascii="Times New Roman"/>
                <w:sz w:val="18"/>
              </w:rPr>
            </w:pPr>
          </w:p>
        </w:tc>
        <w:tc>
          <w:tcPr>
            <w:tcW w:w="479" w:type="dxa"/>
            <w:tcBorders>
              <w:bottom w:val="nil"/>
            </w:tcBorders>
            <w:shd w:val="clear" w:color="auto" w:fill="A9B288"/>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6"/>
              <w:rPr>
                <w:sz w:val="21"/>
              </w:rPr>
            </w:pPr>
          </w:p>
          <w:p>
            <w:pPr>
              <w:pStyle w:val="TableParagraph"/>
              <w:spacing w:line="154" w:lineRule="exact"/>
              <w:ind w:right="26"/>
              <w:jc w:val="right"/>
              <w:rPr>
                <w:sz w:val="16"/>
              </w:rPr>
            </w:pPr>
            <w:r>
              <w:rPr>
                <w:w w:val="95"/>
                <w:sz w:val="16"/>
              </w:rPr>
              <w:t>Varejo</w:t>
            </w:r>
          </w:p>
        </w:tc>
      </w:tr>
      <w:tr>
        <w:trPr>
          <w:trHeight w:val="154" w:hRule="atLeast"/>
        </w:trPr>
        <w:tc>
          <w:tcPr>
            <w:tcW w:w="468" w:type="dxa"/>
            <w:vMerge/>
            <w:tcBorders>
              <w:top w:val="nil"/>
              <w:left w:val="single" w:sz="12" w:space="0" w:color="EFEFEF"/>
            </w:tcBorders>
            <w:shd w:val="clear" w:color="auto" w:fill="A9B288"/>
          </w:tcPr>
          <w:p>
            <w:pPr>
              <w:rPr>
                <w:sz w:val="2"/>
                <w:szCs w:val="2"/>
              </w:rPr>
            </w:pPr>
          </w:p>
        </w:tc>
        <w:tc>
          <w:tcPr>
            <w:tcW w:w="480" w:type="dxa"/>
            <w:tcBorders>
              <w:top w:val="nil"/>
              <w:bottom w:val="nil"/>
              <w:right w:val="double" w:sz="2" w:space="0" w:color="9F9F9F"/>
            </w:tcBorders>
            <w:shd w:val="clear" w:color="auto" w:fill="A9B288"/>
          </w:tcPr>
          <w:p>
            <w:pPr>
              <w:pStyle w:val="TableParagraph"/>
              <w:spacing w:line="135" w:lineRule="exact"/>
              <w:ind w:right="24"/>
              <w:jc w:val="right"/>
              <w:rPr>
                <w:sz w:val="16"/>
              </w:rPr>
            </w:pPr>
            <w:r>
              <w:rPr>
                <w:sz w:val="16"/>
              </w:rPr>
              <w:t>Facilidade</w:t>
            </w:r>
          </w:p>
        </w:tc>
        <w:tc>
          <w:tcPr>
            <w:tcW w:w="503" w:type="dxa"/>
            <w:tcBorders>
              <w:top w:val="nil"/>
              <w:left w:val="double" w:sz="2" w:space="0" w:color="9F9F9F"/>
              <w:bottom w:val="nil"/>
              <w:right w:val="double" w:sz="2" w:space="0" w:color="9F9F9F"/>
            </w:tcBorders>
            <w:shd w:val="clear" w:color="auto" w:fill="A9B288"/>
          </w:tcPr>
          <w:p>
            <w:pPr>
              <w:pStyle w:val="TableParagraph"/>
              <w:spacing w:line="135" w:lineRule="exact"/>
              <w:ind w:right="28"/>
              <w:jc w:val="right"/>
              <w:rPr>
                <w:sz w:val="16"/>
              </w:rPr>
            </w:pPr>
            <w:r>
              <w:rPr>
                <w:sz w:val="16"/>
              </w:rPr>
              <w:t>Gest.</w:t>
            </w:r>
          </w:p>
        </w:tc>
        <w:tc>
          <w:tcPr>
            <w:tcW w:w="389" w:type="dxa"/>
            <w:tcBorders>
              <w:top w:val="nil"/>
              <w:left w:val="double" w:sz="2" w:space="0" w:color="9F9F9F"/>
              <w:bottom w:val="nil"/>
              <w:right w:val="double" w:sz="2" w:space="0" w:color="9F9F9F"/>
            </w:tcBorders>
            <w:shd w:val="clear" w:color="auto" w:fill="A9B288"/>
          </w:tcPr>
          <w:p>
            <w:pPr>
              <w:pStyle w:val="TableParagraph"/>
              <w:spacing w:line="135" w:lineRule="exact"/>
              <w:ind w:left="19" w:right="-15"/>
              <w:jc w:val="center"/>
              <w:rPr>
                <w:sz w:val="16"/>
              </w:rPr>
            </w:pPr>
            <w:r>
              <w:rPr>
                <w:sz w:val="16"/>
              </w:rPr>
              <w:t>Nascimento</w:t>
            </w:r>
          </w:p>
        </w:tc>
        <w:tc>
          <w:tcPr>
            <w:tcW w:w="383" w:type="dxa"/>
            <w:tcBorders>
              <w:top w:val="nil"/>
              <w:left w:val="double" w:sz="2" w:space="0" w:color="9F9F9F"/>
              <w:bottom w:val="nil"/>
            </w:tcBorders>
            <w:shd w:val="clear" w:color="auto" w:fill="A9B288"/>
          </w:tcPr>
          <w:p>
            <w:pPr>
              <w:pStyle w:val="TableParagraph"/>
              <w:spacing w:line="135" w:lineRule="exact"/>
              <w:ind w:left="38"/>
              <w:rPr>
                <w:sz w:val="16"/>
              </w:rPr>
            </w:pPr>
            <w:r>
              <w:rPr>
                <w:sz w:val="16"/>
              </w:rPr>
              <w:t>Dia da semana</w:t>
            </w:r>
          </w:p>
        </w:tc>
        <w:tc>
          <w:tcPr>
            <w:tcW w:w="382" w:type="dxa"/>
            <w:tcBorders>
              <w:top w:val="nil"/>
              <w:bottom w:val="nil"/>
              <w:right w:val="double" w:sz="2" w:space="0" w:color="9F9F9F"/>
            </w:tcBorders>
            <w:shd w:val="clear" w:color="auto" w:fill="A9B288"/>
          </w:tcPr>
          <w:p>
            <w:pPr>
              <w:pStyle w:val="TableParagraph"/>
              <w:spacing w:line="135" w:lineRule="exact"/>
              <w:ind w:left="41"/>
              <w:rPr>
                <w:sz w:val="16"/>
              </w:rPr>
            </w:pPr>
            <w:r>
              <w:rPr>
                <w:sz w:val="16"/>
              </w:rPr>
              <w:t>Dia da semana</w:t>
            </w:r>
          </w:p>
        </w:tc>
        <w:tc>
          <w:tcPr>
            <w:tcW w:w="380" w:type="dxa"/>
            <w:tcBorders>
              <w:top w:val="nil"/>
              <w:left w:val="double" w:sz="2" w:space="0" w:color="9F9F9F"/>
              <w:bottom w:val="nil"/>
            </w:tcBorders>
            <w:shd w:val="clear" w:color="auto" w:fill="A9B288"/>
          </w:tcPr>
          <w:p>
            <w:pPr>
              <w:pStyle w:val="TableParagraph"/>
              <w:spacing w:line="135" w:lineRule="exact"/>
              <w:ind w:left="16"/>
              <w:jc w:val="center"/>
              <w:rPr>
                <w:sz w:val="16"/>
              </w:rPr>
            </w:pPr>
            <w:r>
              <w:rPr>
                <w:sz w:val="16"/>
              </w:rPr>
              <w:t>Dia da semana</w:t>
            </w:r>
          </w:p>
        </w:tc>
        <w:tc>
          <w:tcPr>
            <w:tcW w:w="382" w:type="dxa"/>
            <w:tcBorders>
              <w:top w:val="nil"/>
              <w:bottom w:val="nil"/>
            </w:tcBorders>
            <w:shd w:val="clear" w:color="auto" w:fill="A9B288"/>
          </w:tcPr>
          <w:p>
            <w:pPr>
              <w:pStyle w:val="TableParagraph"/>
              <w:spacing w:line="135" w:lineRule="exact"/>
              <w:ind w:left="16"/>
              <w:jc w:val="center"/>
              <w:rPr>
                <w:sz w:val="16"/>
              </w:rPr>
            </w:pPr>
            <w:r>
              <w:rPr>
                <w:sz w:val="16"/>
              </w:rPr>
              <w:t>Vaca</w:t>
            </w:r>
          </w:p>
        </w:tc>
        <w:tc>
          <w:tcPr>
            <w:tcW w:w="382" w:type="dxa"/>
            <w:tcBorders>
              <w:top w:val="nil"/>
              <w:bottom w:val="nil"/>
              <w:right w:val="double" w:sz="2" w:space="0" w:color="9F9F9F"/>
            </w:tcBorders>
            <w:shd w:val="clear" w:color="auto" w:fill="A9B288"/>
          </w:tcPr>
          <w:p>
            <w:pPr>
              <w:pStyle w:val="TableParagraph"/>
              <w:rPr>
                <w:rFonts w:ascii="Times New Roman"/>
                <w:sz w:val="8"/>
              </w:rPr>
            </w:pPr>
          </w:p>
        </w:tc>
        <w:tc>
          <w:tcPr>
            <w:tcW w:w="682" w:type="dxa"/>
            <w:tcBorders>
              <w:top w:val="nil"/>
              <w:left w:val="double" w:sz="2" w:space="0" w:color="9F9F9F"/>
              <w:bottom w:val="nil"/>
            </w:tcBorders>
            <w:shd w:val="clear" w:color="auto" w:fill="A9B288"/>
          </w:tcPr>
          <w:p>
            <w:pPr>
              <w:pStyle w:val="TableParagraph"/>
              <w:spacing w:line="135" w:lineRule="exact"/>
              <w:ind w:left="7"/>
              <w:jc w:val="center"/>
              <w:rPr>
                <w:sz w:val="16"/>
              </w:rPr>
            </w:pPr>
            <w:r>
              <w:rPr>
                <w:sz w:val="16"/>
              </w:rPr>
              <w:t>Materno</w:t>
            </w:r>
          </w:p>
        </w:tc>
        <w:tc>
          <w:tcPr>
            <w:tcW w:w="560" w:type="dxa"/>
            <w:tcBorders>
              <w:top w:val="nil"/>
              <w:bottom w:val="nil"/>
            </w:tcBorders>
            <w:shd w:val="clear" w:color="auto" w:fill="A9B288"/>
          </w:tcPr>
          <w:p>
            <w:pPr>
              <w:pStyle w:val="TableParagraph"/>
              <w:spacing w:line="135" w:lineRule="exact"/>
              <w:ind w:left="11"/>
              <w:jc w:val="center"/>
              <w:rPr>
                <w:sz w:val="16"/>
              </w:rPr>
            </w:pPr>
            <w:r>
              <w:rPr>
                <w:sz w:val="16"/>
              </w:rPr>
              <w:t>Escrotal</w:t>
            </w:r>
          </w:p>
        </w:tc>
        <w:tc>
          <w:tcPr>
            <w:tcW w:w="426" w:type="dxa"/>
            <w:tcBorders>
              <w:top w:val="nil"/>
              <w:bottom w:val="nil"/>
              <w:right w:val="double" w:sz="2" w:space="0" w:color="9F9F9F"/>
            </w:tcBorders>
            <w:shd w:val="clear" w:color="auto" w:fill="A9B288"/>
          </w:tcPr>
          <w:p>
            <w:pPr>
              <w:pStyle w:val="TableParagraph"/>
              <w:spacing w:line="135" w:lineRule="exact"/>
              <w:ind w:left="8"/>
              <w:jc w:val="center"/>
              <w:rPr>
                <w:sz w:val="16"/>
              </w:rPr>
            </w:pPr>
            <w:r>
              <w:rPr>
                <w:w w:val="95"/>
                <w:sz w:val="16"/>
              </w:rPr>
              <w:t>Dias</w:t>
            </w:r>
          </w:p>
        </w:tc>
        <w:tc>
          <w:tcPr>
            <w:tcW w:w="659" w:type="dxa"/>
            <w:tcBorders>
              <w:top w:val="nil"/>
              <w:left w:val="double" w:sz="2" w:space="0" w:color="9F9F9F"/>
              <w:bottom w:val="nil"/>
              <w:right w:val="double" w:sz="2" w:space="0" w:color="9F9F9F"/>
            </w:tcBorders>
            <w:shd w:val="clear" w:color="auto" w:fill="A9B288"/>
          </w:tcPr>
          <w:p>
            <w:pPr>
              <w:pStyle w:val="TableParagraph"/>
              <w:spacing w:line="135" w:lineRule="exact"/>
              <w:ind w:left="9"/>
              <w:jc w:val="center"/>
              <w:rPr>
                <w:sz w:val="16"/>
              </w:rPr>
            </w:pPr>
            <w:r>
              <w:rPr>
                <w:sz w:val="16"/>
              </w:rPr>
              <w:t>Carcaça</w:t>
            </w:r>
          </w:p>
        </w:tc>
        <w:tc>
          <w:tcPr>
            <w:tcW w:w="594" w:type="dxa"/>
            <w:tcBorders>
              <w:top w:val="nil"/>
              <w:left w:val="double" w:sz="2" w:space="0" w:color="9F9F9F"/>
              <w:bottom w:val="nil"/>
            </w:tcBorders>
            <w:shd w:val="clear" w:color="auto" w:fill="A9B288"/>
          </w:tcPr>
          <w:p>
            <w:pPr>
              <w:pStyle w:val="TableParagraph"/>
              <w:spacing w:line="135" w:lineRule="exact"/>
              <w:ind w:left="2" w:right="7"/>
              <w:jc w:val="center"/>
              <w:rPr>
                <w:sz w:val="16"/>
              </w:rPr>
            </w:pPr>
            <w:r>
              <w:rPr>
                <w:sz w:val="16"/>
              </w:rPr>
              <w:t>Músculo</w:t>
            </w:r>
          </w:p>
        </w:tc>
        <w:tc>
          <w:tcPr>
            <w:tcW w:w="436" w:type="dxa"/>
            <w:tcBorders>
              <w:top w:val="nil"/>
              <w:bottom w:val="nil"/>
              <w:right w:val="double" w:sz="2" w:space="0" w:color="9F9F9F"/>
            </w:tcBorders>
            <w:shd w:val="clear" w:color="auto" w:fill="A9B288"/>
          </w:tcPr>
          <w:p>
            <w:pPr>
              <w:pStyle w:val="TableParagraph"/>
              <w:spacing w:line="135" w:lineRule="exact"/>
              <w:ind w:left="4"/>
              <w:jc w:val="center"/>
              <w:rPr>
                <w:sz w:val="16"/>
              </w:rPr>
            </w:pPr>
            <w:r>
              <w:rPr>
                <w:sz w:val="16"/>
              </w:rPr>
              <w:t>Costela</w:t>
            </w:r>
          </w:p>
        </w:tc>
        <w:tc>
          <w:tcPr>
            <w:tcW w:w="486" w:type="dxa"/>
            <w:tcBorders>
              <w:top w:val="nil"/>
              <w:left w:val="double" w:sz="2" w:space="0" w:color="9F9F9F"/>
              <w:bottom w:val="nil"/>
            </w:tcBorders>
            <w:shd w:val="clear" w:color="auto" w:fill="A9B288"/>
          </w:tcPr>
          <w:p>
            <w:pPr>
              <w:pStyle w:val="TableParagraph"/>
              <w:spacing w:line="135" w:lineRule="exact"/>
              <w:ind w:right="4"/>
              <w:jc w:val="center"/>
              <w:rPr>
                <w:sz w:val="16"/>
              </w:rPr>
            </w:pPr>
            <w:r>
              <w:rPr>
                <w:sz w:val="16"/>
              </w:rPr>
              <w:t>Alcatra</w:t>
            </w:r>
          </w:p>
        </w:tc>
        <w:tc>
          <w:tcPr>
            <w:tcW w:w="479" w:type="dxa"/>
            <w:tcBorders>
              <w:top w:val="nil"/>
              <w:bottom w:val="nil"/>
            </w:tcBorders>
            <w:shd w:val="clear" w:color="auto" w:fill="A9B288"/>
          </w:tcPr>
          <w:p>
            <w:pPr>
              <w:pStyle w:val="TableParagraph"/>
              <w:spacing w:line="135" w:lineRule="exact"/>
              <w:ind w:right="70"/>
              <w:jc w:val="right"/>
              <w:rPr>
                <w:sz w:val="16"/>
              </w:rPr>
            </w:pPr>
            <w:r>
              <w:rPr>
                <w:w w:val="95"/>
                <w:sz w:val="16"/>
              </w:rPr>
              <w:t>Carne bovina</w:t>
            </w:r>
          </w:p>
        </w:tc>
      </w:tr>
      <w:tr>
        <w:trPr>
          <w:trHeight w:val="152" w:hRule="atLeast"/>
        </w:trPr>
        <w:tc>
          <w:tcPr>
            <w:tcW w:w="468" w:type="dxa"/>
            <w:vMerge/>
            <w:tcBorders>
              <w:top w:val="nil"/>
              <w:left w:val="single" w:sz="12" w:space="0" w:color="EFEFEF"/>
            </w:tcBorders>
            <w:shd w:val="clear" w:color="auto" w:fill="A9B288"/>
          </w:tcPr>
          <w:p>
            <w:pPr>
              <w:rPr>
                <w:sz w:val="2"/>
                <w:szCs w:val="2"/>
              </w:rPr>
            </w:pPr>
          </w:p>
        </w:tc>
        <w:tc>
          <w:tcPr>
            <w:tcW w:w="480" w:type="dxa"/>
            <w:tcBorders>
              <w:top w:val="nil"/>
              <w:bottom w:val="nil"/>
              <w:right w:val="double" w:sz="2" w:space="0" w:color="9F9F9F"/>
            </w:tcBorders>
            <w:shd w:val="clear" w:color="auto" w:fill="A9B288"/>
          </w:tcPr>
          <w:p>
            <w:pPr>
              <w:pStyle w:val="TableParagraph"/>
              <w:spacing w:line="132" w:lineRule="exact"/>
              <w:ind w:right="1"/>
              <w:jc w:val="right"/>
              <w:rPr>
                <w:sz w:val="16"/>
              </w:rPr>
            </w:pPr>
            <w:r>
              <w:rPr>
                <w:w w:val="95"/>
                <w:sz w:val="16"/>
              </w:rPr>
              <w:t>Direto</w:t>
            </w:r>
          </w:p>
        </w:tc>
        <w:tc>
          <w:tcPr>
            <w:tcW w:w="503" w:type="dxa"/>
            <w:tcBorders>
              <w:top w:val="nil"/>
              <w:left w:val="double" w:sz="2" w:space="0" w:color="9F9F9F"/>
              <w:bottom w:val="nil"/>
              <w:right w:val="double" w:sz="2" w:space="0" w:color="9F9F9F"/>
            </w:tcBorders>
            <w:shd w:val="clear" w:color="auto" w:fill="A9B288"/>
          </w:tcPr>
          <w:p>
            <w:pPr>
              <w:pStyle w:val="TableParagraph"/>
              <w:spacing w:line="132" w:lineRule="exact"/>
              <w:ind w:right="62"/>
              <w:jc w:val="right"/>
              <w:rPr>
                <w:sz w:val="16"/>
              </w:rPr>
            </w:pPr>
            <w:r>
              <w:rPr>
                <w:w w:val="95"/>
                <w:sz w:val="16"/>
              </w:rPr>
              <w:t>Len.</w:t>
            </w:r>
          </w:p>
        </w:tc>
        <w:tc>
          <w:tcPr>
            <w:tcW w:w="389" w:type="dxa"/>
            <w:tcBorders>
              <w:top w:val="nil"/>
              <w:left w:val="double" w:sz="2" w:space="0" w:color="9F9F9F"/>
              <w:bottom w:val="nil"/>
              <w:right w:val="double" w:sz="2" w:space="0" w:color="9F9F9F"/>
            </w:tcBorders>
            <w:shd w:val="clear" w:color="auto" w:fill="A9B288"/>
          </w:tcPr>
          <w:p>
            <w:pPr>
              <w:pStyle w:val="TableParagraph"/>
              <w:spacing w:line="132" w:lineRule="exact"/>
              <w:ind w:left="26"/>
              <w:jc w:val="center"/>
              <w:rPr>
                <w:sz w:val="16"/>
              </w:rPr>
            </w:pPr>
            <w:r>
              <w:rPr>
                <w:sz w:val="16"/>
              </w:rPr>
              <w:t>Wt.</w:t>
            </w:r>
          </w:p>
        </w:tc>
        <w:tc>
          <w:tcPr>
            <w:tcW w:w="383" w:type="dxa"/>
            <w:tcBorders>
              <w:top w:val="nil"/>
              <w:left w:val="double" w:sz="2" w:space="0" w:color="9F9F9F"/>
              <w:bottom w:val="nil"/>
            </w:tcBorders>
            <w:shd w:val="clear" w:color="auto" w:fill="A9B288"/>
          </w:tcPr>
          <w:p>
            <w:pPr>
              <w:pStyle w:val="TableParagraph"/>
              <w:spacing w:line="132" w:lineRule="exact"/>
              <w:ind w:left="57"/>
              <w:rPr>
                <w:sz w:val="16"/>
              </w:rPr>
            </w:pPr>
            <w:r>
              <w:rPr>
                <w:sz w:val="16"/>
              </w:rPr>
              <w:t>Wt.</w:t>
            </w:r>
          </w:p>
        </w:tc>
        <w:tc>
          <w:tcPr>
            <w:tcW w:w="382" w:type="dxa"/>
            <w:tcBorders>
              <w:top w:val="nil"/>
              <w:bottom w:val="nil"/>
              <w:right w:val="double" w:sz="2" w:space="0" w:color="9F9F9F"/>
            </w:tcBorders>
            <w:shd w:val="clear" w:color="auto" w:fill="A9B288"/>
          </w:tcPr>
          <w:p>
            <w:pPr>
              <w:pStyle w:val="TableParagraph"/>
              <w:spacing w:line="132" w:lineRule="exact"/>
              <w:ind w:left="61"/>
              <w:rPr>
                <w:sz w:val="16"/>
              </w:rPr>
            </w:pPr>
            <w:r>
              <w:rPr>
                <w:sz w:val="16"/>
              </w:rPr>
              <w:t>Wt.</w:t>
            </w:r>
          </w:p>
        </w:tc>
        <w:tc>
          <w:tcPr>
            <w:tcW w:w="380" w:type="dxa"/>
            <w:tcBorders>
              <w:top w:val="nil"/>
              <w:left w:val="double" w:sz="2" w:space="0" w:color="9F9F9F"/>
              <w:bottom w:val="nil"/>
            </w:tcBorders>
            <w:shd w:val="clear" w:color="auto" w:fill="A9B288"/>
          </w:tcPr>
          <w:p>
            <w:pPr>
              <w:pStyle w:val="TableParagraph"/>
              <w:spacing w:line="132" w:lineRule="exact"/>
              <w:ind w:left="14"/>
              <w:jc w:val="center"/>
              <w:rPr>
                <w:sz w:val="16"/>
              </w:rPr>
            </w:pPr>
            <w:r>
              <w:rPr>
                <w:sz w:val="16"/>
              </w:rPr>
              <w:t>Wt.</w:t>
            </w:r>
          </w:p>
        </w:tc>
        <w:tc>
          <w:tcPr>
            <w:tcW w:w="382" w:type="dxa"/>
            <w:tcBorders>
              <w:top w:val="nil"/>
              <w:bottom w:val="nil"/>
            </w:tcBorders>
            <w:shd w:val="clear" w:color="auto" w:fill="A9B288"/>
          </w:tcPr>
          <w:p>
            <w:pPr>
              <w:pStyle w:val="TableParagraph"/>
              <w:spacing w:line="132" w:lineRule="exact"/>
              <w:ind w:left="18"/>
              <w:jc w:val="center"/>
              <w:rPr>
                <w:sz w:val="16"/>
              </w:rPr>
            </w:pPr>
            <w:r>
              <w:rPr>
                <w:sz w:val="16"/>
              </w:rPr>
              <w:t>Wt.</w:t>
            </w:r>
          </w:p>
        </w:tc>
        <w:tc>
          <w:tcPr>
            <w:tcW w:w="382" w:type="dxa"/>
            <w:tcBorders>
              <w:top w:val="nil"/>
              <w:bottom w:val="nil"/>
              <w:right w:val="double" w:sz="2" w:space="0" w:color="9F9F9F"/>
            </w:tcBorders>
            <w:shd w:val="clear" w:color="auto" w:fill="A9B288"/>
          </w:tcPr>
          <w:p>
            <w:pPr>
              <w:pStyle w:val="TableParagraph"/>
              <w:spacing w:line="132" w:lineRule="exact"/>
              <w:ind w:left="26"/>
              <w:jc w:val="center"/>
              <w:rPr>
                <w:sz w:val="16"/>
              </w:rPr>
            </w:pPr>
            <w:r>
              <w:rPr>
                <w:sz w:val="16"/>
              </w:rPr>
              <w:t>Leite</w:t>
            </w:r>
          </w:p>
        </w:tc>
        <w:tc>
          <w:tcPr>
            <w:tcW w:w="682" w:type="dxa"/>
            <w:tcBorders>
              <w:top w:val="nil"/>
              <w:left w:val="double" w:sz="2" w:space="0" w:color="9F9F9F"/>
              <w:bottom w:val="nil"/>
            </w:tcBorders>
            <w:shd w:val="clear" w:color="auto" w:fill="A9B288"/>
          </w:tcPr>
          <w:p>
            <w:pPr>
              <w:pStyle w:val="TableParagraph"/>
              <w:spacing w:line="132" w:lineRule="exact"/>
              <w:ind w:left="7"/>
              <w:jc w:val="center"/>
              <w:rPr>
                <w:sz w:val="16"/>
              </w:rPr>
            </w:pPr>
            <w:r>
              <w:rPr>
                <w:sz w:val="16"/>
              </w:rPr>
              <w:t>Valor</w:t>
            </w:r>
          </w:p>
        </w:tc>
        <w:tc>
          <w:tcPr>
            <w:tcW w:w="560" w:type="dxa"/>
            <w:tcBorders>
              <w:top w:val="nil"/>
              <w:bottom w:val="nil"/>
            </w:tcBorders>
            <w:shd w:val="clear" w:color="auto" w:fill="A9B288"/>
          </w:tcPr>
          <w:p>
            <w:pPr>
              <w:pStyle w:val="TableParagraph"/>
              <w:spacing w:line="132" w:lineRule="exact"/>
              <w:ind w:left="6"/>
              <w:jc w:val="center"/>
              <w:rPr>
                <w:sz w:val="16"/>
              </w:rPr>
            </w:pPr>
            <w:r>
              <w:rPr>
                <w:sz w:val="16"/>
              </w:rPr>
              <w:t>Tamanho</w:t>
            </w:r>
          </w:p>
        </w:tc>
        <w:tc>
          <w:tcPr>
            <w:tcW w:w="426" w:type="dxa"/>
            <w:tcBorders>
              <w:top w:val="nil"/>
              <w:bottom w:val="nil"/>
              <w:right w:val="double" w:sz="2" w:space="0" w:color="9F9F9F"/>
            </w:tcBorders>
            <w:shd w:val="clear" w:color="auto" w:fill="A9B288"/>
          </w:tcPr>
          <w:p>
            <w:pPr>
              <w:pStyle w:val="TableParagraph"/>
              <w:spacing w:line="132" w:lineRule="exact"/>
              <w:ind w:left="17"/>
              <w:jc w:val="center"/>
              <w:rPr>
                <w:sz w:val="16"/>
              </w:rPr>
            </w:pPr>
            <w:r>
              <w:rPr>
                <w:sz w:val="16"/>
              </w:rPr>
              <w:t>a</w:t>
            </w:r>
          </w:p>
        </w:tc>
        <w:tc>
          <w:tcPr>
            <w:tcW w:w="659" w:type="dxa"/>
            <w:tcBorders>
              <w:top w:val="nil"/>
              <w:left w:val="double" w:sz="2" w:space="0" w:color="9F9F9F"/>
              <w:bottom w:val="nil"/>
              <w:right w:val="double" w:sz="2" w:space="0" w:color="9F9F9F"/>
            </w:tcBorders>
            <w:shd w:val="clear" w:color="auto" w:fill="A9B288"/>
          </w:tcPr>
          <w:p>
            <w:pPr>
              <w:pStyle w:val="TableParagraph"/>
              <w:spacing w:line="132" w:lineRule="exact"/>
              <w:ind w:left="13"/>
              <w:jc w:val="center"/>
              <w:rPr>
                <w:sz w:val="16"/>
              </w:rPr>
            </w:pPr>
            <w:r>
              <w:rPr>
                <w:sz w:val="16"/>
              </w:rPr>
              <w:t>Wt.</w:t>
            </w:r>
          </w:p>
        </w:tc>
        <w:tc>
          <w:tcPr>
            <w:tcW w:w="594" w:type="dxa"/>
            <w:tcBorders>
              <w:top w:val="nil"/>
              <w:left w:val="double" w:sz="2" w:space="0" w:color="9F9F9F"/>
              <w:bottom w:val="nil"/>
            </w:tcBorders>
            <w:shd w:val="clear" w:color="auto" w:fill="A9B288"/>
          </w:tcPr>
          <w:p>
            <w:pPr>
              <w:pStyle w:val="TableParagraph"/>
              <w:spacing w:line="132" w:lineRule="exact"/>
              <w:ind w:left="2" w:right="3"/>
              <w:jc w:val="center"/>
              <w:rPr>
                <w:sz w:val="16"/>
              </w:rPr>
            </w:pPr>
            <w:r>
              <w:rPr>
                <w:sz w:val="16"/>
              </w:rPr>
              <w:t>Área</w:t>
            </w:r>
          </w:p>
        </w:tc>
        <w:tc>
          <w:tcPr>
            <w:tcW w:w="436" w:type="dxa"/>
            <w:tcBorders>
              <w:top w:val="nil"/>
              <w:bottom w:val="nil"/>
              <w:right w:val="double" w:sz="2" w:space="0" w:color="9F9F9F"/>
            </w:tcBorders>
            <w:shd w:val="clear" w:color="auto" w:fill="A9B288"/>
          </w:tcPr>
          <w:p>
            <w:pPr>
              <w:pStyle w:val="TableParagraph"/>
              <w:spacing w:line="132" w:lineRule="exact"/>
              <w:ind w:left="3"/>
              <w:jc w:val="center"/>
              <w:rPr>
                <w:sz w:val="16"/>
              </w:rPr>
            </w:pPr>
            <w:r>
              <w:rPr>
                <w:sz w:val="16"/>
              </w:rPr>
              <w:t>Gordura</w:t>
            </w:r>
          </w:p>
        </w:tc>
        <w:tc>
          <w:tcPr>
            <w:tcW w:w="486" w:type="dxa"/>
            <w:tcBorders>
              <w:top w:val="nil"/>
              <w:left w:val="double" w:sz="2" w:space="0" w:color="9F9F9F"/>
              <w:bottom w:val="nil"/>
            </w:tcBorders>
            <w:shd w:val="clear" w:color="auto" w:fill="A9B288"/>
          </w:tcPr>
          <w:p>
            <w:pPr>
              <w:pStyle w:val="TableParagraph"/>
              <w:spacing w:line="132" w:lineRule="exact"/>
              <w:ind w:right="9"/>
              <w:jc w:val="center"/>
              <w:rPr>
                <w:sz w:val="16"/>
              </w:rPr>
            </w:pPr>
            <w:r>
              <w:rPr>
                <w:sz w:val="16"/>
              </w:rPr>
              <w:t>Gordura</w:t>
            </w:r>
          </w:p>
        </w:tc>
        <w:tc>
          <w:tcPr>
            <w:tcW w:w="479" w:type="dxa"/>
            <w:tcBorders>
              <w:top w:val="nil"/>
              <w:bottom w:val="nil"/>
            </w:tcBorders>
            <w:shd w:val="clear" w:color="auto" w:fill="A9B288"/>
          </w:tcPr>
          <w:p>
            <w:pPr>
              <w:pStyle w:val="TableParagraph"/>
              <w:spacing w:line="132" w:lineRule="exact"/>
              <w:ind w:right="55"/>
              <w:jc w:val="right"/>
              <w:rPr>
                <w:sz w:val="16"/>
              </w:rPr>
            </w:pPr>
            <w:r>
              <w:rPr>
                <w:sz w:val="16"/>
              </w:rPr>
              <w:t>Rendimento</w:t>
            </w:r>
          </w:p>
        </w:tc>
      </w:tr>
      <w:tr>
        <w:trPr>
          <w:trHeight w:val="175" w:hRule="atLeast"/>
        </w:trPr>
        <w:tc>
          <w:tcPr>
            <w:tcW w:w="468" w:type="dxa"/>
            <w:vMerge/>
            <w:tcBorders>
              <w:top w:val="nil"/>
              <w:left w:val="single" w:sz="12" w:space="0" w:color="EFEFEF"/>
            </w:tcBorders>
            <w:shd w:val="clear" w:color="auto" w:fill="A9B288"/>
          </w:tcPr>
          <w:p>
            <w:pPr>
              <w:rPr>
                <w:sz w:val="2"/>
                <w:szCs w:val="2"/>
              </w:rPr>
            </w:pPr>
          </w:p>
        </w:tc>
        <w:tc>
          <w:tcPr>
            <w:tcW w:w="480" w:type="dxa"/>
            <w:tcBorders>
              <w:top w:val="nil"/>
              <w:right w:val="double" w:sz="2" w:space="0" w:color="9F9F9F"/>
            </w:tcBorders>
            <w:shd w:val="clear" w:color="auto" w:fill="A9B288"/>
          </w:tcPr>
          <w:p>
            <w:pPr>
              <w:pStyle w:val="TableParagraph"/>
              <w:spacing w:line="156" w:lineRule="exact"/>
              <w:ind w:left="107"/>
              <w:rPr>
                <w:sz w:val="16"/>
              </w:rPr>
            </w:pPr>
            <w:r>
              <w:rPr>
                <w:sz w:val="16"/>
              </w:rPr>
              <w:t>(%)</w:t>
            </w:r>
          </w:p>
        </w:tc>
        <w:tc>
          <w:tcPr>
            <w:tcW w:w="503" w:type="dxa"/>
            <w:tcBorders>
              <w:top w:val="nil"/>
              <w:left w:val="double" w:sz="2" w:space="0" w:color="9F9F9F"/>
              <w:right w:val="double" w:sz="2" w:space="0" w:color="9F9F9F"/>
            </w:tcBorders>
            <w:shd w:val="clear" w:color="auto" w:fill="A9B288"/>
          </w:tcPr>
          <w:p>
            <w:pPr>
              <w:pStyle w:val="TableParagraph"/>
              <w:spacing w:line="156" w:lineRule="exact"/>
              <w:ind w:right="-15"/>
              <w:jc w:val="right"/>
              <w:rPr>
                <w:sz w:val="16"/>
              </w:rPr>
            </w:pPr>
            <w:r>
              <w:rPr>
                <w:w w:val="95"/>
                <w:sz w:val="16"/>
              </w:rPr>
              <w:t>(dias)</w:t>
            </w:r>
          </w:p>
        </w:tc>
        <w:tc>
          <w:tcPr>
            <w:tcW w:w="389" w:type="dxa"/>
            <w:tcBorders>
              <w:top w:val="nil"/>
              <w:left w:val="double" w:sz="2" w:space="0" w:color="9F9F9F"/>
              <w:right w:val="double" w:sz="2" w:space="0" w:color="9F9F9F"/>
            </w:tcBorders>
            <w:shd w:val="clear" w:color="auto" w:fill="A9B288"/>
          </w:tcPr>
          <w:p>
            <w:pPr>
              <w:pStyle w:val="TableParagraph"/>
              <w:spacing w:line="156" w:lineRule="exact"/>
              <w:ind w:left="20"/>
              <w:jc w:val="center"/>
              <w:rPr>
                <w:sz w:val="16"/>
              </w:rPr>
            </w:pPr>
            <w:r>
              <w:rPr>
                <w:sz w:val="16"/>
              </w:rPr>
              <w:t>(kg)</w:t>
            </w:r>
          </w:p>
        </w:tc>
        <w:tc>
          <w:tcPr>
            <w:tcW w:w="383" w:type="dxa"/>
            <w:tcBorders>
              <w:top w:val="nil"/>
              <w:left w:val="double" w:sz="2" w:space="0" w:color="9F9F9F"/>
            </w:tcBorders>
            <w:shd w:val="clear" w:color="auto" w:fill="A9B288"/>
          </w:tcPr>
          <w:p>
            <w:pPr>
              <w:pStyle w:val="TableParagraph"/>
              <w:spacing w:line="156" w:lineRule="exact"/>
              <w:ind w:left="43"/>
              <w:rPr>
                <w:sz w:val="16"/>
              </w:rPr>
            </w:pPr>
            <w:r>
              <w:rPr>
                <w:sz w:val="16"/>
              </w:rPr>
              <w:t>(kg)</w:t>
            </w:r>
          </w:p>
        </w:tc>
        <w:tc>
          <w:tcPr>
            <w:tcW w:w="382" w:type="dxa"/>
            <w:tcBorders>
              <w:top w:val="nil"/>
              <w:right w:val="double" w:sz="2" w:space="0" w:color="9F9F9F"/>
            </w:tcBorders>
            <w:shd w:val="clear" w:color="auto" w:fill="A9B288"/>
          </w:tcPr>
          <w:p>
            <w:pPr>
              <w:pStyle w:val="TableParagraph"/>
              <w:spacing w:line="156" w:lineRule="exact"/>
              <w:ind w:left="46"/>
              <w:rPr>
                <w:sz w:val="16"/>
              </w:rPr>
            </w:pPr>
            <w:r>
              <w:rPr>
                <w:sz w:val="16"/>
              </w:rPr>
              <w:t>(kg)</w:t>
            </w:r>
          </w:p>
        </w:tc>
        <w:tc>
          <w:tcPr>
            <w:tcW w:w="380" w:type="dxa"/>
            <w:tcBorders>
              <w:top w:val="nil"/>
              <w:left w:val="double" w:sz="2" w:space="0" w:color="9F9F9F"/>
            </w:tcBorders>
            <w:shd w:val="clear" w:color="auto" w:fill="A9B288"/>
          </w:tcPr>
          <w:p>
            <w:pPr>
              <w:pStyle w:val="TableParagraph"/>
              <w:spacing w:line="156" w:lineRule="exact"/>
              <w:ind w:left="8"/>
              <w:jc w:val="center"/>
              <w:rPr>
                <w:sz w:val="16"/>
              </w:rPr>
            </w:pPr>
            <w:r>
              <w:rPr>
                <w:sz w:val="16"/>
              </w:rPr>
              <w:t>(kg)</w:t>
            </w:r>
          </w:p>
        </w:tc>
        <w:tc>
          <w:tcPr>
            <w:tcW w:w="382" w:type="dxa"/>
            <w:tcBorders>
              <w:top w:val="nil"/>
            </w:tcBorders>
            <w:shd w:val="clear" w:color="auto" w:fill="A9B288"/>
          </w:tcPr>
          <w:p>
            <w:pPr>
              <w:pStyle w:val="TableParagraph"/>
              <w:spacing w:line="156" w:lineRule="exact"/>
              <w:ind w:left="12"/>
              <w:jc w:val="center"/>
              <w:rPr>
                <w:sz w:val="16"/>
              </w:rPr>
            </w:pPr>
            <w:r>
              <w:rPr>
                <w:sz w:val="16"/>
              </w:rPr>
              <w:t>(kg)</w:t>
            </w:r>
          </w:p>
        </w:tc>
        <w:tc>
          <w:tcPr>
            <w:tcW w:w="382" w:type="dxa"/>
            <w:tcBorders>
              <w:top w:val="nil"/>
              <w:right w:val="double" w:sz="2" w:space="0" w:color="9F9F9F"/>
            </w:tcBorders>
            <w:shd w:val="clear" w:color="auto" w:fill="A9B288"/>
          </w:tcPr>
          <w:p>
            <w:pPr>
              <w:pStyle w:val="TableParagraph"/>
              <w:spacing w:line="156" w:lineRule="exact"/>
              <w:ind w:left="24"/>
              <w:jc w:val="center"/>
              <w:rPr>
                <w:sz w:val="16"/>
              </w:rPr>
            </w:pPr>
            <w:r>
              <w:rPr>
                <w:sz w:val="16"/>
              </w:rPr>
              <w:t>(kg)</w:t>
            </w:r>
          </w:p>
        </w:tc>
        <w:tc>
          <w:tcPr>
            <w:tcW w:w="682" w:type="dxa"/>
            <w:tcBorders>
              <w:top w:val="nil"/>
              <w:left w:val="double" w:sz="2" w:space="0" w:color="9F9F9F"/>
            </w:tcBorders>
            <w:shd w:val="clear" w:color="auto" w:fill="A9B288"/>
          </w:tcPr>
          <w:p>
            <w:pPr>
              <w:pStyle w:val="TableParagraph"/>
              <w:spacing w:line="156" w:lineRule="exact"/>
              <w:ind w:left="1"/>
              <w:jc w:val="center"/>
              <w:rPr>
                <w:sz w:val="16"/>
              </w:rPr>
            </w:pPr>
            <w:r>
              <w:rPr>
                <w:sz w:val="16"/>
              </w:rPr>
              <w:t>(kg)</w:t>
            </w:r>
          </w:p>
        </w:tc>
        <w:tc>
          <w:tcPr>
            <w:tcW w:w="560" w:type="dxa"/>
            <w:tcBorders>
              <w:top w:val="nil"/>
            </w:tcBorders>
            <w:shd w:val="clear" w:color="auto" w:fill="A9B288"/>
          </w:tcPr>
          <w:p>
            <w:pPr>
              <w:pStyle w:val="TableParagraph"/>
              <w:spacing w:line="156" w:lineRule="exact"/>
              <w:ind w:left="5"/>
              <w:jc w:val="center"/>
              <w:rPr>
                <w:sz w:val="16"/>
              </w:rPr>
            </w:pPr>
            <w:r>
              <w:rPr>
                <w:sz w:val="16"/>
              </w:rPr>
              <w:t>(cm)</w:t>
            </w:r>
          </w:p>
        </w:tc>
        <w:tc>
          <w:tcPr>
            <w:tcW w:w="426" w:type="dxa"/>
            <w:tcBorders>
              <w:top w:val="nil"/>
              <w:right w:val="double" w:sz="2" w:space="0" w:color="9F9F9F"/>
            </w:tcBorders>
            <w:shd w:val="clear" w:color="auto" w:fill="A9B288"/>
          </w:tcPr>
          <w:p>
            <w:pPr>
              <w:pStyle w:val="TableParagraph"/>
              <w:spacing w:line="156" w:lineRule="exact"/>
              <w:ind w:left="11"/>
              <w:jc w:val="center"/>
              <w:rPr>
                <w:sz w:val="16"/>
              </w:rPr>
            </w:pPr>
            <w:r>
              <w:rPr>
                <w:sz w:val="16"/>
              </w:rPr>
              <w:t>Calv.</w:t>
            </w:r>
          </w:p>
        </w:tc>
        <w:tc>
          <w:tcPr>
            <w:tcW w:w="659" w:type="dxa"/>
            <w:tcBorders>
              <w:top w:val="nil"/>
              <w:left w:val="double" w:sz="2" w:space="0" w:color="9F9F9F"/>
              <w:right w:val="double" w:sz="2" w:space="0" w:color="9F9F9F"/>
            </w:tcBorders>
            <w:shd w:val="clear" w:color="auto" w:fill="A9B288"/>
          </w:tcPr>
          <w:p>
            <w:pPr>
              <w:pStyle w:val="TableParagraph"/>
              <w:spacing w:line="156" w:lineRule="exact"/>
              <w:ind w:left="9" w:right="10"/>
              <w:jc w:val="center"/>
              <w:rPr>
                <w:sz w:val="16"/>
              </w:rPr>
            </w:pPr>
            <w:r>
              <w:rPr>
                <w:sz w:val="16"/>
              </w:rPr>
              <w:t>(kg)</w:t>
            </w:r>
          </w:p>
        </w:tc>
        <w:tc>
          <w:tcPr>
            <w:tcW w:w="594" w:type="dxa"/>
            <w:tcBorders>
              <w:top w:val="nil"/>
              <w:left w:val="double" w:sz="2" w:space="0" w:color="9F9F9F"/>
            </w:tcBorders>
            <w:shd w:val="clear" w:color="auto" w:fill="A9B288"/>
          </w:tcPr>
          <w:p>
            <w:pPr>
              <w:pStyle w:val="TableParagraph"/>
              <w:spacing w:line="156" w:lineRule="exact"/>
              <w:ind w:right="2"/>
              <w:jc w:val="center"/>
              <w:rPr>
                <w:sz w:val="16"/>
              </w:rPr>
            </w:pPr>
            <w:r>
              <w:rPr>
                <w:sz w:val="16"/>
              </w:rPr>
              <w:t>(cm2 )</w:t>
            </w:r>
          </w:p>
        </w:tc>
        <w:tc>
          <w:tcPr>
            <w:tcW w:w="436" w:type="dxa"/>
            <w:tcBorders>
              <w:top w:val="nil"/>
              <w:right w:val="double" w:sz="2" w:space="0" w:color="9F9F9F"/>
            </w:tcBorders>
            <w:shd w:val="clear" w:color="auto" w:fill="A9B288"/>
          </w:tcPr>
          <w:p>
            <w:pPr>
              <w:pStyle w:val="TableParagraph"/>
              <w:spacing w:line="156" w:lineRule="exact"/>
              <w:ind w:left="2"/>
              <w:jc w:val="center"/>
              <w:rPr>
                <w:sz w:val="16"/>
              </w:rPr>
            </w:pPr>
            <w:r>
              <w:rPr>
                <w:sz w:val="16"/>
              </w:rPr>
              <w:t>(mm)</w:t>
            </w:r>
          </w:p>
        </w:tc>
        <w:tc>
          <w:tcPr>
            <w:tcW w:w="486" w:type="dxa"/>
            <w:tcBorders>
              <w:top w:val="nil"/>
              <w:left w:val="double" w:sz="2" w:space="0" w:color="9F9F9F"/>
            </w:tcBorders>
            <w:shd w:val="clear" w:color="auto" w:fill="A9B288"/>
          </w:tcPr>
          <w:p>
            <w:pPr>
              <w:pStyle w:val="TableParagraph"/>
              <w:spacing w:line="156" w:lineRule="exact"/>
              <w:ind w:right="10"/>
              <w:jc w:val="center"/>
              <w:rPr>
                <w:sz w:val="16"/>
              </w:rPr>
            </w:pPr>
            <w:r>
              <w:rPr>
                <w:sz w:val="16"/>
              </w:rPr>
              <w:t>(mm)</w:t>
            </w:r>
          </w:p>
        </w:tc>
        <w:tc>
          <w:tcPr>
            <w:tcW w:w="479" w:type="dxa"/>
            <w:tcBorders>
              <w:top w:val="nil"/>
              <w:bottom w:val="single" w:sz="18" w:space="0" w:color="FFFFFF"/>
            </w:tcBorders>
            <w:shd w:val="clear" w:color="auto" w:fill="A9B288"/>
          </w:tcPr>
          <w:p>
            <w:pPr>
              <w:pStyle w:val="TableParagraph"/>
              <w:spacing w:line="156" w:lineRule="exact"/>
              <w:ind w:left="92"/>
              <w:rPr>
                <w:sz w:val="16"/>
              </w:rPr>
            </w:pPr>
            <w:r>
              <w:rPr>
                <w:sz w:val="16"/>
              </w:rPr>
              <w:t>(%)</w:t>
            </w:r>
          </w:p>
        </w:tc>
      </w:tr>
      <w:tr>
        <w:trPr>
          <w:trHeight w:val="257" w:hRule="atLeast"/>
        </w:trPr>
        <w:tc>
          <w:tcPr>
            <w:tcW w:w="468" w:type="dxa"/>
            <w:tcBorders>
              <w:left w:val="single" w:sz="12" w:space="0" w:color="EFEFEF"/>
            </w:tcBorders>
            <w:shd w:val="clear" w:color="auto" w:fill="A9B288"/>
          </w:tcPr>
          <w:p>
            <w:pPr>
              <w:pStyle w:val="TableParagraph"/>
              <w:spacing w:line="236" w:lineRule="exact" w:before="1"/>
              <w:ind w:left="9"/>
              <w:jc w:val="center"/>
              <w:rPr>
                <w:sz w:val="21"/>
              </w:rPr>
            </w:pPr>
            <w:r>
              <w:rPr>
                <w:sz w:val="21"/>
              </w:rPr>
              <w:t>EBV</w:t>
            </w:r>
          </w:p>
        </w:tc>
        <w:tc>
          <w:tcPr>
            <w:tcW w:w="480" w:type="dxa"/>
            <w:tcBorders>
              <w:right w:val="double" w:sz="2" w:space="0" w:color="9F9F9F"/>
            </w:tcBorders>
          </w:tcPr>
          <w:p>
            <w:pPr>
              <w:pStyle w:val="TableParagraph"/>
              <w:spacing w:before="5"/>
              <w:ind w:right="9"/>
              <w:jc w:val="right"/>
              <w:rPr>
                <w:sz w:val="16"/>
              </w:rPr>
            </w:pPr>
            <w:r>
              <w:rPr>
                <w:w w:val="95"/>
                <w:sz w:val="16"/>
              </w:rPr>
              <w:t>+12.3</w:t>
            </w:r>
          </w:p>
        </w:tc>
        <w:tc>
          <w:tcPr>
            <w:tcW w:w="503" w:type="dxa"/>
            <w:tcBorders>
              <w:left w:val="double" w:sz="2" w:space="0" w:color="9F9F9F"/>
              <w:right w:val="double" w:sz="2" w:space="0" w:color="9F9F9F"/>
            </w:tcBorders>
          </w:tcPr>
          <w:p>
            <w:pPr>
              <w:pStyle w:val="TableParagraph"/>
              <w:spacing w:before="5"/>
              <w:ind w:right="80"/>
              <w:jc w:val="right"/>
              <w:rPr>
                <w:sz w:val="16"/>
              </w:rPr>
            </w:pPr>
            <w:r>
              <w:rPr>
                <w:w w:val="95"/>
                <w:sz w:val="16"/>
              </w:rPr>
              <w:t>-2.1</w:t>
            </w:r>
          </w:p>
        </w:tc>
        <w:tc>
          <w:tcPr>
            <w:tcW w:w="389" w:type="dxa"/>
            <w:tcBorders>
              <w:left w:val="double" w:sz="2" w:space="0" w:color="9F9F9F"/>
              <w:right w:val="double" w:sz="2" w:space="0" w:color="9F9F9F"/>
            </w:tcBorders>
            <w:shd w:val="clear" w:color="auto" w:fill="33CCFF"/>
          </w:tcPr>
          <w:p>
            <w:pPr>
              <w:pStyle w:val="TableParagraph"/>
              <w:spacing w:before="5"/>
              <w:ind w:left="22"/>
              <w:jc w:val="center"/>
              <w:rPr>
                <w:b/>
                <w:sz w:val="16"/>
              </w:rPr>
            </w:pPr>
            <w:r>
              <w:rPr>
                <w:b/>
                <w:sz w:val="16"/>
              </w:rPr>
              <w:t>-1.2</w:t>
            </w:r>
          </w:p>
        </w:tc>
        <w:tc>
          <w:tcPr>
            <w:tcW w:w="383" w:type="dxa"/>
            <w:tcBorders>
              <w:left w:val="double" w:sz="2" w:space="0" w:color="9F9F9F"/>
            </w:tcBorders>
          </w:tcPr>
          <w:p>
            <w:pPr>
              <w:pStyle w:val="TableParagraph"/>
              <w:spacing w:before="5"/>
              <w:ind w:left="43"/>
              <w:rPr>
                <w:sz w:val="16"/>
              </w:rPr>
            </w:pPr>
            <w:r>
              <w:rPr>
                <w:sz w:val="16"/>
              </w:rPr>
              <w:t>+21</w:t>
            </w:r>
          </w:p>
        </w:tc>
        <w:tc>
          <w:tcPr>
            <w:tcW w:w="382" w:type="dxa"/>
            <w:tcBorders>
              <w:right w:val="double" w:sz="2" w:space="0" w:color="9F9F9F"/>
            </w:tcBorders>
          </w:tcPr>
          <w:p>
            <w:pPr>
              <w:pStyle w:val="TableParagraph"/>
              <w:spacing w:before="5"/>
              <w:ind w:left="46"/>
              <w:rPr>
                <w:sz w:val="16"/>
              </w:rPr>
            </w:pPr>
            <w:r>
              <w:rPr>
                <w:sz w:val="16"/>
              </w:rPr>
              <w:t>+34</w:t>
            </w:r>
          </w:p>
        </w:tc>
        <w:tc>
          <w:tcPr>
            <w:tcW w:w="380" w:type="dxa"/>
            <w:tcBorders>
              <w:left w:val="double" w:sz="2" w:space="0" w:color="9F9F9F"/>
            </w:tcBorders>
          </w:tcPr>
          <w:p>
            <w:pPr>
              <w:pStyle w:val="TableParagraph"/>
              <w:spacing w:before="5"/>
              <w:ind w:left="10"/>
              <w:jc w:val="center"/>
              <w:rPr>
                <w:sz w:val="16"/>
              </w:rPr>
            </w:pPr>
            <w:r>
              <w:rPr>
                <w:sz w:val="16"/>
              </w:rPr>
              <w:t>+43</w:t>
            </w:r>
          </w:p>
        </w:tc>
        <w:tc>
          <w:tcPr>
            <w:tcW w:w="382" w:type="dxa"/>
          </w:tcPr>
          <w:p>
            <w:pPr>
              <w:pStyle w:val="TableParagraph"/>
              <w:spacing w:before="5"/>
              <w:ind w:left="14"/>
              <w:jc w:val="center"/>
              <w:rPr>
                <w:sz w:val="16"/>
              </w:rPr>
            </w:pPr>
            <w:r>
              <w:rPr>
                <w:sz w:val="16"/>
              </w:rPr>
              <w:t>+35</w:t>
            </w:r>
          </w:p>
        </w:tc>
        <w:tc>
          <w:tcPr>
            <w:tcW w:w="382" w:type="dxa"/>
            <w:tcBorders>
              <w:right w:val="double" w:sz="2" w:space="0" w:color="9F9F9F"/>
            </w:tcBorders>
          </w:tcPr>
          <w:p>
            <w:pPr>
              <w:pStyle w:val="TableParagraph"/>
              <w:spacing w:before="5"/>
              <w:ind w:left="25"/>
              <w:jc w:val="center"/>
              <w:rPr>
                <w:sz w:val="16"/>
              </w:rPr>
            </w:pPr>
            <w:r>
              <w:rPr>
                <w:sz w:val="16"/>
              </w:rPr>
              <w:t>+13</w:t>
            </w:r>
          </w:p>
        </w:tc>
        <w:tc>
          <w:tcPr>
            <w:tcW w:w="682" w:type="dxa"/>
            <w:tcBorders>
              <w:left w:val="double" w:sz="2" w:space="0" w:color="9F9F9F"/>
            </w:tcBorders>
          </w:tcPr>
          <w:p>
            <w:pPr>
              <w:pStyle w:val="TableParagraph"/>
              <w:spacing w:before="5"/>
              <w:ind w:left="2"/>
              <w:jc w:val="center"/>
              <w:rPr>
                <w:sz w:val="16"/>
              </w:rPr>
            </w:pPr>
            <w:r>
              <w:rPr>
                <w:sz w:val="16"/>
              </w:rPr>
              <w:t>+12</w:t>
            </w:r>
          </w:p>
        </w:tc>
        <w:tc>
          <w:tcPr>
            <w:tcW w:w="560" w:type="dxa"/>
          </w:tcPr>
          <w:p>
            <w:pPr>
              <w:pStyle w:val="TableParagraph"/>
              <w:spacing w:before="5"/>
              <w:ind w:left="11"/>
              <w:jc w:val="center"/>
              <w:rPr>
                <w:sz w:val="16"/>
              </w:rPr>
            </w:pPr>
            <w:r>
              <w:rPr>
                <w:sz w:val="16"/>
              </w:rPr>
              <w:t>+2.0</w:t>
            </w:r>
          </w:p>
        </w:tc>
        <w:tc>
          <w:tcPr>
            <w:tcW w:w="426" w:type="dxa"/>
            <w:tcBorders>
              <w:right w:val="double" w:sz="2" w:space="0" w:color="9F9F9F"/>
            </w:tcBorders>
          </w:tcPr>
          <w:p>
            <w:pPr>
              <w:pStyle w:val="TableParagraph"/>
              <w:spacing w:before="5"/>
              <w:ind w:left="7"/>
              <w:jc w:val="center"/>
              <w:rPr>
                <w:sz w:val="16"/>
              </w:rPr>
            </w:pPr>
            <w:r>
              <w:rPr>
                <w:sz w:val="16"/>
              </w:rPr>
              <w:t>-4.1</w:t>
            </w:r>
          </w:p>
        </w:tc>
        <w:tc>
          <w:tcPr>
            <w:tcW w:w="659" w:type="dxa"/>
            <w:tcBorders>
              <w:left w:val="double" w:sz="2" w:space="0" w:color="9F9F9F"/>
              <w:right w:val="double" w:sz="2" w:space="0" w:color="9F9F9F"/>
            </w:tcBorders>
          </w:tcPr>
          <w:p>
            <w:pPr>
              <w:pStyle w:val="TableParagraph"/>
              <w:spacing w:before="5"/>
              <w:jc w:val="center"/>
              <w:rPr>
                <w:sz w:val="16"/>
              </w:rPr>
            </w:pPr>
            <w:r>
              <w:rPr>
                <w:sz w:val="16"/>
              </w:rPr>
              <w:t>+41</w:t>
            </w:r>
          </w:p>
        </w:tc>
        <w:tc>
          <w:tcPr>
            <w:tcW w:w="594" w:type="dxa"/>
            <w:tcBorders>
              <w:left w:val="double" w:sz="2" w:space="0" w:color="9F9F9F"/>
            </w:tcBorders>
          </w:tcPr>
          <w:p>
            <w:pPr>
              <w:pStyle w:val="TableParagraph"/>
              <w:spacing w:before="5"/>
              <w:ind w:left="2" w:right="7"/>
              <w:jc w:val="center"/>
              <w:rPr>
                <w:sz w:val="16"/>
              </w:rPr>
            </w:pPr>
            <w:r>
              <w:rPr>
                <w:sz w:val="16"/>
              </w:rPr>
              <w:t>+2.3</w:t>
            </w:r>
          </w:p>
        </w:tc>
        <w:tc>
          <w:tcPr>
            <w:tcW w:w="436" w:type="dxa"/>
            <w:tcBorders>
              <w:right w:val="double" w:sz="2" w:space="0" w:color="9F9F9F"/>
            </w:tcBorders>
          </w:tcPr>
          <w:p>
            <w:pPr>
              <w:pStyle w:val="TableParagraph"/>
              <w:spacing w:before="5"/>
              <w:ind w:left="4"/>
              <w:jc w:val="center"/>
              <w:rPr>
                <w:sz w:val="16"/>
              </w:rPr>
            </w:pPr>
            <w:r>
              <w:rPr>
                <w:sz w:val="16"/>
              </w:rPr>
              <w:t>+0.5</w:t>
            </w:r>
          </w:p>
        </w:tc>
        <w:tc>
          <w:tcPr>
            <w:tcW w:w="486" w:type="dxa"/>
            <w:tcBorders>
              <w:left w:val="double" w:sz="2" w:space="0" w:color="9F9F9F"/>
            </w:tcBorders>
          </w:tcPr>
          <w:p>
            <w:pPr>
              <w:pStyle w:val="TableParagraph"/>
              <w:spacing w:before="5"/>
              <w:ind w:right="8"/>
              <w:jc w:val="center"/>
              <w:rPr>
                <w:sz w:val="16"/>
              </w:rPr>
            </w:pPr>
            <w:r>
              <w:rPr>
                <w:sz w:val="16"/>
              </w:rPr>
              <w:t>+0.9</w:t>
            </w:r>
          </w:p>
        </w:tc>
        <w:tc>
          <w:tcPr>
            <w:tcW w:w="479" w:type="dxa"/>
            <w:tcBorders>
              <w:top w:val="single" w:sz="18" w:space="0" w:color="FFFFFF"/>
              <w:bottom w:val="single" w:sz="18" w:space="0" w:color="FFFFFF"/>
            </w:tcBorders>
          </w:tcPr>
          <w:p>
            <w:pPr>
              <w:pStyle w:val="TableParagraph"/>
              <w:spacing w:before="5"/>
              <w:ind w:right="74"/>
              <w:jc w:val="right"/>
              <w:rPr>
                <w:sz w:val="16"/>
              </w:rPr>
            </w:pPr>
            <w:r>
              <w:rPr>
                <w:w w:val="95"/>
                <w:sz w:val="16"/>
              </w:rPr>
              <w:t>+0.6</w:t>
            </w:r>
          </w:p>
        </w:tc>
      </w:tr>
      <w:tr>
        <w:trPr>
          <w:trHeight w:val="269" w:hRule="atLeast"/>
        </w:trPr>
        <w:tc>
          <w:tcPr>
            <w:tcW w:w="468" w:type="dxa"/>
            <w:tcBorders>
              <w:left w:val="single" w:sz="12" w:space="0" w:color="EFEFEF"/>
            </w:tcBorders>
            <w:shd w:val="clear" w:color="auto" w:fill="A9B288"/>
          </w:tcPr>
          <w:p>
            <w:pPr>
              <w:pStyle w:val="TableParagraph"/>
              <w:spacing w:before="1"/>
              <w:ind w:right="57"/>
              <w:jc w:val="center"/>
              <w:rPr>
                <w:sz w:val="21"/>
              </w:rPr>
            </w:pPr>
            <w:r>
              <w:rPr>
                <w:sz w:val="21"/>
              </w:rPr>
              <w:t>Acc</w:t>
            </w:r>
          </w:p>
        </w:tc>
        <w:tc>
          <w:tcPr>
            <w:tcW w:w="480" w:type="dxa"/>
            <w:tcBorders>
              <w:right w:val="double" w:sz="2" w:space="0" w:color="9F9F9F"/>
            </w:tcBorders>
          </w:tcPr>
          <w:p>
            <w:pPr>
              <w:pStyle w:val="TableParagraph"/>
              <w:spacing w:before="5"/>
              <w:ind w:right="48"/>
              <w:jc w:val="right"/>
              <w:rPr>
                <w:sz w:val="16"/>
              </w:rPr>
            </w:pPr>
            <w:r>
              <w:rPr>
                <w:w w:val="95"/>
                <w:sz w:val="16"/>
              </w:rPr>
              <w:t>59%</w:t>
            </w:r>
          </w:p>
        </w:tc>
        <w:tc>
          <w:tcPr>
            <w:tcW w:w="503" w:type="dxa"/>
            <w:tcBorders>
              <w:left w:val="double" w:sz="2" w:space="0" w:color="9F9F9F"/>
              <w:right w:val="double" w:sz="2" w:space="0" w:color="9F9F9F"/>
            </w:tcBorders>
          </w:tcPr>
          <w:p>
            <w:pPr>
              <w:pStyle w:val="TableParagraph"/>
              <w:spacing w:before="5"/>
              <w:ind w:right="56"/>
              <w:jc w:val="right"/>
              <w:rPr>
                <w:sz w:val="16"/>
              </w:rPr>
            </w:pPr>
            <w:r>
              <w:rPr>
                <w:w w:val="95"/>
                <w:sz w:val="16"/>
              </w:rPr>
              <w:t>56%</w:t>
            </w:r>
          </w:p>
        </w:tc>
        <w:tc>
          <w:tcPr>
            <w:tcW w:w="389" w:type="dxa"/>
            <w:tcBorders>
              <w:left w:val="double" w:sz="2" w:space="0" w:color="9F9F9F"/>
              <w:right w:val="double" w:sz="2" w:space="0" w:color="9F9F9F"/>
            </w:tcBorders>
          </w:tcPr>
          <w:p>
            <w:pPr>
              <w:pStyle w:val="TableParagraph"/>
              <w:spacing w:before="5"/>
              <w:ind w:left="22"/>
              <w:jc w:val="center"/>
              <w:rPr>
                <w:sz w:val="16"/>
              </w:rPr>
            </w:pPr>
            <w:r>
              <w:rPr>
                <w:w w:val="95"/>
                <w:sz w:val="16"/>
              </w:rPr>
              <w:t>89%</w:t>
            </w:r>
          </w:p>
        </w:tc>
        <w:tc>
          <w:tcPr>
            <w:tcW w:w="383" w:type="dxa"/>
            <w:tcBorders>
              <w:left w:val="double" w:sz="2" w:space="0" w:color="9F9F9F"/>
            </w:tcBorders>
          </w:tcPr>
          <w:p>
            <w:pPr>
              <w:pStyle w:val="TableParagraph"/>
              <w:spacing w:before="5"/>
              <w:ind w:left="19"/>
              <w:rPr>
                <w:sz w:val="16"/>
              </w:rPr>
            </w:pPr>
            <w:r>
              <w:rPr>
                <w:sz w:val="16"/>
              </w:rPr>
              <w:t>84%</w:t>
            </w:r>
          </w:p>
        </w:tc>
        <w:tc>
          <w:tcPr>
            <w:tcW w:w="382" w:type="dxa"/>
            <w:tcBorders>
              <w:right w:val="double" w:sz="2" w:space="0" w:color="9F9F9F"/>
            </w:tcBorders>
          </w:tcPr>
          <w:p>
            <w:pPr>
              <w:pStyle w:val="TableParagraph"/>
              <w:spacing w:before="5"/>
              <w:ind w:left="22"/>
              <w:rPr>
                <w:sz w:val="16"/>
              </w:rPr>
            </w:pPr>
            <w:r>
              <w:rPr>
                <w:sz w:val="16"/>
              </w:rPr>
              <w:t>81%</w:t>
            </w:r>
          </w:p>
        </w:tc>
        <w:tc>
          <w:tcPr>
            <w:tcW w:w="380" w:type="dxa"/>
            <w:tcBorders>
              <w:left w:val="double" w:sz="2" w:space="0" w:color="9F9F9F"/>
            </w:tcBorders>
          </w:tcPr>
          <w:p>
            <w:pPr>
              <w:pStyle w:val="TableParagraph"/>
              <w:spacing w:before="5"/>
              <w:ind w:left="10"/>
              <w:jc w:val="center"/>
              <w:rPr>
                <w:sz w:val="16"/>
              </w:rPr>
            </w:pPr>
            <w:r>
              <w:rPr>
                <w:sz w:val="16"/>
              </w:rPr>
              <w:t>78%</w:t>
            </w:r>
          </w:p>
        </w:tc>
        <w:tc>
          <w:tcPr>
            <w:tcW w:w="382" w:type="dxa"/>
          </w:tcPr>
          <w:p>
            <w:pPr>
              <w:pStyle w:val="TableParagraph"/>
              <w:spacing w:before="5"/>
              <w:ind w:left="14"/>
              <w:jc w:val="center"/>
              <w:rPr>
                <w:sz w:val="16"/>
              </w:rPr>
            </w:pPr>
            <w:r>
              <w:rPr>
                <w:sz w:val="16"/>
              </w:rPr>
              <w:t>67%</w:t>
            </w:r>
          </w:p>
        </w:tc>
        <w:tc>
          <w:tcPr>
            <w:tcW w:w="382" w:type="dxa"/>
            <w:tcBorders>
              <w:right w:val="double" w:sz="2" w:space="0" w:color="9F9F9F"/>
            </w:tcBorders>
          </w:tcPr>
          <w:p>
            <w:pPr>
              <w:pStyle w:val="TableParagraph"/>
              <w:spacing w:before="5"/>
              <w:ind w:left="25"/>
              <w:jc w:val="center"/>
              <w:rPr>
                <w:sz w:val="16"/>
              </w:rPr>
            </w:pPr>
            <w:r>
              <w:rPr>
                <w:w w:val="95"/>
                <w:sz w:val="16"/>
              </w:rPr>
              <w:t>56%</w:t>
            </w:r>
          </w:p>
        </w:tc>
        <w:tc>
          <w:tcPr>
            <w:tcW w:w="682" w:type="dxa"/>
            <w:tcBorders>
              <w:left w:val="double" w:sz="2" w:space="0" w:color="9F9F9F"/>
            </w:tcBorders>
          </w:tcPr>
          <w:p>
            <w:pPr>
              <w:pStyle w:val="TableParagraph"/>
              <w:spacing w:before="5"/>
              <w:ind w:left="2"/>
              <w:jc w:val="center"/>
              <w:rPr>
                <w:sz w:val="16"/>
              </w:rPr>
            </w:pPr>
            <w:r>
              <w:rPr>
                <w:sz w:val="16"/>
              </w:rPr>
              <w:t>63%</w:t>
            </w:r>
          </w:p>
        </w:tc>
        <w:tc>
          <w:tcPr>
            <w:tcW w:w="560" w:type="dxa"/>
          </w:tcPr>
          <w:p>
            <w:pPr>
              <w:pStyle w:val="TableParagraph"/>
              <w:spacing w:before="5"/>
              <w:ind w:left="6"/>
              <w:jc w:val="center"/>
              <w:rPr>
                <w:sz w:val="16"/>
              </w:rPr>
            </w:pPr>
            <w:r>
              <w:rPr>
                <w:sz w:val="16"/>
              </w:rPr>
              <w:t>83%</w:t>
            </w:r>
          </w:p>
        </w:tc>
        <w:tc>
          <w:tcPr>
            <w:tcW w:w="426" w:type="dxa"/>
            <w:tcBorders>
              <w:right w:val="double" w:sz="2" w:space="0" w:color="9F9F9F"/>
            </w:tcBorders>
          </w:tcPr>
          <w:p>
            <w:pPr>
              <w:pStyle w:val="TableParagraph"/>
              <w:spacing w:before="5"/>
              <w:ind w:left="7"/>
              <w:jc w:val="center"/>
              <w:rPr>
                <w:sz w:val="16"/>
              </w:rPr>
            </w:pPr>
            <w:r>
              <w:rPr>
                <w:sz w:val="16"/>
              </w:rPr>
              <w:t>38%</w:t>
            </w:r>
          </w:p>
        </w:tc>
        <w:tc>
          <w:tcPr>
            <w:tcW w:w="659" w:type="dxa"/>
            <w:tcBorders>
              <w:left w:val="double" w:sz="2" w:space="0" w:color="9F9F9F"/>
              <w:right w:val="double" w:sz="2" w:space="0" w:color="9F9F9F"/>
            </w:tcBorders>
          </w:tcPr>
          <w:p>
            <w:pPr>
              <w:pStyle w:val="TableParagraph"/>
              <w:spacing w:before="5"/>
              <w:jc w:val="center"/>
              <w:rPr>
                <w:sz w:val="16"/>
              </w:rPr>
            </w:pPr>
            <w:r>
              <w:rPr>
                <w:sz w:val="16"/>
              </w:rPr>
              <w:t>66%</w:t>
            </w:r>
          </w:p>
        </w:tc>
        <w:tc>
          <w:tcPr>
            <w:tcW w:w="594" w:type="dxa"/>
            <w:tcBorders>
              <w:left w:val="double" w:sz="2" w:space="0" w:color="9F9F9F"/>
            </w:tcBorders>
          </w:tcPr>
          <w:p>
            <w:pPr>
              <w:pStyle w:val="TableParagraph"/>
              <w:spacing w:before="5"/>
              <w:ind w:left="2" w:right="3"/>
              <w:jc w:val="center"/>
              <w:rPr>
                <w:sz w:val="16"/>
              </w:rPr>
            </w:pPr>
            <w:r>
              <w:rPr>
                <w:sz w:val="16"/>
              </w:rPr>
              <w:t>51%</w:t>
            </w:r>
          </w:p>
        </w:tc>
        <w:tc>
          <w:tcPr>
            <w:tcW w:w="436" w:type="dxa"/>
            <w:tcBorders>
              <w:right w:val="double" w:sz="2" w:space="0" w:color="9F9F9F"/>
            </w:tcBorders>
          </w:tcPr>
          <w:p>
            <w:pPr>
              <w:pStyle w:val="TableParagraph"/>
              <w:spacing w:before="5"/>
              <w:jc w:val="center"/>
              <w:rPr>
                <w:sz w:val="16"/>
              </w:rPr>
            </w:pPr>
            <w:r>
              <w:rPr>
                <w:sz w:val="16"/>
              </w:rPr>
              <w:t>57%</w:t>
            </w:r>
          </w:p>
        </w:tc>
        <w:tc>
          <w:tcPr>
            <w:tcW w:w="486" w:type="dxa"/>
            <w:tcBorders>
              <w:left w:val="double" w:sz="2" w:space="0" w:color="9F9F9F"/>
            </w:tcBorders>
          </w:tcPr>
          <w:p>
            <w:pPr>
              <w:pStyle w:val="TableParagraph"/>
              <w:spacing w:before="5"/>
              <w:ind w:right="4"/>
              <w:jc w:val="center"/>
              <w:rPr>
                <w:sz w:val="16"/>
              </w:rPr>
            </w:pPr>
            <w:r>
              <w:rPr>
                <w:sz w:val="16"/>
              </w:rPr>
              <w:t>62%</w:t>
            </w:r>
          </w:p>
        </w:tc>
        <w:tc>
          <w:tcPr>
            <w:tcW w:w="479" w:type="dxa"/>
            <w:tcBorders>
              <w:top w:val="single" w:sz="18" w:space="0" w:color="FFFFFF"/>
            </w:tcBorders>
          </w:tcPr>
          <w:p>
            <w:pPr>
              <w:pStyle w:val="TableParagraph"/>
              <w:spacing w:before="5"/>
              <w:ind w:right="70"/>
              <w:jc w:val="right"/>
              <w:rPr>
                <w:sz w:val="16"/>
              </w:rPr>
            </w:pPr>
            <w:r>
              <w:rPr>
                <w:w w:val="95"/>
                <w:sz w:val="16"/>
              </w:rPr>
              <w:t>52%</w:t>
            </w:r>
          </w:p>
        </w:tc>
      </w:tr>
      <w:tr>
        <w:trPr>
          <w:trHeight w:val="207" w:hRule="atLeast"/>
        </w:trPr>
        <w:tc>
          <w:tcPr>
            <w:tcW w:w="8071" w:type="dxa"/>
            <w:gridSpan w:val="17"/>
            <w:tcBorders>
              <w:left w:val="single" w:sz="12" w:space="0" w:color="EFEFEF"/>
            </w:tcBorders>
            <w:shd w:val="clear" w:color="auto" w:fill="A9B288"/>
          </w:tcPr>
          <w:p>
            <w:pPr>
              <w:pStyle w:val="TableParagraph"/>
              <w:spacing w:line="180" w:lineRule="exact" w:before="7"/>
              <w:ind w:left="1895"/>
              <w:rPr>
                <w:sz w:val="16"/>
              </w:rPr>
            </w:pPr>
            <w:r>
              <w:rPr>
                <w:sz w:val="16"/>
              </w:rPr>
              <w:t xml:space="preserve">Breed Avg. EBVs para 2009 Bezerros Nascidos </w:t>
            </w:r>
            <w:r>
              <w:rPr>
                <w:color w:val="0000FF"/>
                <w:sz w:val="16"/>
                <w:u w:val="single" w:color="0000FF"/>
              </w:rPr>
              <w:t>Clique para Percentis</w:t>
            </w:r>
          </w:p>
        </w:tc>
      </w:tr>
      <w:tr>
        <w:trPr>
          <w:trHeight w:val="269" w:hRule="atLeast"/>
        </w:trPr>
        <w:tc>
          <w:tcPr>
            <w:tcW w:w="468" w:type="dxa"/>
            <w:tcBorders>
              <w:left w:val="single" w:sz="12" w:space="0" w:color="EFEFEF"/>
            </w:tcBorders>
            <w:shd w:val="clear" w:color="auto" w:fill="A9B288"/>
          </w:tcPr>
          <w:p>
            <w:pPr>
              <w:pStyle w:val="TableParagraph"/>
              <w:spacing w:line="239" w:lineRule="exact" w:before="11"/>
              <w:ind w:left="9"/>
              <w:jc w:val="center"/>
              <w:rPr>
                <w:sz w:val="21"/>
              </w:rPr>
            </w:pPr>
            <w:r>
              <w:rPr>
                <w:sz w:val="21"/>
              </w:rPr>
              <w:t>EBV</w:t>
            </w:r>
          </w:p>
        </w:tc>
        <w:tc>
          <w:tcPr>
            <w:tcW w:w="480" w:type="dxa"/>
            <w:tcBorders>
              <w:right w:val="double" w:sz="2" w:space="0" w:color="9F9F9F"/>
            </w:tcBorders>
            <w:shd w:val="clear" w:color="auto" w:fill="A9B288"/>
          </w:tcPr>
          <w:p>
            <w:pPr>
              <w:pStyle w:val="TableParagraph"/>
              <w:spacing w:before="43"/>
              <w:ind w:right="72"/>
              <w:jc w:val="right"/>
              <w:rPr>
                <w:sz w:val="16"/>
              </w:rPr>
            </w:pPr>
            <w:r>
              <w:rPr>
                <w:w w:val="95"/>
                <w:sz w:val="16"/>
              </w:rPr>
              <w:t>-0.4</w:t>
            </w:r>
          </w:p>
        </w:tc>
        <w:tc>
          <w:tcPr>
            <w:tcW w:w="503" w:type="dxa"/>
            <w:tcBorders>
              <w:left w:val="double" w:sz="2" w:space="0" w:color="9F9F9F"/>
              <w:right w:val="single" w:sz="6" w:space="0" w:color="EFEFEF"/>
            </w:tcBorders>
            <w:shd w:val="clear" w:color="auto" w:fill="A9B288"/>
          </w:tcPr>
          <w:p>
            <w:pPr>
              <w:pStyle w:val="TableParagraph"/>
              <w:spacing w:before="43"/>
              <w:ind w:right="95"/>
              <w:jc w:val="right"/>
              <w:rPr>
                <w:sz w:val="16"/>
              </w:rPr>
            </w:pPr>
            <w:r>
              <w:rPr>
                <w:w w:val="95"/>
                <w:sz w:val="16"/>
              </w:rPr>
              <w:t>-0.1</w:t>
            </w:r>
          </w:p>
        </w:tc>
        <w:tc>
          <w:tcPr>
            <w:tcW w:w="389" w:type="dxa"/>
            <w:tcBorders>
              <w:top w:val="single" w:sz="6" w:space="0" w:color="EFEFEF"/>
              <w:left w:val="single" w:sz="6" w:space="0" w:color="EFEFEF"/>
              <w:right w:val="nil"/>
            </w:tcBorders>
            <w:shd w:val="clear" w:color="auto" w:fill="A9B288"/>
          </w:tcPr>
          <w:p>
            <w:pPr>
              <w:pStyle w:val="TableParagraph"/>
              <w:spacing w:before="43"/>
              <w:ind w:left="17" w:right="7"/>
              <w:jc w:val="center"/>
              <w:rPr>
                <w:sz w:val="16"/>
              </w:rPr>
            </w:pPr>
            <w:r>
              <w:rPr>
                <w:sz w:val="16"/>
              </w:rPr>
              <w:t>+4.3</w:t>
            </w:r>
          </w:p>
        </w:tc>
        <w:tc>
          <w:tcPr>
            <w:tcW w:w="383" w:type="dxa"/>
            <w:tcBorders>
              <w:top w:val="single" w:sz="6" w:space="0" w:color="EFEFEF"/>
              <w:left w:val="nil"/>
              <w:right w:val="nil"/>
            </w:tcBorders>
            <w:shd w:val="clear" w:color="auto" w:fill="A9B288"/>
          </w:tcPr>
          <w:p>
            <w:pPr>
              <w:pStyle w:val="TableParagraph"/>
              <w:spacing w:before="43"/>
              <w:ind w:left="65"/>
              <w:rPr>
                <w:sz w:val="16"/>
              </w:rPr>
            </w:pPr>
            <w:r>
              <w:rPr>
                <w:sz w:val="16"/>
              </w:rPr>
              <w:t>+26</w:t>
            </w:r>
          </w:p>
        </w:tc>
        <w:tc>
          <w:tcPr>
            <w:tcW w:w="382" w:type="dxa"/>
            <w:tcBorders>
              <w:left w:val="nil"/>
              <w:right w:val="double" w:sz="2" w:space="0" w:color="9F9F9F"/>
            </w:tcBorders>
            <w:shd w:val="clear" w:color="auto" w:fill="A9B288"/>
          </w:tcPr>
          <w:p>
            <w:pPr>
              <w:pStyle w:val="TableParagraph"/>
              <w:spacing w:before="43"/>
              <w:ind w:left="61"/>
              <w:rPr>
                <w:sz w:val="16"/>
              </w:rPr>
            </w:pPr>
            <w:r>
              <w:rPr>
                <w:sz w:val="16"/>
              </w:rPr>
              <w:t>+42</w:t>
            </w:r>
          </w:p>
        </w:tc>
        <w:tc>
          <w:tcPr>
            <w:tcW w:w="380" w:type="dxa"/>
            <w:tcBorders>
              <w:left w:val="double" w:sz="2" w:space="0" w:color="9F9F9F"/>
            </w:tcBorders>
            <w:shd w:val="clear" w:color="auto" w:fill="A9B288"/>
          </w:tcPr>
          <w:p>
            <w:pPr>
              <w:pStyle w:val="TableParagraph"/>
              <w:spacing w:before="43"/>
              <w:ind w:left="10"/>
              <w:jc w:val="center"/>
              <w:rPr>
                <w:sz w:val="16"/>
              </w:rPr>
            </w:pPr>
            <w:r>
              <w:rPr>
                <w:sz w:val="16"/>
              </w:rPr>
              <w:t>+60</w:t>
            </w:r>
          </w:p>
        </w:tc>
        <w:tc>
          <w:tcPr>
            <w:tcW w:w="382" w:type="dxa"/>
            <w:shd w:val="clear" w:color="auto" w:fill="A9B288"/>
          </w:tcPr>
          <w:p>
            <w:pPr>
              <w:pStyle w:val="TableParagraph"/>
              <w:spacing w:before="43"/>
              <w:ind w:left="14"/>
              <w:jc w:val="center"/>
              <w:rPr>
                <w:sz w:val="16"/>
              </w:rPr>
            </w:pPr>
            <w:r>
              <w:rPr>
                <w:sz w:val="16"/>
              </w:rPr>
              <w:t>+59</w:t>
            </w:r>
          </w:p>
        </w:tc>
        <w:tc>
          <w:tcPr>
            <w:tcW w:w="382" w:type="dxa"/>
            <w:tcBorders>
              <w:right w:val="double" w:sz="2" w:space="0" w:color="9F9F9F"/>
            </w:tcBorders>
            <w:shd w:val="clear" w:color="auto" w:fill="A9B288"/>
          </w:tcPr>
          <w:p>
            <w:pPr>
              <w:pStyle w:val="TableParagraph"/>
              <w:spacing w:before="43"/>
              <w:ind w:left="25"/>
              <w:jc w:val="center"/>
              <w:rPr>
                <w:sz w:val="16"/>
              </w:rPr>
            </w:pPr>
            <w:r>
              <w:rPr>
                <w:sz w:val="16"/>
              </w:rPr>
              <w:t>+12</w:t>
            </w:r>
          </w:p>
        </w:tc>
        <w:tc>
          <w:tcPr>
            <w:tcW w:w="682" w:type="dxa"/>
            <w:tcBorders>
              <w:left w:val="double" w:sz="2" w:space="0" w:color="9F9F9F"/>
            </w:tcBorders>
            <w:shd w:val="clear" w:color="auto" w:fill="A9B288"/>
          </w:tcPr>
          <w:p>
            <w:pPr>
              <w:pStyle w:val="TableParagraph"/>
              <w:spacing w:before="43"/>
              <w:ind w:left="6"/>
              <w:jc w:val="center"/>
              <w:rPr>
                <w:sz w:val="16"/>
              </w:rPr>
            </w:pPr>
            <w:r>
              <w:rPr>
                <w:w w:val="98"/>
                <w:sz w:val="16"/>
              </w:rPr>
              <w:t>-</w:t>
            </w:r>
          </w:p>
        </w:tc>
        <w:tc>
          <w:tcPr>
            <w:tcW w:w="560" w:type="dxa"/>
            <w:shd w:val="clear" w:color="auto" w:fill="A9B288"/>
          </w:tcPr>
          <w:p>
            <w:pPr>
              <w:pStyle w:val="TableParagraph"/>
              <w:spacing w:before="43"/>
              <w:ind w:left="11"/>
              <w:jc w:val="center"/>
              <w:rPr>
                <w:sz w:val="16"/>
              </w:rPr>
            </w:pPr>
            <w:r>
              <w:rPr>
                <w:sz w:val="16"/>
              </w:rPr>
              <w:t>+1.4</w:t>
            </w:r>
          </w:p>
        </w:tc>
        <w:tc>
          <w:tcPr>
            <w:tcW w:w="426" w:type="dxa"/>
            <w:tcBorders>
              <w:right w:val="double" w:sz="2" w:space="0" w:color="9F9F9F"/>
            </w:tcBorders>
            <w:shd w:val="clear" w:color="auto" w:fill="A9B288"/>
          </w:tcPr>
          <w:p>
            <w:pPr>
              <w:pStyle w:val="TableParagraph"/>
              <w:spacing w:before="43"/>
              <w:ind w:left="7"/>
              <w:jc w:val="center"/>
              <w:rPr>
                <w:sz w:val="16"/>
              </w:rPr>
            </w:pPr>
            <w:r>
              <w:rPr>
                <w:sz w:val="16"/>
              </w:rPr>
              <w:t>-1.7</w:t>
            </w:r>
          </w:p>
        </w:tc>
        <w:tc>
          <w:tcPr>
            <w:tcW w:w="659" w:type="dxa"/>
            <w:tcBorders>
              <w:left w:val="double" w:sz="2" w:space="0" w:color="9F9F9F"/>
              <w:right w:val="double" w:sz="2" w:space="0" w:color="9F9F9F"/>
            </w:tcBorders>
            <w:shd w:val="clear" w:color="auto" w:fill="A9B288"/>
          </w:tcPr>
          <w:p>
            <w:pPr>
              <w:pStyle w:val="TableParagraph"/>
              <w:spacing w:before="43"/>
              <w:jc w:val="center"/>
              <w:rPr>
                <w:sz w:val="16"/>
              </w:rPr>
            </w:pPr>
            <w:r>
              <w:rPr>
                <w:sz w:val="16"/>
              </w:rPr>
              <w:t>+36</w:t>
            </w:r>
          </w:p>
        </w:tc>
        <w:tc>
          <w:tcPr>
            <w:tcW w:w="594" w:type="dxa"/>
            <w:tcBorders>
              <w:left w:val="double" w:sz="2" w:space="0" w:color="9F9F9F"/>
            </w:tcBorders>
            <w:shd w:val="clear" w:color="auto" w:fill="A9B288"/>
          </w:tcPr>
          <w:p>
            <w:pPr>
              <w:pStyle w:val="TableParagraph"/>
              <w:spacing w:before="43"/>
              <w:ind w:left="2" w:right="7"/>
              <w:jc w:val="center"/>
              <w:rPr>
                <w:sz w:val="16"/>
              </w:rPr>
            </w:pPr>
            <w:r>
              <w:rPr>
                <w:sz w:val="16"/>
              </w:rPr>
              <w:t>+2.3</w:t>
            </w:r>
          </w:p>
        </w:tc>
        <w:tc>
          <w:tcPr>
            <w:tcW w:w="436" w:type="dxa"/>
            <w:tcBorders>
              <w:right w:val="double" w:sz="2" w:space="0" w:color="9F9F9F"/>
            </w:tcBorders>
            <w:shd w:val="clear" w:color="auto" w:fill="A9B288"/>
          </w:tcPr>
          <w:p>
            <w:pPr>
              <w:pStyle w:val="TableParagraph"/>
              <w:spacing w:before="43"/>
              <w:ind w:left="4"/>
              <w:jc w:val="center"/>
              <w:rPr>
                <w:sz w:val="16"/>
              </w:rPr>
            </w:pPr>
            <w:r>
              <w:rPr>
                <w:sz w:val="16"/>
              </w:rPr>
              <w:t>+0.1</w:t>
            </w:r>
          </w:p>
        </w:tc>
        <w:tc>
          <w:tcPr>
            <w:tcW w:w="486" w:type="dxa"/>
            <w:tcBorders>
              <w:left w:val="double" w:sz="2" w:space="0" w:color="9F9F9F"/>
            </w:tcBorders>
            <w:shd w:val="clear" w:color="auto" w:fill="A9B288"/>
          </w:tcPr>
          <w:p>
            <w:pPr>
              <w:pStyle w:val="TableParagraph"/>
              <w:spacing w:before="43"/>
              <w:ind w:right="8"/>
              <w:jc w:val="center"/>
              <w:rPr>
                <w:sz w:val="16"/>
              </w:rPr>
            </w:pPr>
            <w:r>
              <w:rPr>
                <w:sz w:val="16"/>
              </w:rPr>
              <w:t>+0.1</w:t>
            </w:r>
          </w:p>
        </w:tc>
        <w:tc>
          <w:tcPr>
            <w:tcW w:w="479" w:type="dxa"/>
            <w:shd w:val="clear" w:color="auto" w:fill="A9B288"/>
          </w:tcPr>
          <w:p>
            <w:pPr>
              <w:pStyle w:val="TableParagraph"/>
              <w:spacing w:before="43"/>
              <w:ind w:right="74"/>
              <w:jc w:val="right"/>
              <w:rPr>
                <w:sz w:val="16"/>
              </w:rPr>
            </w:pPr>
            <w:r>
              <w:rPr>
                <w:w w:val="95"/>
                <w:sz w:val="16"/>
              </w:rPr>
              <w:t>+0.7</w:t>
            </w:r>
          </w:p>
        </w:tc>
      </w:tr>
    </w:tbl>
    <w:p>
      <w:pPr>
        <w:spacing w:before="0"/>
        <w:ind w:left="0" w:right="454" w:firstLine="0"/>
        <w:jc w:val="center"/>
        <w:rPr>
          <w:sz w:val="20"/>
        </w:rPr>
      </w:pPr>
      <w:r>
        <w:rPr>
          <w:b/>
          <w:sz w:val="20"/>
        </w:rPr>
        <w:t xml:space="preserve">Traços Observados: </w:t>
      </w:r>
      <w:r>
        <w:rPr>
          <w:sz w:val="20"/>
        </w:rPr>
        <w:t>BWT, 200WT(x2), 400WT(x2), 600WT, SS, FAT,</w:t>
      </w:r>
      <w:r>
        <w:rPr>
          <w:sz w:val="20"/>
        </w:rPr>
        <w:t xml:space="preserve"> EMA</w:t>
      </w:r>
    </w:p>
    <w:p>
      <w:pPr>
        <w:spacing w:before="0" w:after="11"/>
        <w:ind w:left="0" w:right="513" w:firstLine="0"/>
        <w:jc w:val="center"/>
        <w:rPr>
          <w:sz w:val="20"/>
        </w:rPr>
      </w:pPr>
      <w:r>
        <w:rPr>
          <w:b/>
          <w:sz w:val="20"/>
        </w:rPr>
        <w:t xml:space="preserve">Estatísticas: </w:t>
      </w:r>
      <w:r>
        <w:rPr>
          <w:sz w:val="20"/>
        </w:rPr>
        <w:t xml:space="preserve">Número </w:t>
      </w:r>
      <w:r>
        <w:rPr>
          <w:spacing w:val="-4"/>
          <w:sz w:val="20"/>
        </w:rPr>
        <w:t xml:space="preserve">de </w:t>
      </w:r>
      <w:r>
        <w:rPr>
          <w:sz w:val="20"/>
        </w:rPr>
        <w:t xml:space="preserve">Efectivos: </w:t>
      </w:r>
      <w:r>
        <w:rPr>
          <w:b/>
          <w:sz w:val="20"/>
        </w:rPr>
        <w:t>1</w:t>
      </w:r>
      <w:r>
        <w:rPr>
          <w:sz w:val="20"/>
        </w:rPr>
        <w:t xml:space="preserve">, Progenitura Analisada: </w:t>
      </w:r>
      <w:r>
        <w:rPr>
          <w:b/>
          <w:sz w:val="20"/>
        </w:rPr>
        <w:t>37</w:t>
      </w:r>
      <w:r>
        <w:rPr>
          <w:sz w:val="20"/>
        </w:rPr>
        <w:t xml:space="preserve">, Verificar Progenitura: </w:t>
      </w:r>
      <w:r>
        <w:rPr>
          <w:b/>
          <w:sz w:val="20"/>
        </w:rPr>
        <w:t>16</w:t>
      </w:r>
      <w:r>
        <w:rPr>
          <w:sz w:val="20"/>
        </w:rPr>
        <w:t>,</w:t>
      </w:r>
    </w:p>
    <w:tbl>
      <w:tblPr>
        <w:tblW w:w="0" w:type="auto"/>
        <w:jc w:val="left"/>
        <w:tblInd w:w="1225"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top w:w="0" w:type="dxa"/>
          <w:left w:w="0" w:type="dxa"/>
          <w:bottom w:w="0" w:type="dxa"/>
          <w:right w:w="0" w:type="dxa"/>
        </w:tblCellMar>
        <w:tblLook w:val="01E0"/>
      </w:tblPr>
      <w:tblGrid>
        <w:gridCol w:w="3883"/>
        <w:gridCol w:w="1711"/>
        <w:gridCol w:w="2863"/>
        <w:gridCol w:w="81"/>
      </w:tblGrid>
      <w:tr>
        <w:trPr>
          <w:trHeight w:val="262" w:hRule="atLeast"/>
        </w:trPr>
        <w:tc>
          <w:tcPr>
            <w:tcW w:w="8538" w:type="dxa"/>
            <w:gridSpan w:val="4"/>
            <w:tcBorders>
              <w:left w:val="single" w:sz="12" w:space="0" w:color="EFEFEF"/>
            </w:tcBorders>
            <w:shd w:val="clear" w:color="auto" w:fill="A9B288"/>
          </w:tcPr>
          <w:p>
            <w:pPr>
              <w:pStyle w:val="TableParagraph"/>
              <w:spacing w:before="8"/>
              <w:ind w:left="2904" w:right="2884"/>
              <w:jc w:val="center"/>
              <w:rPr>
                <w:b/>
                <w:sz w:val="20"/>
              </w:rPr>
            </w:pPr>
            <w:r>
              <w:rPr>
                <w:b/>
                <w:sz w:val="20"/>
              </w:rPr>
              <w:t>VALORES DE ÍNDICE DE SELEÇÃO</w:t>
            </w:r>
          </w:p>
        </w:tc>
      </w:tr>
      <w:tr>
        <w:trPr>
          <w:trHeight w:val="257" w:hRule="atLeast"/>
        </w:trPr>
        <w:tc>
          <w:tcPr>
            <w:tcW w:w="3883" w:type="dxa"/>
            <w:tcBorders>
              <w:left w:val="single" w:sz="12" w:space="0" w:color="EFEFEF"/>
              <w:bottom w:val="single" w:sz="18" w:space="0" w:color="FFFFFF"/>
              <w:right w:val="double" w:sz="2" w:space="0" w:color="9F9F9F"/>
            </w:tcBorders>
            <w:shd w:val="clear" w:color="auto" w:fill="A9B288"/>
          </w:tcPr>
          <w:p>
            <w:pPr>
              <w:pStyle w:val="TableParagraph"/>
              <w:spacing w:before="4"/>
              <w:ind w:left="1276"/>
              <w:rPr>
                <w:b/>
                <w:sz w:val="20"/>
              </w:rPr>
            </w:pPr>
            <w:r>
              <w:rPr>
                <w:b/>
                <w:sz w:val="20"/>
              </w:rPr>
              <w:t>Mercado Alvo</w:t>
            </w:r>
          </w:p>
        </w:tc>
        <w:tc>
          <w:tcPr>
            <w:tcW w:w="1711" w:type="dxa"/>
            <w:tcBorders>
              <w:left w:val="double" w:sz="2" w:space="0" w:color="9F9F9F"/>
            </w:tcBorders>
            <w:shd w:val="clear" w:color="auto" w:fill="A9B288"/>
          </w:tcPr>
          <w:p>
            <w:pPr>
              <w:pStyle w:val="TableParagraph"/>
              <w:spacing w:before="4"/>
              <w:ind w:left="261" w:right="260"/>
              <w:jc w:val="center"/>
              <w:rPr>
                <w:b/>
                <w:sz w:val="20"/>
              </w:rPr>
            </w:pPr>
            <w:r>
              <w:rPr>
                <w:b/>
                <w:sz w:val="20"/>
              </w:rPr>
              <w:t>Valor do índice</w:t>
            </w:r>
          </w:p>
        </w:tc>
        <w:tc>
          <w:tcPr>
            <w:tcW w:w="2863" w:type="dxa"/>
            <w:tcBorders>
              <w:right w:val="single" w:sz="6" w:space="0" w:color="EFEFEF"/>
            </w:tcBorders>
            <w:shd w:val="clear" w:color="auto" w:fill="A9B288"/>
          </w:tcPr>
          <w:p>
            <w:pPr>
              <w:pStyle w:val="TableParagraph"/>
              <w:spacing w:before="4"/>
              <w:ind w:left="700" w:right="688"/>
              <w:jc w:val="center"/>
              <w:rPr>
                <w:b/>
                <w:sz w:val="20"/>
              </w:rPr>
            </w:pPr>
            <w:r>
              <w:rPr>
                <w:b/>
                <w:sz w:val="20"/>
              </w:rPr>
              <w:t>Média da Raça</w:t>
            </w:r>
          </w:p>
        </w:tc>
        <w:tc>
          <w:tcPr>
            <w:tcW w:w="81" w:type="dxa"/>
            <w:tcBorders>
              <w:top w:val="single" w:sz="6" w:space="0" w:color="EFEFEF"/>
              <w:left w:val="single" w:sz="6" w:space="0" w:color="EFEFEF"/>
              <w:bottom w:val="nil"/>
            </w:tcBorders>
          </w:tcPr>
          <w:p>
            <w:pPr>
              <w:pStyle w:val="TableParagraph"/>
              <w:rPr>
                <w:rFonts w:ascii="Times New Roman"/>
                <w:sz w:val="18"/>
              </w:rPr>
            </w:pPr>
          </w:p>
        </w:tc>
      </w:tr>
      <w:tr>
        <w:trPr>
          <w:trHeight w:val="247" w:hRule="atLeast"/>
        </w:trPr>
        <w:tc>
          <w:tcPr>
            <w:tcW w:w="3883" w:type="dxa"/>
            <w:tcBorders>
              <w:top w:val="single" w:sz="18" w:space="0" w:color="FFFFFF"/>
              <w:left w:val="single" w:sz="12" w:space="0" w:color="EFEFEF"/>
              <w:bottom w:val="single" w:sz="18" w:space="0" w:color="FFFFFF"/>
              <w:right w:val="double" w:sz="2" w:space="0" w:color="9F9F9F"/>
            </w:tcBorders>
          </w:tcPr>
          <w:p>
            <w:pPr>
              <w:pStyle w:val="TableParagraph"/>
              <w:spacing w:line="224" w:lineRule="exact"/>
              <w:ind w:left="18"/>
              <w:rPr>
                <w:sz w:val="20"/>
              </w:rPr>
            </w:pPr>
            <w:r>
              <w:rPr>
                <w:sz w:val="20"/>
              </w:rPr>
              <w:t>Hereford Prime / Maternal ($)</w:t>
            </w:r>
          </w:p>
        </w:tc>
        <w:tc>
          <w:tcPr>
            <w:tcW w:w="1711" w:type="dxa"/>
            <w:tcBorders>
              <w:left w:val="double" w:sz="2" w:space="0" w:color="9F9F9F"/>
            </w:tcBorders>
          </w:tcPr>
          <w:p>
            <w:pPr>
              <w:pStyle w:val="TableParagraph"/>
              <w:spacing w:line="224" w:lineRule="exact"/>
              <w:ind w:left="261" w:right="260"/>
              <w:jc w:val="center"/>
              <w:rPr>
                <w:sz w:val="20"/>
              </w:rPr>
            </w:pPr>
            <w:r>
              <w:rPr>
                <w:sz w:val="20"/>
              </w:rPr>
              <w:t>+$ 66</w:t>
            </w:r>
          </w:p>
        </w:tc>
        <w:tc>
          <w:tcPr>
            <w:tcW w:w="2863" w:type="dxa"/>
            <w:tcBorders>
              <w:right w:val="single" w:sz="6" w:space="0" w:color="EFEFEF"/>
            </w:tcBorders>
          </w:tcPr>
          <w:p>
            <w:pPr>
              <w:pStyle w:val="TableParagraph"/>
              <w:spacing w:line="224" w:lineRule="exact"/>
              <w:ind w:left="700" w:right="684"/>
              <w:jc w:val="center"/>
              <w:rPr>
                <w:sz w:val="20"/>
              </w:rPr>
            </w:pPr>
            <w:r>
              <w:rPr>
                <w:sz w:val="20"/>
              </w:rPr>
              <w:t>+$ 46</w:t>
            </w:r>
          </w:p>
        </w:tc>
        <w:tc>
          <w:tcPr>
            <w:tcW w:w="81" w:type="dxa"/>
            <w:tcBorders>
              <w:top w:val="nil"/>
              <w:left w:val="single" w:sz="6" w:space="0" w:color="EFEFEF"/>
              <w:bottom w:val="nil"/>
            </w:tcBorders>
          </w:tcPr>
          <w:p>
            <w:pPr>
              <w:pStyle w:val="TableParagraph"/>
              <w:rPr>
                <w:rFonts w:ascii="Times New Roman"/>
                <w:sz w:val="18"/>
              </w:rPr>
            </w:pPr>
          </w:p>
        </w:tc>
      </w:tr>
      <w:tr>
        <w:trPr>
          <w:trHeight w:val="243" w:hRule="atLeast"/>
        </w:trPr>
        <w:tc>
          <w:tcPr>
            <w:tcW w:w="3883" w:type="dxa"/>
            <w:tcBorders>
              <w:top w:val="single" w:sz="18" w:space="0" w:color="FFFFFF"/>
              <w:left w:val="single" w:sz="12" w:space="0" w:color="EFEFEF"/>
              <w:bottom w:val="single" w:sz="18" w:space="0" w:color="FFFFFF"/>
              <w:right w:val="double" w:sz="2" w:space="0" w:color="9F9F9F"/>
            </w:tcBorders>
          </w:tcPr>
          <w:p>
            <w:pPr>
              <w:pStyle w:val="TableParagraph"/>
              <w:spacing w:line="223" w:lineRule="exact"/>
              <w:ind w:left="18"/>
              <w:rPr>
                <w:sz w:val="20"/>
              </w:rPr>
            </w:pPr>
            <w:r>
              <w:rPr>
                <w:sz w:val="20"/>
              </w:rPr>
              <w:t>Exportação / Materno ($)</w:t>
            </w:r>
          </w:p>
        </w:tc>
        <w:tc>
          <w:tcPr>
            <w:tcW w:w="1711" w:type="dxa"/>
            <w:tcBorders>
              <w:left w:val="double" w:sz="2" w:space="0" w:color="9F9F9F"/>
            </w:tcBorders>
          </w:tcPr>
          <w:p>
            <w:pPr>
              <w:pStyle w:val="TableParagraph"/>
              <w:spacing w:line="223" w:lineRule="exact"/>
              <w:ind w:left="261" w:right="260"/>
              <w:jc w:val="center"/>
              <w:rPr>
                <w:sz w:val="20"/>
              </w:rPr>
            </w:pPr>
            <w:r>
              <w:rPr>
                <w:sz w:val="20"/>
              </w:rPr>
              <w:t>+$ 58</w:t>
            </w:r>
          </w:p>
        </w:tc>
        <w:tc>
          <w:tcPr>
            <w:tcW w:w="2863" w:type="dxa"/>
            <w:tcBorders>
              <w:right w:val="single" w:sz="6" w:space="0" w:color="EFEFEF"/>
            </w:tcBorders>
          </w:tcPr>
          <w:p>
            <w:pPr>
              <w:pStyle w:val="TableParagraph"/>
              <w:spacing w:line="223" w:lineRule="exact"/>
              <w:ind w:left="700" w:right="684"/>
              <w:jc w:val="center"/>
              <w:rPr>
                <w:sz w:val="20"/>
              </w:rPr>
            </w:pPr>
            <w:r>
              <w:rPr>
                <w:sz w:val="20"/>
              </w:rPr>
              <w:t>+$ 42</w:t>
            </w:r>
          </w:p>
        </w:tc>
        <w:tc>
          <w:tcPr>
            <w:tcW w:w="81" w:type="dxa"/>
            <w:tcBorders>
              <w:top w:val="nil"/>
              <w:left w:val="single" w:sz="6" w:space="0" w:color="EFEFEF"/>
              <w:bottom w:val="nil"/>
            </w:tcBorders>
          </w:tcPr>
          <w:p>
            <w:pPr>
              <w:pStyle w:val="TableParagraph"/>
              <w:rPr>
                <w:rFonts w:ascii="Times New Roman"/>
                <w:sz w:val="16"/>
              </w:rPr>
            </w:pPr>
          </w:p>
        </w:tc>
      </w:tr>
      <w:tr>
        <w:trPr>
          <w:trHeight w:val="243" w:hRule="atLeast"/>
        </w:trPr>
        <w:tc>
          <w:tcPr>
            <w:tcW w:w="3883" w:type="dxa"/>
            <w:tcBorders>
              <w:top w:val="single" w:sz="18" w:space="0" w:color="FFFFFF"/>
              <w:left w:val="single" w:sz="12" w:space="0" w:color="EFEFEF"/>
              <w:right w:val="double" w:sz="2" w:space="0" w:color="9F9F9F"/>
            </w:tcBorders>
          </w:tcPr>
          <w:p>
            <w:pPr>
              <w:pStyle w:val="TableParagraph"/>
              <w:spacing w:line="223" w:lineRule="exact"/>
              <w:ind w:left="18"/>
              <w:rPr>
                <w:sz w:val="20"/>
              </w:rPr>
            </w:pPr>
            <w:r>
              <w:rPr>
                <w:sz w:val="20"/>
              </w:rPr>
              <w:t>Laticínios / Materno ($)</w:t>
            </w:r>
          </w:p>
        </w:tc>
        <w:tc>
          <w:tcPr>
            <w:tcW w:w="1711" w:type="dxa"/>
            <w:tcBorders>
              <w:left w:val="double" w:sz="2" w:space="0" w:color="9F9F9F"/>
            </w:tcBorders>
          </w:tcPr>
          <w:p>
            <w:pPr>
              <w:pStyle w:val="TableParagraph"/>
              <w:spacing w:line="223" w:lineRule="exact"/>
              <w:ind w:left="260" w:right="260"/>
              <w:jc w:val="center"/>
              <w:rPr>
                <w:sz w:val="20"/>
              </w:rPr>
            </w:pPr>
            <w:r>
              <w:rPr>
                <w:sz w:val="20"/>
              </w:rPr>
              <w:t>+$ 104</w:t>
            </w:r>
          </w:p>
        </w:tc>
        <w:tc>
          <w:tcPr>
            <w:tcW w:w="2863" w:type="dxa"/>
            <w:tcBorders>
              <w:right w:val="single" w:sz="6" w:space="0" w:color="EFEFEF"/>
            </w:tcBorders>
          </w:tcPr>
          <w:p>
            <w:pPr>
              <w:pStyle w:val="TableParagraph"/>
              <w:spacing w:line="223" w:lineRule="exact"/>
              <w:ind w:left="700" w:right="684"/>
              <w:jc w:val="center"/>
              <w:rPr>
                <w:sz w:val="20"/>
              </w:rPr>
            </w:pPr>
            <w:r>
              <w:rPr>
                <w:sz w:val="20"/>
              </w:rPr>
              <w:t>+$ 34</w:t>
            </w:r>
          </w:p>
        </w:tc>
        <w:tc>
          <w:tcPr>
            <w:tcW w:w="81" w:type="dxa"/>
            <w:tcBorders>
              <w:top w:val="nil"/>
              <w:left w:val="single" w:sz="6" w:space="0" w:color="EFEFEF"/>
              <w:bottom w:val="single" w:sz="6" w:space="0" w:color="9F9F9F"/>
            </w:tcBorders>
          </w:tcPr>
          <w:p>
            <w:pPr>
              <w:pStyle w:val="TableParagraph"/>
              <w:rPr>
                <w:rFonts w:ascii="Times New Roman"/>
                <w:sz w:val="16"/>
              </w:rPr>
            </w:pPr>
          </w:p>
        </w:tc>
      </w:tr>
    </w:tbl>
    <w:p>
      <w:pPr>
        <w:spacing w:after="0"/>
        <w:rPr>
          <w:rFonts w:ascii="Times New Roman"/>
          <w:sz w:val="16"/>
        </w:rPr>
        <w:sectPr>
          <w:pgSz w:w="11900" w:h="16840"/>
          <w:pgMar w:header="0" w:footer="1234" w:top="1360" w:bottom="1420" w:left="460" w:right="0"/>
        </w:sectPr>
      </w:pPr>
    </w:p>
    <w:p>
      <w:pPr>
        <w:pStyle w:val="BodyText"/>
        <w:spacing w:before="5"/>
        <w:rPr>
          <w:sz w:val="10"/>
        </w:rPr>
      </w:pPr>
    </w:p>
    <w:p>
      <w:pPr>
        <w:pStyle w:val="BodyText"/>
        <w:ind w:left="1191"/>
        <w:rPr>
          <w:sz w:val="20"/>
        </w:rPr>
      </w:pPr>
      <w:r>
        <w:rPr>
          <w:sz w:val="20"/>
        </w:rPr>
        <w:pict>
          <v:shape style="width:430.1pt;height:56.2pt;mso-position-horizontal-relative:char;mso-position-vertical-relative:line" type="#_x0000_t202" filled="true" fillcolor="#a9b288" stroked="false">
            <w10:anchorlock/>
            <v:textbox inset="0,0,0,0">
              <w:txbxContent>
                <w:p>
                  <w:pPr>
                    <w:pStyle w:val="BodyText"/>
                    <w:spacing w:before="7"/>
                  </w:pPr>
                </w:p>
                <w:p>
                  <w:pPr>
                    <w:spacing w:line="240" w:lineRule="exact" w:before="1"/>
                    <w:ind w:left="2128" w:right="2126" w:firstLine="0"/>
                    <w:jc w:val="center"/>
                    <w:rPr>
                      <w:b/>
                      <w:sz w:val="21"/>
                    </w:rPr>
                  </w:pPr>
                  <w:r>
                    <w:rPr>
                      <w:b/>
                      <w:sz w:val="21"/>
                    </w:rPr>
                    <w:t>NZ Hereford Detalhes Animais</w:t>
                  </w:r>
                </w:p>
                <w:p>
                  <w:pPr>
                    <w:spacing w:line="366" w:lineRule="exact" w:before="0"/>
                    <w:ind w:left="2133" w:right="2126" w:firstLine="0"/>
                    <w:jc w:val="center"/>
                    <w:rPr>
                      <w:b/>
                      <w:sz w:val="32"/>
                    </w:rPr>
                  </w:pPr>
                  <w:r>
                    <w:rPr>
                      <w:b/>
                      <w:sz w:val="32"/>
                    </w:rPr>
                    <w:t>FOGUETE KOANUI 0219 (BM)</w:t>
                  </w:r>
                </w:p>
              </w:txbxContent>
            </v:textbox>
            <v:fill type="solid"/>
          </v:shape>
        </w:pict>
      </w:r>
      <w:r>
        <w:rPr>
          <w:sz w:val="20"/>
        </w:rPr>
      </w:r>
    </w:p>
    <w:p>
      <w:pPr>
        <w:pStyle w:val="BodyText"/>
        <w:spacing w:before="3"/>
        <w:rPr>
          <w:sz w:val="13"/>
        </w:rPr>
      </w:pPr>
    </w:p>
    <w:p>
      <w:pPr>
        <w:tabs>
          <w:tab w:pos="4714" w:val="left" w:leader="none"/>
        </w:tabs>
        <w:spacing w:before="99"/>
        <w:ind w:left="2688" w:right="0" w:firstLine="0"/>
        <w:jc w:val="left"/>
        <w:rPr>
          <w:sz w:val="21"/>
        </w:rPr>
      </w:pPr>
      <w:r>
        <w:rPr>
          <w:b/>
          <w:sz w:val="21"/>
        </w:rPr>
        <w:t>HerdBook</w:t>
      </w:r>
      <w:r>
        <w:rPr>
          <w:b/>
          <w:sz w:val="21"/>
        </w:rPr>
        <w:t xml:space="preserve"> No.:</w:t>
      </w:r>
      <w:r>
        <w:rPr>
          <w:sz w:val="21"/>
        </w:rPr>
        <w:t>0216000219</w:t>
      </w:r>
    </w:p>
    <w:p>
      <w:pPr>
        <w:tabs>
          <w:tab w:pos="4714" w:val="left" w:leader="none"/>
        </w:tabs>
        <w:spacing w:before="27"/>
        <w:ind w:left="2688" w:right="0" w:firstLine="0"/>
        <w:jc w:val="left"/>
        <w:rPr>
          <w:sz w:val="21"/>
        </w:rPr>
      </w:pPr>
      <w:r>
        <w:rPr>
          <w:b/>
          <w:sz w:val="21"/>
        </w:rPr>
        <w:t>Sexo:</w:t>
      </w:r>
      <w:r>
        <w:rPr>
          <w:sz w:val="21"/>
        </w:rPr>
        <w:t>Masculino</w:t>
      </w:r>
    </w:p>
    <w:p>
      <w:pPr>
        <w:tabs>
          <w:tab w:pos="4714" w:val="left" w:leader="none"/>
        </w:tabs>
        <w:spacing w:before="32"/>
        <w:ind w:left="2688" w:right="0" w:firstLine="0"/>
        <w:jc w:val="left"/>
        <w:rPr>
          <w:sz w:val="21"/>
        </w:rPr>
      </w:pPr>
      <w:r>
        <w:rPr>
          <w:b/>
          <w:sz w:val="21"/>
        </w:rPr>
        <w:t>Trompa:</w:t>
      </w:r>
      <w:r>
        <w:rPr>
          <w:sz w:val="21"/>
        </w:rPr>
        <w:t>Sondado</w:t>
      </w:r>
    </w:p>
    <w:p>
      <w:pPr>
        <w:tabs>
          <w:tab w:pos="5412" w:val="right" w:leader="none"/>
        </w:tabs>
        <w:spacing w:before="28"/>
        <w:ind w:left="2688" w:right="0" w:firstLine="0"/>
        <w:jc w:val="left"/>
        <w:rPr>
          <w:sz w:val="21"/>
        </w:rPr>
      </w:pPr>
      <w:r>
        <w:rPr>
          <w:b/>
          <w:sz w:val="21"/>
        </w:rPr>
        <w:t>Tatuagem:</w:t>
      </w:r>
      <w:r>
        <w:rPr>
          <w:sz w:val="21"/>
        </w:rPr>
        <w:t>000219</w:t>
      </w:r>
    </w:p>
    <w:p>
      <w:pPr>
        <w:tabs>
          <w:tab w:pos="4714" w:val="left" w:leader="none"/>
        </w:tabs>
        <w:spacing w:before="32"/>
        <w:ind w:left="2688" w:right="0" w:firstLine="0"/>
        <w:jc w:val="left"/>
        <w:rPr>
          <w:sz w:val="21"/>
        </w:rPr>
      </w:pPr>
      <w:r>
        <w:rPr>
          <w:b/>
          <w:sz w:val="21"/>
        </w:rPr>
        <w:t>Data</w:t>
      </w:r>
      <w:r>
        <w:rPr>
          <w:b/>
          <w:sz w:val="21"/>
        </w:rPr>
        <w:t xml:space="preserve"> de nascimento</w:t>
      </w:r>
      <w:r>
        <w:rPr>
          <w:b/>
          <w:sz w:val="21"/>
        </w:rPr>
        <w:t>:</w:t>
      </w:r>
      <w:r>
        <w:rPr>
          <w:sz w:val="21"/>
        </w:rPr>
        <w:t>20/07/2000</w:t>
      </w:r>
    </w:p>
    <w:p>
      <w:pPr>
        <w:tabs>
          <w:tab w:pos="4714" w:val="left" w:leader="none"/>
        </w:tabs>
        <w:spacing w:before="32"/>
        <w:ind w:left="2688" w:right="0" w:firstLine="0"/>
        <w:jc w:val="left"/>
        <w:rPr>
          <w:sz w:val="21"/>
        </w:rPr>
      </w:pPr>
      <w:r>
        <w:rPr>
          <w:b/>
          <w:sz w:val="21"/>
        </w:rPr>
        <w:t>Ano</w:t>
      </w:r>
      <w:r>
        <w:rPr>
          <w:b/>
          <w:sz w:val="21"/>
        </w:rPr>
        <w:t xml:space="preserve"> de Parto</w:t>
      </w:r>
      <w:r>
        <w:rPr>
          <w:b/>
          <w:sz w:val="21"/>
        </w:rPr>
        <w:t>:</w:t>
      </w:r>
      <w:r>
        <w:rPr>
          <w:spacing w:val="-3"/>
          <w:sz w:val="21"/>
        </w:rPr>
        <w:t>2000</w:t>
      </w:r>
    </w:p>
    <w:p>
      <w:pPr>
        <w:tabs>
          <w:tab w:pos="4714" w:val="left" w:leader="none"/>
        </w:tabs>
        <w:spacing w:before="27"/>
        <w:ind w:left="2688" w:right="0" w:firstLine="0"/>
        <w:jc w:val="left"/>
        <w:rPr>
          <w:sz w:val="21"/>
        </w:rPr>
      </w:pPr>
      <w:r>
        <w:rPr>
          <w:b/>
          <w:sz w:val="21"/>
        </w:rPr>
        <w:t>Estado:</w:t>
      </w:r>
      <w:r>
        <w:rPr>
          <w:sz w:val="21"/>
        </w:rPr>
        <w:t>Ativo</w:t>
      </w:r>
    </w:p>
    <w:p>
      <w:pPr>
        <w:spacing w:before="32"/>
        <w:ind w:left="2688" w:right="0" w:firstLine="0"/>
        <w:jc w:val="left"/>
        <w:rPr>
          <w:sz w:val="21"/>
        </w:rPr>
      </w:pPr>
      <w:r>
        <w:rPr>
          <w:b/>
          <w:sz w:val="21"/>
        </w:rPr>
        <w:t xml:space="preserve">Status de registro: </w:t>
      </w:r>
      <w:r>
        <w:rPr>
          <w:sz w:val="21"/>
        </w:rPr>
        <w:t>Registrado</w:t>
      </w:r>
    </w:p>
    <w:p>
      <w:pPr>
        <w:pStyle w:val="Heading4"/>
        <w:tabs>
          <w:tab w:pos="5062" w:val="right" w:leader="none"/>
        </w:tabs>
        <w:spacing w:before="28"/>
        <w:ind w:left="2688"/>
        <w:rPr>
          <w:b w:val="0"/>
        </w:rPr>
      </w:pPr>
      <w:r>
        <w:rPr/>
        <w:t>HerdBook</w:t>
      </w:r>
      <w:r>
        <w:rPr/>
        <w:t xml:space="preserve"> Vol.:</w:t>
      </w:r>
      <w:r>
        <w:rPr>
          <w:b w:val="0"/>
        </w:rPr>
        <w:t>104</w:t>
      </w:r>
    </w:p>
    <w:p>
      <w:pPr>
        <w:tabs>
          <w:tab w:pos="5062" w:val="right" w:leader="none"/>
        </w:tabs>
        <w:spacing w:before="32"/>
        <w:ind w:left="2688" w:right="0" w:firstLine="0"/>
        <w:jc w:val="left"/>
        <w:rPr>
          <w:sz w:val="21"/>
        </w:rPr>
      </w:pPr>
      <w:r>
        <w:rPr>
          <w:b/>
          <w:sz w:val="21"/>
        </w:rPr>
        <w:t>Número de</w:t>
      </w:r>
      <w:r>
        <w:rPr>
          <w:b/>
          <w:sz w:val="21"/>
        </w:rPr>
        <w:t xml:space="preserve"> ADN</w:t>
      </w:r>
      <w:r>
        <w:rPr>
          <w:b/>
          <w:sz w:val="21"/>
        </w:rPr>
        <w:t>:</w:t>
      </w:r>
      <w:r>
        <w:rPr>
          <w:sz w:val="21"/>
        </w:rPr>
        <w:t>825</w:t>
      </w:r>
    </w:p>
    <w:p>
      <w:pPr>
        <w:pStyle w:val="BodyText"/>
        <w:tabs>
          <w:tab w:pos="4714" w:val="left" w:leader="none"/>
        </w:tabs>
        <w:spacing w:before="27"/>
        <w:ind w:left="2688"/>
      </w:pPr>
      <w:r>
        <w:rPr>
          <w:b/>
        </w:rPr>
        <w:t>Senhor:</w:t>
      </w:r>
      <w:r>
        <w:rPr>
          <w:color w:val="0000FF"/>
          <w:u w:val="single" w:color="0000FF"/>
        </w:rPr>
        <w:t xml:space="preserve"> KOANUI ROCKET Q334 (BM)</w:t>
      </w:r>
      <w:r>
        <w:rPr>
          <w:color w:val="0000FF"/>
          <w:u w:val="single" w:color="0000FF"/>
        </w:rPr>
        <w:t xml:space="preserve"> (ET)</w:t>
      </w:r>
    </w:p>
    <w:p>
      <w:pPr>
        <w:pStyle w:val="BodyText"/>
        <w:tabs>
          <w:tab w:pos="4714" w:val="left" w:leader="none"/>
        </w:tabs>
        <w:spacing w:before="32"/>
        <w:ind w:left="2688"/>
      </w:pPr>
      <w:r>
        <w:rPr>
          <w:b/>
        </w:rPr>
        <w:t>Barragem:</w:t>
      </w:r>
      <w:r>
        <w:rPr>
          <w:color w:val="0000FF"/>
          <w:u w:val="single" w:color="0000FF"/>
        </w:rPr>
        <w:t xml:space="preserve"> KOANUI ANGEL R187</w:t>
      </w:r>
      <w:r>
        <w:rPr>
          <w:color w:val="0000FF"/>
          <w:u w:val="single" w:color="0000FF"/>
        </w:rPr>
        <w:t xml:space="preserve"> (SBM)</w:t>
      </w:r>
    </w:p>
    <w:p>
      <w:pPr>
        <w:tabs>
          <w:tab w:pos="4714" w:val="left" w:leader="none"/>
        </w:tabs>
        <w:spacing w:before="28"/>
        <w:ind w:left="2688" w:right="0" w:firstLine="0"/>
        <w:jc w:val="left"/>
        <w:rPr>
          <w:sz w:val="21"/>
        </w:rPr>
      </w:pPr>
      <w:r>
        <w:rPr>
          <w:b/>
          <w:sz w:val="21"/>
        </w:rPr>
        <w:t>Criador:</w:t>
      </w:r>
      <w:r>
        <w:rPr>
          <w:color w:val="0000FF"/>
          <w:sz w:val="21"/>
          <w:u w:val="single" w:color="0000FF"/>
        </w:rPr>
        <w:t>KOANUI POLLED HEREFORDS</w:t>
      </w:r>
      <w:r>
        <w:rPr>
          <w:color w:val="0000FF"/>
          <w:spacing w:val="-3"/>
          <w:sz w:val="21"/>
          <w:u w:val="single" w:color="0000FF"/>
        </w:rPr>
        <w:t xml:space="preserve"> LTD</w:t>
      </w:r>
    </w:p>
    <w:p>
      <w:pPr>
        <w:tabs>
          <w:tab w:pos="4714" w:val="left" w:leader="none"/>
        </w:tabs>
        <w:spacing w:before="32"/>
        <w:ind w:left="2688" w:right="0" w:firstLine="0"/>
        <w:jc w:val="left"/>
        <w:rPr>
          <w:sz w:val="21"/>
        </w:rPr>
      </w:pPr>
      <w:r>
        <w:rPr>
          <w:b/>
          <w:sz w:val="21"/>
        </w:rPr>
        <w:t>Proprietário</w:t>
      </w:r>
      <w:r>
        <w:rPr>
          <w:b/>
          <w:sz w:val="21"/>
        </w:rPr>
        <w:t xml:space="preserve"> Atual</w:t>
      </w:r>
      <w:r>
        <w:rPr>
          <w:b/>
          <w:sz w:val="21"/>
        </w:rPr>
        <w:t>:</w:t>
      </w:r>
      <w:r>
        <w:rPr>
          <w:color w:val="0000FF"/>
          <w:sz w:val="21"/>
          <w:u w:val="single" w:color="0000FF"/>
        </w:rPr>
        <w:t>MORRISON</w:t>
      </w:r>
      <w:r>
        <w:rPr>
          <w:color w:val="0000FF"/>
          <w:sz w:val="21"/>
          <w:u w:val="single" w:color="0000FF"/>
        </w:rPr>
        <w:t xml:space="preserve"> FARMING</w:t>
      </w:r>
    </w:p>
    <w:p>
      <w:pPr>
        <w:spacing w:before="32"/>
        <w:ind w:left="2688" w:right="0" w:firstLine="0"/>
        <w:jc w:val="left"/>
        <w:rPr>
          <w:sz w:val="21"/>
        </w:rPr>
      </w:pPr>
      <w:r>
        <w:rPr>
          <w:b/>
          <w:sz w:val="21"/>
        </w:rPr>
        <w:t xml:space="preserve">Benchmark Status: </w:t>
      </w:r>
      <w:r>
        <w:rPr>
          <w:sz w:val="21"/>
        </w:rPr>
        <w:t>BM Sire (27/03/08)</w:t>
      </w:r>
    </w:p>
    <w:p>
      <w:pPr>
        <w:pStyle w:val="BodyText"/>
        <w:spacing w:before="46"/>
        <w:ind w:left="4714"/>
      </w:pPr>
      <w:r>
        <w:rPr/>
        <w:drawing>
          <wp:anchor distT="0" distB="0" distL="0" distR="0" allowOverlap="1" layoutInCell="1" locked="0" behindDoc="0" simplePos="0" relativeHeight="656">
            <wp:simplePos x="0" y="0"/>
            <wp:positionH relativeFrom="page">
              <wp:posOffset>3313176</wp:posOffset>
            </wp:positionH>
            <wp:positionV relativeFrom="paragraph">
              <wp:posOffset>215250</wp:posOffset>
            </wp:positionV>
            <wp:extent cx="1216152" cy="298703"/>
            <wp:effectExtent l="0" t="0" r="0" b="0"/>
            <wp:wrapTopAndBottom/>
            <wp:docPr id="17" name="image35.png" descr=""/>
            <wp:cNvGraphicFramePr>
              <a:graphicFrameLocks noChangeAspect="1"/>
            </wp:cNvGraphicFramePr>
            <a:graphic>
              <a:graphicData uri="http://schemas.openxmlformats.org/drawingml/2006/picture">
                <pic:pic>
                  <pic:nvPicPr>
                    <pic:cNvPr id="18" name="image35.png"/>
                    <pic:cNvPicPr/>
                  </pic:nvPicPr>
                  <pic:blipFill>
                    <a:blip r:embed="rId44" cstate="print"/>
                    <a:stretch>
                      <a:fillRect/>
                    </a:stretch>
                  </pic:blipFill>
                  <pic:spPr>
                    <a:xfrm>
                      <a:off x="0" y="0"/>
                      <a:ext cx="1216152" cy="298703"/>
                    </a:xfrm>
                    <a:prstGeom prst="rect">
                      <a:avLst/>
                    </a:prstGeom>
                  </pic:spPr>
                </pic:pic>
              </a:graphicData>
            </a:graphic>
          </wp:anchor>
        </w:drawing>
      </w:r>
      <w:r>
        <w:rPr>
          <w:color w:val="0000FF"/>
          <w:u w:val="single" w:color="0000FF"/>
        </w:rPr>
        <w:t>Programa de Referência NZ Hereford</w:t>
      </w:r>
    </w:p>
    <w:p>
      <w:pPr>
        <w:tabs>
          <w:tab w:pos="4714" w:val="left" w:leader="none"/>
        </w:tabs>
        <w:spacing w:before="62"/>
        <w:ind w:left="2688" w:right="0" w:firstLine="0"/>
        <w:jc w:val="left"/>
        <w:rPr>
          <w:sz w:val="21"/>
        </w:rPr>
      </w:pPr>
      <w:r>
        <w:rPr>
          <w:b/>
          <w:sz w:val="21"/>
        </w:rPr>
        <w:t>Progenitura:</w:t>
      </w:r>
      <w:r>
        <w:rPr>
          <w:color w:val="0000FF"/>
          <w:sz w:val="21"/>
          <w:u w:val="single" w:color="0000FF"/>
        </w:rPr>
        <w:t xml:space="preserve"> [Ver tudo]</w:t>
      </w:r>
      <w:r>
        <w:rPr>
          <w:color w:val="0000FF"/>
          <w:sz w:val="21"/>
          <w:u w:val="single" w:color="0000FF"/>
        </w:rPr>
        <w:t xml:space="preserve"> [Ver por</w:t>
      </w:r>
      <w:r>
        <w:rPr>
          <w:color w:val="0000FF"/>
          <w:sz w:val="21"/>
          <w:u w:val="single" w:color="0000FF"/>
        </w:rPr>
        <w:t xml:space="preserve"> Rebanho]</w:t>
      </w:r>
    </w:p>
    <w:p>
      <w:pPr>
        <w:tabs>
          <w:tab w:pos="4714" w:val="left" w:leader="none"/>
        </w:tabs>
        <w:spacing w:before="32"/>
        <w:ind w:left="2688" w:right="0" w:firstLine="0"/>
        <w:jc w:val="left"/>
        <w:rPr>
          <w:sz w:val="21"/>
        </w:rPr>
      </w:pPr>
      <w:r>
        <w:rPr>
          <w:b/>
          <w:sz w:val="21"/>
        </w:rPr>
        <w:t>Pedigree:</w:t>
      </w:r>
      <w:r>
        <w:rPr>
          <w:color w:val="0000FF"/>
          <w:sz w:val="21"/>
          <w:u w:val="single" w:color="0000FF"/>
        </w:rPr>
        <w:t>[Ver]</w:t>
      </w:r>
    </w:p>
    <w:p>
      <w:pPr>
        <w:tabs>
          <w:tab w:pos="4714" w:val="left" w:leader="none"/>
        </w:tabs>
        <w:spacing w:before="32"/>
        <w:ind w:left="2688" w:right="0" w:firstLine="0"/>
        <w:jc w:val="left"/>
        <w:rPr>
          <w:sz w:val="21"/>
        </w:rPr>
      </w:pPr>
      <w:r>
        <w:rPr>
          <w:b/>
          <w:sz w:val="21"/>
        </w:rPr>
        <w:t>Gráfico</w:t>
      </w:r>
      <w:r>
        <w:rPr>
          <w:b/>
          <w:sz w:val="21"/>
        </w:rPr>
        <w:t xml:space="preserve"> EBV</w:t>
      </w:r>
      <w:r>
        <w:rPr>
          <w:b/>
          <w:sz w:val="21"/>
        </w:rPr>
        <w:t>:</w:t>
      </w:r>
      <w:r>
        <w:rPr>
          <w:color w:val="0000FF"/>
          <w:sz w:val="21"/>
          <w:u w:val="single" w:color="0000FF"/>
        </w:rPr>
        <w:t xml:space="preserve"> [Ver]</w:t>
      </w:r>
    </w:p>
    <w:p>
      <w:pPr>
        <w:pStyle w:val="BodyText"/>
        <w:spacing w:before="6"/>
        <w:rPr>
          <w:sz w:val="24"/>
        </w:rPr>
      </w:pPr>
    </w:p>
    <w:tbl>
      <w:tblPr>
        <w:tblW w:w="0" w:type="auto"/>
        <w:jc w:val="left"/>
        <w:tblInd w:w="1422"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top w:w="0" w:type="dxa"/>
          <w:left w:w="0" w:type="dxa"/>
          <w:bottom w:w="0" w:type="dxa"/>
          <w:right w:w="0" w:type="dxa"/>
        </w:tblCellMar>
        <w:tblLook w:val="01E0"/>
      </w:tblPr>
      <w:tblGrid>
        <w:gridCol w:w="475"/>
        <w:gridCol w:w="445"/>
        <w:gridCol w:w="386"/>
        <w:gridCol w:w="452"/>
        <w:gridCol w:w="374"/>
        <w:gridCol w:w="364"/>
        <w:gridCol w:w="364"/>
        <w:gridCol w:w="364"/>
        <w:gridCol w:w="364"/>
        <w:gridCol w:w="352"/>
        <w:gridCol w:w="611"/>
        <w:gridCol w:w="515"/>
        <w:gridCol w:w="373"/>
        <w:gridCol w:w="575"/>
        <w:gridCol w:w="537"/>
        <w:gridCol w:w="398"/>
        <w:gridCol w:w="415"/>
        <w:gridCol w:w="414"/>
        <w:gridCol w:w="366"/>
      </w:tblGrid>
      <w:tr>
        <w:trPr>
          <w:trHeight w:val="262" w:hRule="atLeast"/>
        </w:trPr>
        <w:tc>
          <w:tcPr>
            <w:tcW w:w="8144" w:type="dxa"/>
            <w:gridSpan w:val="19"/>
            <w:tcBorders>
              <w:left w:val="single" w:sz="12" w:space="0" w:color="EFEFEF"/>
            </w:tcBorders>
            <w:shd w:val="clear" w:color="auto" w:fill="A9B288"/>
          </w:tcPr>
          <w:p>
            <w:pPr>
              <w:pStyle w:val="TableParagraph"/>
              <w:spacing w:line="229" w:lineRule="exact" w:before="13"/>
              <w:ind w:left="2260"/>
              <w:rPr>
                <w:b/>
                <w:sz w:val="20"/>
              </w:rPr>
            </w:pPr>
            <w:r>
              <w:rPr>
                <w:b/>
                <w:w w:val="75"/>
                <w:sz w:val="20"/>
              </w:rPr>
              <w:t>2011 VERÃO NOVO GRUPO ZEALAND GRUPO BREEDPLAN EBVS</w:t>
            </w:r>
          </w:p>
        </w:tc>
      </w:tr>
      <w:tr>
        <w:trPr>
          <w:trHeight w:val="240" w:hRule="atLeast"/>
        </w:trPr>
        <w:tc>
          <w:tcPr>
            <w:tcW w:w="475" w:type="dxa"/>
            <w:vMerge w:val="restart"/>
            <w:tcBorders>
              <w:left w:val="single" w:sz="12" w:space="0" w:color="EFEFEF"/>
              <w:right w:val="double" w:sz="2" w:space="0" w:color="9F9F9F"/>
            </w:tcBorders>
            <w:shd w:val="clear" w:color="auto" w:fill="A9B288"/>
          </w:tcPr>
          <w:p>
            <w:pPr>
              <w:pStyle w:val="TableParagraph"/>
              <w:spacing w:before="6"/>
              <w:rPr>
                <w:sz w:val="9"/>
              </w:rPr>
            </w:pPr>
          </w:p>
          <w:p>
            <w:pPr>
              <w:pStyle w:val="TableParagraph"/>
              <w:ind w:left="37" w:right="-25"/>
              <w:rPr>
                <w:sz w:val="20"/>
              </w:rPr>
            </w:pPr>
            <w:r>
              <w:rPr>
                <w:sz w:val="20"/>
              </w:rPr>
              <w:drawing>
                <wp:inline distT="0" distB="0" distL="0" distR="0">
                  <wp:extent cx="243839" cy="481584"/>
                  <wp:effectExtent l="0" t="0" r="0" b="0"/>
                  <wp:docPr id="19" name="image36.jpeg" descr=""/>
                  <wp:cNvGraphicFramePr>
                    <a:graphicFrameLocks noChangeAspect="1"/>
                  </wp:cNvGraphicFramePr>
                  <a:graphic>
                    <a:graphicData uri="http://schemas.openxmlformats.org/drawingml/2006/picture">
                      <pic:pic>
                        <pic:nvPicPr>
                          <pic:cNvPr id="20" name="image36.jpeg"/>
                          <pic:cNvPicPr/>
                        </pic:nvPicPr>
                        <pic:blipFill>
                          <a:blip r:embed="rId45" cstate="print"/>
                          <a:stretch>
                            <a:fillRect/>
                          </a:stretch>
                        </pic:blipFill>
                        <pic:spPr>
                          <a:xfrm>
                            <a:off x="0" y="0"/>
                            <a:ext cx="243839" cy="481584"/>
                          </a:xfrm>
                          <a:prstGeom prst="rect">
                            <a:avLst/>
                          </a:prstGeom>
                        </pic:spPr>
                      </pic:pic>
                    </a:graphicData>
                  </a:graphic>
                </wp:inline>
              </w:drawing>
            </w:r>
            <w:r>
              <w:rPr>
                <w:sz w:val="20"/>
              </w:rPr>
            </w:r>
          </w:p>
        </w:tc>
        <w:tc>
          <w:tcPr>
            <w:tcW w:w="445" w:type="dxa"/>
            <w:tcBorders>
              <w:left w:val="double" w:sz="2" w:space="0" w:color="9F9F9F"/>
              <w:bottom w:val="nil"/>
            </w:tcBorders>
            <w:shd w:val="clear" w:color="auto" w:fill="A9B288"/>
          </w:tcPr>
          <w:p>
            <w:pPr>
              <w:pStyle w:val="TableParagraph"/>
              <w:spacing w:line="203" w:lineRule="exact" w:before="18"/>
              <w:ind w:left="11" w:right="14"/>
              <w:jc w:val="center"/>
              <w:rPr>
                <w:sz w:val="20"/>
              </w:rPr>
            </w:pPr>
            <w:r>
              <w:rPr>
                <w:w w:val="70"/>
                <w:sz w:val="20"/>
              </w:rPr>
              <w:t>Calv.</w:t>
            </w:r>
          </w:p>
        </w:tc>
        <w:tc>
          <w:tcPr>
            <w:tcW w:w="386" w:type="dxa"/>
            <w:tcBorders>
              <w:bottom w:val="nil"/>
            </w:tcBorders>
            <w:shd w:val="clear" w:color="auto" w:fill="A9B288"/>
          </w:tcPr>
          <w:p>
            <w:pPr>
              <w:pStyle w:val="TableParagraph"/>
              <w:spacing w:line="203" w:lineRule="exact" w:before="18"/>
              <w:ind w:left="29"/>
              <w:rPr>
                <w:sz w:val="20"/>
              </w:rPr>
            </w:pPr>
            <w:r>
              <w:rPr>
                <w:w w:val="65"/>
                <w:sz w:val="20"/>
              </w:rPr>
              <w:t>Calv.</w:t>
            </w:r>
          </w:p>
        </w:tc>
        <w:tc>
          <w:tcPr>
            <w:tcW w:w="452" w:type="dxa"/>
            <w:tcBorders>
              <w:bottom w:val="nil"/>
            </w:tcBorders>
            <w:shd w:val="clear" w:color="auto" w:fill="A9B288"/>
          </w:tcPr>
          <w:p>
            <w:pPr>
              <w:pStyle w:val="TableParagraph"/>
              <w:rPr>
                <w:rFonts w:ascii="Times New Roman"/>
                <w:sz w:val="16"/>
              </w:rPr>
            </w:pPr>
          </w:p>
        </w:tc>
        <w:tc>
          <w:tcPr>
            <w:tcW w:w="374" w:type="dxa"/>
            <w:tcBorders>
              <w:bottom w:val="nil"/>
            </w:tcBorders>
            <w:shd w:val="clear" w:color="auto" w:fill="A9B288"/>
          </w:tcPr>
          <w:p>
            <w:pPr>
              <w:pStyle w:val="TableParagraph"/>
              <w:rPr>
                <w:rFonts w:ascii="Times New Roman"/>
                <w:sz w:val="16"/>
              </w:rPr>
            </w:pPr>
          </w:p>
        </w:tc>
        <w:tc>
          <w:tcPr>
            <w:tcW w:w="364" w:type="dxa"/>
            <w:tcBorders>
              <w:bottom w:val="nil"/>
            </w:tcBorders>
            <w:shd w:val="clear" w:color="auto" w:fill="A9B288"/>
          </w:tcPr>
          <w:p>
            <w:pPr>
              <w:pStyle w:val="TableParagraph"/>
              <w:spacing w:line="203" w:lineRule="exact" w:before="18"/>
              <w:ind w:left="46"/>
              <w:rPr>
                <w:sz w:val="20"/>
              </w:rPr>
            </w:pPr>
            <w:r>
              <w:rPr>
                <w:w w:val="80"/>
                <w:sz w:val="20"/>
              </w:rPr>
              <w:t>200</w:t>
            </w:r>
          </w:p>
        </w:tc>
        <w:tc>
          <w:tcPr>
            <w:tcW w:w="364" w:type="dxa"/>
            <w:tcBorders>
              <w:bottom w:val="nil"/>
            </w:tcBorders>
            <w:shd w:val="clear" w:color="auto" w:fill="A9B288"/>
          </w:tcPr>
          <w:p>
            <w:pPr>
              <w:pStyle w:val="TableParagraph"/>
              <w:spacing w:line="203" w:lineRule="exact" w:before="18"/>
              <w:ind w:left="47"/>
              <w:rPr>
                <w:sz w:val="20"/>
              </w:rPr>
            </w:pPr>
            <w:r>
              <w:rPr>
                <w:w w:val="80"/>
                <w:sz w:val="20"/>
              </w:rPr>
              <w:t>400</w:t>
            </w:r>
          </w:p>
        </w:tc>
        <w:tc>
          <w:tcPr>
            <w:tcW w:w="364" w:type="dxa"/>
            <w:tcBorders>
              <w:bottom w:val="nil"/>
            </w:tcBorders>
            <w:shd w:val="clear" w:color="auto" w:fill="A9B288"/>
          </w:tcPr>
          <w:p>
            <w:pPr>
              <w:pStyle w:val="TableParagraph"/>
              <w:spacing w:line="203" w:lineRule="exact" w:before="18"/>
              <w:ind w:left="43"/>
              <w:rPr>
                <w:sz w:val="20"/>
              </w:rPr>
            </w:pPr>
            <w:r>
              <w:rPr>
                <w:w w:val="80"/>
                <w:sz w:val="20"/>
              </w:rPr>
              <w:t>600</w:t>
            </w:r>
          </w:p>
        </w:tc>
        <w:tc>
          <w:tcPr>
            <w:tcW w:w="364" w:type="dxa"/>
            <w:tcBorders>
              <w:bottom w:val="nil"/>
            </w:tcBorders>
            <w:shd w:val="clear" w:color="auto" w:fill="A9B288"/>
          </w:tcPr>
          <w:p>
            <w:pPr>
              <w:pStyle w:val="TableParagraph"/>
              <w:spacing w:line="203" w:lineRule="exact" w:before="18"/>
              <w:ind w:left="8"/>
              <w:jc w:val="center"/>
              <w:rPr>
                <w:sz w:val="20"/>
              </w:rPr>
            </w:pPr>
            <w:r>
              <w:rPr>
                <w:w w:val="70"/>
                <w:sz w:val="20"/>
              </w:rPr>
              <w:t>Mat.</w:t>
            </w:r>
          </w:p>
        </w:tc>
        <w:tc>
          <w:tcPr>
            <w:tcW w:w="352" w:type="dxa"/>
            <w:tcBorders>
              <w:bottom w:val="nil"/>
              <w:right w:val="double" w:sz="2" w:space="0" w:color="9F9F9F"/>
            </w:tcBorders>
            <w:shd w:val="clear" w:color="auto" w:fill="A9B288"/>
          </w:tcPr>
          <w:p>
            <w:pPr>
              <w:pStyle w:val="TableParagraph"/>
              <w:rPr>
                <w:rFonts w:ascii="Times New Roman"/>
                <w:sz w:val="16"/>
              </w:rPr>
            </w:pPr>
          </w:p>
        </w:tc>
        <w:tc>
          <w:tcPr>
            <w:tcW w:w="611" w:type="dxa"/>
            <w:tcBorders>
              <w:left w:val="double" w:sz="2" w:space="0" w:color="9F9F9F"/>
              <w:bottom w:val="nil"/>
            </w:tcBorders>
            <w:shd w:val="clear" w:color="auto" w:fill="A9B288"/>
          </w:tcPr>
          <w:p>
            <w:pPr>
              <w:pStyle w:val="TableParagraph"/>
              <w:rPr>
                <w:rFonts w:ascii="Times New Roman"/>
                <w:sz w:val="16"/>
              </w:rPr>
            </w:pPr>
          </w:p>
        </w:tc>
        <w:tc>
          <w:tcPr>
            <w:tcW w:w="515" w:type="dxa"/>
            <w:tcBorders>
              <w:bottom w:val="nil"/>
              <w:right w:val="double" w:sz="2" w:space="0" w:color="9F9F9F"/>
            </w:tcBorders>
            <w:shd w:val="clear" w:color="auto" w:fill="A9B288"/>
          </w:tcPr>
          <w:p>
            <w:pPr>
              <w:pStyle w:val="TableParagraph"/>
              <w:rPr>
                <w:rFonts w:ascii="Times New Roman"/>
                <w:sz w:val="16"/>
              </w:rPr>
            </w:pPr>
          </w:p>
        </w:tc>
        <w:tc>
          <w:tcPr>
            <w:tcW w:w="373" w:type="dxa"/>
            <w:tcBorders>
              <w:left w:val="double" w:sz="2" w:space="0" w:color="9F9F9F"/>
              <w:bottom w:val="nil"/>
              <w:right w:val="double" w:sz="2" w:space="0" w:color="9F9F9F"/>
            </w:tcBorders>
            <w:shd w:val="clear" w:color="auto" w:fill="A9B288"/>
          </w:tcPr>
          <w:p>
            <w:pPr>
              <w:pStyle w:val="TableParagraph"/>
              <w:rPr>
                <w:rFonts w:ascii="Times New Roman"/>
                <w:sz w:val="16"/>
              </w:rPr>
            </w:pPr>
          </w:p>
        </w:tc>
        <w:tc>
          <w:tcPr>
            <w:tcW w:w="575" w:type="dxa"/>
            <w:tcBorders>
              <w:left w:val="double" w:sz="2" w:space="0" w:color="9F9F9F"/>
              <w:bottom w:val="nil"/>
              <w:right w:val="double" w:sz="2" w:space="0" w:color="9F9F9F"/>
            </w:tcBorders>
            <w:shd w:val="clear" w:color="auto" w:fill="A9B288"/>
          </w:tcPr>
          <w:p>
            <w:pPr>
              <w:pStyle w:val="TableParagraph"/>
              <w:rPr>
                <w:rFonts w:ascii="Times New Roman"/>
                <w:sz w:val="16"/>
              </w:rPr>
            </w:pPr>
          </w:p>
        </w:tc>
        <w:tc>
          <w:tcPr>
            <w:tcW w:w="537" w:type="dxa"/>
            <w:tcBorders>
              <w:left w:val="double" w:sz="2" w:space="0" w:color="9F9F9F"/>
              <w:bottom w:val="nil"/>
              <w:right w:val="double" w:sz="2" w:space="0" w:color="9F9F9F"/>
            </w:tcBorders>
            <w:shd w:val="clear" w:color="auto" w:fill="A9B288"/>
          </w:tcPr>
          <w:p>
            <w:pPr>
              <w:pStyle w:val="TableParagraph"/>
              <w:spacing w:line="203" w:lineRule="exact" w:before="18"/>
              <w:ind w:left="19"/>
              <w:jc w:val="center"/>
              <w:rPr>
                <w:sz w:val="20"/>
              </w:rPr>
            </w:pPr>
            <w:r>
              <w:rPr>
                <w:w w:val="75"/>
                <w:sz w:val="20"/>
              </w:rPr>
              <w:t>Olho</w:t>
            </w:r>
          </w:p>
        </w:tc>
        <w:tc>
          <w:tcPr>
            <w:tcW w:w="398" w:type="dxa"/>
            <w:tcBorders>
              <w:left w:val="double" w:sz="2" w:space="0" w:color="9F9F9F"/>
              <w:bottom w:val="nil"/>
              <w:right w:val="double" w:sz="2" w:space="0" w:color="9F9F9F"/>
            </w:tcBorders>
            <w:shd w:val="clear" w:color="auto" w:fill="A9B288"/>
          </w:tcPr>
          <w:p>
            <w:pPr>
              <w:pStyle w:val="TableParagraph"/>
              <w:rPr>
                <w:rFonts w:ascii="Times New Roman"/>
                <w:sz w:val="16"/>
              </w:rPr>
            </w:pPr>
          </w:p>
        </w:tc>
        <w:tc>
          <w:tcPr>
            <w:tcW w:w="415" w:type="dxa"/>
            <w:tcBorders>
              <w:left w:val="double" w:sz="2" w:space="0" w:color="9F9F9F"/>
              <w:bottom w:val="nil"/>
            </w:tcBorders>
            <w:shd w:val="clear" w:color="auto" w:fill="A9B288"/>
          </w:tcPr>
          <w:p>
            <w:pPr>
              <w:pStyle w:val="TableParagraph"/>
              <w:rPr>
                <w:rFonts w:ascii="Times New Roman"/>
                <w:sz w:val="16"/>
              </w:rPr>
            </w:pPr>
          </w:p>
        </w:tc>
        <w:tc>
          <w:tcPr>
            <w:tcW w:w="414" w:type="dxa"/>
            <w:tcBorders>
              <w:bottom w:val="nil"/>
            </w:tcBorders>
            <w:shd w:val="clear" w:color="auto" w:fill="A9B288"/>
          </w:tcPr>
          <w:p>
            <w:pPr>
              <w:pStyle w:val="TableParagraph"/>
              <w:spacing w:line="203" w:lineRule="exact" w:before="18"/>
              <w:ind w:left="27"/>
              <w:rPr>
                <w:sz w:val="20"/>
              </w:rPr>
            </w:pPr>
            <w:r>
              <w:rPr>
                <w:spacing w:val="-5"/>
                <w:w w:val="75"/>
                <w:sz w:val="20"/>
              </w:rPr>
              <w:t>Varejo</w:t>
            </w:r>
          </w:p>
        </w:tc>
        <w:tc>
          <w:tcPr>
            <w:tcW w:w="366" w:type="dxa"/>
            <w:tcBorders>
              <w:bottom w:val="nil"/>
            </w:tcBorders>
            <w:shd w:val="clear" w:color="auto" w:fill="A9B288"/>
          </w:tcPr>
          <w:p>
            <w:pPr>
              <w:pStyle w:val="TableParagraph"/>
              <w:rPr>
                <w:rFonts w:ascii="Times New Roman"/>
                <w:sz w:val="16"/>
              </w:rPr>
            </w:pPr>
          </w:p>
        </w:tc>
      </w:tr>
      <w:tr>
        <w:trPr>
          <w:trHeight w:val="207" w:hRule="atLeast"/>
        </w:trPr>
        <w:tc>
          <w:tcPr>
            <w:tcW w:w="475" w:type="dxa"/>
            <w:vMerge/>
            <w:tcBorders>
              <w:top w:val="nil"/>
              <w:left w:val="single" w:sz="12" w:space="0" w:color="EFEFEF"/>
              <w:right w:val="double" w:sz="2" w:space="0" w:color="9F9F9F"/>
            </w:tcBorders>
            <w:shd w:val="clear" w:color="auto" w:fill="A9B288"/>
          </w:tcPr>
          <w:p>
            <w:pPr>
              <w:rPr>
                <w:sz w:val="2"/>
                <w:szCs w:val="2"/>
              </w:rPr>
            </w:pPr>
          </w:p>
        </w:tc>
        <w:tc>
          <w:tcPr>
            <w:tcW w:w="445" w:type="dxa"/>
            <w:tcBorders>
              <w:top w:val="nil"/>
              <w:left w:val="double" w:sz="2" w:space="0" w:color="9F9F9F"/>
              <w:bottom w:val="nil"/>
            </w:tcBorders>
            <w:shd w:val="clear" w:color="auto" w:fill="A9B288"/>
          </w:tcPr>
          <w:p>
            <w:pPr>
              <w:pStyle w:val="TableParagraph"/>
              <w:spacing w:line="188" w:lineRule="exact"/>
              <w:ind w:left="11" w:right="4"/>
              <w:jc w:val="center"/>
              <w:rPr>
                <w:sz w:val="20"/>
              </w:rPr>
            </w:pPr>
            <w:r>
              <w:rPr>
                <w:w w:val="70"/>
                <w:sz w:val="20"/>
              </w:rPr>
              <w:t>Facilidade</w:t>
            </w:r>
          </w:p>
        </w:tc>
        <w:tc>
          <w:tcPr>
            <w:tcW w:w="386" w:type="dxa"/>
            <w:tcBorders>
              <w:top w:val="nil"/>
              <w:bottom w:val="nil"/>
            </w:tcBorders>
            <w:shd w:val="clear" w:color="auto" w:fill="A9B288"/>
          </w:tcPr>
          <w:p>
            <w:pPr>
              <w:pStyle w:val="TableParagraph"/>
              <w:spacing w:line="188" w:lineRule="exact"/>
              <w:ind w:left="29"/>
              <w:rPr>
                <w:sz w:val="20"/>
              </w:rPr>
            </w:pPr>
            <w:r>
              <w:rPr>
                <w:w w:val="65"/>
                <w:sz w:val="20"/>
                <w:shd w:fill="A9B288" w:color="auto" w:val="clear"/>
              </w:rPr>
              <w:t>Facilidade</w:t>
            </w:r>
          </w:p>
        </w:tc>
        <w:tc>
          <w:tcPr>
            <w:tcW w:w="452" w:type="dxa"/>
            <w:tcBorders>
              <w:top w:val="nil"/>
              <w:bottom w:val="nil"/>
            </w:tcBorders>
            <w:shd w:val="clear" w:color="auto" w:fill="A9B288"/>
          </w:tcPr>
          <w:p>
            <w:pPr>
              <w:pStyle w:val="TableParagraph"/>
              <w:spacing w:line="188" w:lineRule="exact"/>
              <w:ind w:left="3" w:right="7"/>
              <w:jc w:val="center"/>
              <w:rPr>
                <w:sz w:val="20"/>
              </w:rPr>
            </w:pPr>
            <w:r>
              <w:rPr>
                <w:w w:val="70"/>
                <w:sz w:val="20"/>
              </w:rPr>
              <w:t>Gest.</w:t>
            </w:r>
          </w:p>
        </w:tc>
        <w:tc>
          <w:tcPr>
            <w:tcW w:w="374" w:type="dxa"/>
            <w:tcBorders>
              <w:top w:val="nil"/>
              <w:bottom w:val="nil"/>
            </w:tcBorders>
            <w:shd w:val="clear" w:color="auto" w:fill="A9B288"/>
          </w:tcPr>
          <w:p>
            <w:pPr>
              <w:pStyle w:val="TableParagraph"/>
              <w:spacing w:line="188" w:lineRule="exact"/>
              <w:ind w:left="6"/>
              <w:jc w:val="center"/>
              <w:rPr>
                <w:sz w:val="20"/>
              </w:rPr>
            </w:pPr>
            <w:r>
              <w:rPr>
                <w:w w:val="80"/>
                <w:sz w:val="20"/>
              </w:rPr>
              <w:t>Nascimento</w:t>
            </w:r>
          </w:p>
        </w:tc>
        <w:tc>
          <w:tcPr>
            <w:tcW w:w="364" w:type="dxa"/>
            <w:tcBorders>
              <w:top w:val="nil"/>
              <w:bottom w:val="nil"/>
            </w:tcBorders>
            <w:shd w:val="clear" w:color="auto" w:fill="A9B288"/>
          </w:tcPr>
          <w:p>
            <w:pPr>
              <w:pStyle w:val="TableParagraph"/>
              <w:spacing w:line="188" w:lineRule="exact"/>
              <w:ind w:left="13" w:right="-15"/>
              <w:rPr>
                <w:sz w:val="20"/>
              </w:rPr>
            </w:pPr>
            <w:r>
              <w:rPr>
                <w:w w:val="75"/>
                <w:sz w:val="20"/>
                <w:shd w:fill="A9B288" w:color="auto" w:val="clear"/>
              </w:rPr>
              <w:t xml:space="preserve"> Dia da semana </w:t>
            </w:r>
          </w:p>
        </w:tc>
        <w:tc>
          <w:tcPr>
            <w:tcW w:w="364" w:type="dxa"/>
            <w:tcBorders>
              <w:top w:val="nil"/>
              <w:bottom w:val="nil"/>
            </w:tcBorders>
            <w:shd w:val="clear" w:color="auto" w:fill="A9B288"/>
          </w:tcPr>
          <w:p>
            <w:pPr>
              <w:pStyle w:val="TableParagraph"/>
              <w:spacing w:line="188" w:lineRule="exact"/>
              <w:ind w:left="13" w:right="-15"/>
              <w:rPr>
                <w:sz w:val="20"/>
              </w:rPr>
            </w:pPr>
            <w:r>
              <w:rPr>
                <w:w w:val="75"/>
                <w:sz w:val="20"/>
                <w:shd w:fill="A9B288" w:color="auto" w:val="clear"/>
              </w:rPr>
              <w:t xml:space="preserve"> Dia da semana </w:t>
            </w:r>
          </w:p>
        </w:tc>
        <w:tc>
          <w:tcPr>
            <w:tcW w:w="364" w:type="dxa"/>
            <w:tcBorders>
              <w:top w:val="nil"/>
              <w:bottom w:val="nil"/>
            </w:tcBorders>
            <w:shd w:val="clear" w:color="auto" w:fill="A9B288"/>
          </w:tcPr>
          <w:p>
            <w:pPr>
              <w:pStyle w:val="TableParagraph"/>
              <w:spacing w:line="188" w:lineRule="exact"/>
              <w:ind w:left="14" w:right="-15"/>
              <w:rPr>
                <w:sz w:val="20"/>
              </w:rPr>
            </w:pPr>
            <w:r>
              <w:rPr>
                <w:w w:val="75"/>
                <w:sz w:val="20"/>
                <w:shd w:fill="A9B288" w:color="auto" w:val="clear"/>
              </w:rPr>
              <w:t xml:space="preserve"> Dia da semana </w:t>
            </w:r>
          </w:p>
        </w:tc>
        <w:tc>
          <w:tcPr>
            <w:tcW w:w="364" w:type="dxa"/>
            <w:tcBorders>
              <w:top w:val="nil"/>
              <w:bottom w:val="nil"/>
            </w:tcBorders>
            <w:shd w:val="clear" w:color="auto" w:fill="A9B288"/>
          </w:tcPr>
          <w:p>
            <w:pPr>
              <w:pStyle w:val="TableParagraph"/>
              <w:spacing w:line="188" w:lineRule="exact"/>
              <w:ind w:right="12"/>
              <w:jc w:val="center"/>
              <w:rPr>
                <w:sz w:val="20"/>
              </w:rPr>
            </w:pPr>
            <w:r>
              <w:rPr>
                <w:w w:val="65"/>
                <w:sz w:val="20"/>
                <w:shd w:fill="A9B288" w:color="auto" w:val="clear"/>
              </w:rPr>
              <w:t xml:space="preserve"> Vaca</w:t>
            </w:r>
          </w:p>
        </w:tc>
        <w:tc>
          <w:tcPr>
            <w:tcW w:w="352" w:type="dxa"/>
            <w:tcBorders>
              <w:top w:val="nil"/>
              <w:bottom w:val="nil"/>
              <w:right w:val="double" w:sz="2" w:space="0" w:color="9F9F9F"/>
            </w:tcBorders>
            <w:shd w:val="clear" w:color="auto" w:fill="A9B288"/>
          </w:tcPr>
          <w:p>
            <w:pPr>
              <w:pStyle w:val="TableParagraph"/>
              <w:rPr>
                <w:rFonts w:ascii="Times New Roman"/>
                <w:sz w:val="14"/>
              </w:rPr>
            </w:pPr>
          </w:p>
        </w:tc>
        <w:tc>
          <w:tcPr>
            <w:tcW w:w="611" w:type="dxa"/>
            <w:tcBorders>
              <w:top w:val="nil"/>
              <w:left w:val="double" w:sz="2" w:space="0" w:color="9F9F9F"/>
              <w:bottom w:val="nil"/>
            </w:tcBorders>
            <w:shd w:val="clear" w:color="auto" w:fill="A9B288"/>
          </w:tcPr>
          <w:p>
            <w:pPr>
              <w:pStyle w:val="TableParagraph"/>
              <w:spacing w:line="188" w:lineRule="exact"/>
              <w:ind w:left="13"/>
              <w:jc w:val="center"/>
              <w:rPr>
                <w:sz w:val="20"/>
              </w:rPr>
            </w:pPr>
            <w:r>
              <w:rPr>
                <w:spacing w:val="-5"/>
                <w:w w:val="75"/>
                <w:sz w:val="20"/>
              </w:rPr>
              <w:t>Materno</w:t>
            </w:r>
          </w:p>
        </w:tc>
        <w:tc>
          <w:tcPr>
            <w:tcW w:w="515" w:type="dxa"/>
            <w:tcBorders>
              <w:top w:val="nil"/>
              <w:bottom w:val="nil"/>
              <w:right w:val="double" w:sz="2" w:space="0" w:color="9F9F9F"/>
            </w:tcBorders>
            <w:shd w:val="clear" w:color="auto" w:fill="A9B288"/>
          </w:tcPr>
          <w:p>
            <w:pPr>
              <w:pStyle w:val="TableParagraph"/>
              <w:spacing w:line="188" w:lineRule="exact"/>
              <w:ind w:left="22" w:right="-15"/>
              <w:jc w:val="center"/>
              <w:rPr>
                <w:sz w:val="20"/>
              </w:rPr>
            </w:pPr>
            <w:r>
              <w:rPr>
                <w:spacing w:val="-4"/>
                <w:w w:val="75"/>
                <w:sz w:val="20"/>
              </w:rPr>
              <w:t>Escrotal</w:t>
            </w:r>
          </w:p>
        </w:tc>
        <w:tc>
          <w:tcPr>
            <w:tcW w:w="373" w:type="dxa"/>
            <w:tcBorders>
              <w:top w:val="nil"/>
              <w:left w:val="double" w:sz="2" w:space="0" w:color="9F9F9F"/>
              <w:bottom w:val="nil"/>
              <w:right w:val="double" w:sz="2" w:space="0" w:color="9F9F9F"/>
            </w:tcBorders>
            <w:shd w:val="clear" w:color="auto" w:fill="A9B288"/>
          </w:tcPr>
          <w:p>
            <w:pPr>
              <w:pStyle w:val="TableParagraph"/>
              <w:spacing w:line="188" w:lineRule="exact"/>
              <w:ind w:right="4"/>
              <w:jc w:val="right"/>
              <w:rPr>
                <w:sz w:val="20"/>
              </w:rPr>
            </w:pPr>
            <w:r>
              <w:rPr>
                <w:w w:val="65"/>
                <w:sz w:val="20"/>
              </w:rPr>
              <w:t>Dias</w:t>
            </w:r>
          </w:p>
        </w:tc>
        <w:tc>
          <w:tcPr>
            <w:tcW w:w="575" w:type="dxa"/>
            <w:tcBorders>
              <w:top w:val="nil"/>
              <w:left w:val="double" w:sz="2" w:space="0" w:color="9F9F9F"/>
              <w:bottom w:val="nil"/>
              <w:right w:val="double" w:sz="2" w:space="0" w:color="9F9F9F"/>
            </w:tcBorders>
            <w:shd w:val="clear" w:color="auto" w:fill="A9B288"/>
          </w:tcPr>
          <w:p>
            <w:pPr>
              <w:pStyle w:val="TableParagraph"/>
              <w:spacing w:line="188" w:lineRule="exact"/>
              <w:ind w:left="15" w:right="-15"/>
              <w:jc w:val="center"/>
              <w:rPr>
                <w:sz w:val="20"/>
              </w:rPr>
            </w:pPr>
            <w:r>
              <w:rPr>
                <w:spacing w:val="-3"/>
                <w:w w:val="70"/>
                <w:sz w:val="20"/>
              </w:rPr>
              <w:t>Carcaça</w:t>
            </w:r>
          </w:p>
        </w:tc>
        <w:tc>
          <w:tcPr>
            <w:tcW w:w="537" w:type="dxa"/>
            <w:tcBorders>
              <w:top w:val="nil"/>
              <w:left w:val="double" w:sz="2" w:space="0" w:color="9F9F9F"/>
              <w:bottom w:val="nil"/>
              <w:right w:val="double" w:sz="2" w:space="0" w:color="9F9F9F"/>
            </w:tcBorders>
            <w:shd w:val="clear" w:color="auto" w:fill="A9B288"/>
          </w:tcPr>
          <w:p>
            <w:pPr>
              <w:pStyle w:val="TableParagraph"/>
              <w:spacing w:line="188" w:lineRule="exact"/>
              <w:ind w:left="23"/>
              <w:jc w:val="center"/>
              <w:rPr>
                <w:sz w:val="20"/>
              </w:rPr>
            </w:pPr>
            <w:r>
              <w:rPr>
                <w:w w:val="70"/>
                <w:sz w:val="20"/>
              </w:rPr>
              <w:t>Músculo</w:t>
            </w:r>
          </w:p>
        </w:tc>
        <w:tc>
          <w:tcPr>
            <w:tcW w:w="398" w:type="dxa"/>
            <w:tcBorders>
              <w:top w:val="nil"/>
              <w:left w:val="double" w:sz="2" w:space="0" w:color="9F9F9F"/>
              <w:bottom w:val="nil"/>
              <w:right w:val="double" w:sz="2" w:space="0" w:color="9F9F9F"/>
            </w:tcBorders>
            <w:shd w:val="clear" w:color="auto" w:fill="A9B288"/>
          </w:tcPr>
          <w:p>
            <w:pPr>
              <w:pStyle w:val="TableParagraph"/>
              <w:spacing w:line="188" w:lineRule="exact"/>
              <w:ind w:left="39" w:right="9"/>
              <w:jc w:val="center"/>
              <w:rPr>
                <w:sz w:val="20"/>
              </w:rPr>
            </w:pPr>
            <w:r>
              <w:rPr>
                <w:w w:val="75"/>
                <w:sz w:val="20"/>
              </w:rPr>
              <w:t>Costela</w:t>
            </w:r>
          </w:p>
        </w:tc>
        <w:tc>
          <w:tcPr>
            <w:tcW w:w="415" w:type="dxa"/>
            <w:tcBorders>
              <w:top w:val="nil"/>
              <w:left w:val="double" w:sz="2" w:space="0" w:color="9F9F9F"/>
              <w:bottom w:val="nil"/>
            </w:tcBorders>
            <w:shd w:val="clear" w:color="auto" w:fill="A9B288"/>
          </w:tcPr>
          <w:p>
            <w:pPr>
              <w:pStyle w:val="TableParagraph"/>
              <w:spacing w:line="188" w:lineRule="exact"/>
              <w:ind w:left="22" w:right="-15"/>
              <w:jc w:val="center"/>
              <w:rPr>
                <w:sz w:val="20"/>
              </w:rPr>
            </w:pPr>
            <w:r>
              <w:rPr>
                <w:w w:val="65"/>
                <w:sz w:val="20"/>
              </w:rPr>
              <w:t>Alcatra</w:t>
            </w:r>
          </w:p>
        </w:tc>
        <w:tc>
          <w:tcPr>
            <w:tcW w:w="414" w:type="dxa"/>
            <w:tcBorders>
              <w:top w:val="nil"/>
              <w:bottom w:val="nil"/>
            </w:tcBorders>
            <w:shd w:val="clear" w:color="auto" w:fill="A9B288"/>
          </w:tcPr>
          <w:p>
            <w:pPr>
              <w:pStyle w:val="TableParagraph"/>
              <w:spacing w:line="188" w:lineRule="exact"/>
              <w:ind w:left="17" w:right="-15"/>
              <w:rPr>
                <w:sz w:val="20"/>
              </w:rPr>
            </w:pPr>
            <w:r>
              <w:rPr>
                <w:w w:val="75"/>
                <w:sz w:val="20"/>
                <w:shd w:fill="A9B288" w:color="auto" w:val="clear"/>
              </w:rPr>
              <w:t xml:space="preserve"> Carne bovina </w:t>
            </w:r>
          </w:p>
        </w:tc>
        <w:tc>
          <w:tcPr>
            <w:tcW w:w="366" w:type="dxa"/>
            <w:tcBorders>
              <w:top w:val="nil"/>
              <w:bottom w:val="nil"/>
            </w:tcBorders>
            <w:shd w:val="clear" w:color="auto" w:fill="A9B288"/>
          </w:tcPr>
          <w:p>
            <w:pPr>
              <w:pStyle w:val="TableParagraph"/>
              <w:rPr>
                <w:rFonts w:ascii="Times New Roman"/>
                <w:sz w:val="14"/>
              </w:rPr>
            </w:pPr>
          </w:p>
        </w:tc>
      </w:tr>
      <w:tr>
        <w:trPr>
          <w:trHeight w:val="205" w:hRule="atLeast"/>
        </w:trPr>
        <w:tc>
          <w:tcPr>
            <w:tcW w:w="475" w:type="dxa"/>
            <w:vMerge/>
            <w:tcBorders>
              <w:top w:val="nil"/>
              <w:left w:val="single" w:sz="12" w:space="0" w:color="EFEFEF"/>
              <w:right w:val="double" w:sz="2" w:space="0" w:color="9F9F9F"/>
            </w:tcBorders>
            <w:shd w:val="clear" w:color="auto" w:fill="A9B288"/>
          </w:tcPr>
          <w:p>
            <w:pPr>
              <w:rPr>
                <w:sz w:val="2"/>
                <w:szCs w:val="2"/>
              </w:rPr>
            </w:pPr>
          </w:p>
        </w:tc>
        <w:tc>
          <w:tcPr>
            <w:tcW w:w="445" w:type="dxa"/>
            <w:tcBorders>
              <w:top w:val="nil"/>
              <w:left w:val="double" w:sz="2" w:space="0" w:color="9F9F9F"/>
              <w:bottom w:val="nil"/>
            </w:tcBorders>
            <w:shd w:val="clear" w:color="auto" w:fill="A9B288"/>
          </w:tcPr>
          <w:p>
            <w:pPr>
              <w:pStyle w:val="TableParagraph"/>
              <w:spacing w:line="185" w:lineRule="exact"/>
              <w:ind w:left="11" w:right="-15"/>
              <w:jc w:val="center"/>
              <w:rPr>
                <w:sz w:val="20"/>
              </w:rPr>
            </w:pPr>
            <w:r>
              <w:rPr>
                <w:spacing w:val="-3"/>
                <w:w w:val="80"/>
                <w:sz w:val="20"/>
              </w:rPr>
              <w:t>Direto</w:t>
            </w:r>
          </w:p>
        </w:tc>
        <w:tc>
          <w:tcPr>
            <w:tcW w:w="386" w:type="dxa"/>
            <w:tcBorders>
              <w:top w:val="nil"/>
              <w:bottom w:val="nil"/>
            </w:tcBorders>
            <w:shd w:val="clear" w:color="auto" w:fill="A9B288"/>
          </w:tcPr>
          <w:p>
            <w:pPr>
              <w:pStyle w:val="TableParagraph"/>
              <w:spacing w:line="185" w:lineRule="exact"/>
              <w:ind w:left="15"/>
              <w:rPr>
                <w:sz w:val="20"/>
              </w:rPr>
            </w:pPr>
            <w:r>
              <w:rPr>
                <w:spacing w:val="-3"/>
                <w:w w:val="85"/>
                <w:sz w:val="20"/>
                <w:shd w:fill="A9B288" w:color="auto" w:val="clear"/>
              </w:rPr>
              <w:t xml:space="preserve"> Dtrs </w:t>
            </w:r>
          </w:p>
        </w:tc>
        <w:tc>
          <w:tcPr>
            <w:tcW w:w="452" w:type="dxa"/>
            <w:tcBorders>
              <w:top w:val="nil"/>
              <w:bottom w:val="nil"/>
            </w:tcBorders>
            <w:shd w:val="clear" w:color="auto" w:fill="A9B288"/>
          </w:tcPr>
          <w:p>
            <w:pPr>
              <w:pStyle w:val="TableParagraph"/>
              <w:spacing w:line="185" w:lineRule="exact"/>
              <w:ind w:left="3" w:right="4"/>
              <w:jc w:val="center"/>
              <w:rPr>
                <w:sz w:val="20"/>
              </w:rPr>
            </w:pPr>
            <w:r>
              <w:rPr>
                <w:w w:val="75"/>
                <w:sz w:val="20"/>
              </w:rPr>
              <w:t>Len.</w:t>
            </w:r>
          </w:p>
        </w:tc>
        <w:tc>
          <w:tcPr>
            <w:tcW w:w="374" w:type="dxa"/>
            <w:tcBorders>
              <w:top w:val="nil"/>
              <w:bottom w:val="nil"/>
            </w:tcBorders>
            <w:shd w:val="clear" w:color="auto" w:fill="A9B288"/>
          </w:tcPr>
          <w:p>
            <w:pPr>
              <w:pStyle w:val="TableParagraph"/>
              <w:spacing w:line="185" w:lineRule="exact"/>
              <w:ind w:left="2"/>
              <w:jc w:val="center"/>
              <w:rPr>
                <w:sz w:val="20"/>
              </w:rPr>
            </w:pPr>
            <w:r>
              <w:rPr>
                <w:w w:val="80"/>
                <w:sz w:val="20"/>
              </w:rPr>
              <w:t>Wt.</w:t>
            </w:r>
          </w:p>
        </w:tc>
        <w:tc>
          <w:tcPr>
            <w:tcW w:w="364" w:type="dxa"/>
            <w:tcBorders>
              <w:top w:val="nil"/>
              <w:bottom w:val="nil"/>
            </w:tcBorders>
            <w:shd w:val="clear" w:color="auto" w:fill="A9B288"/>
          </w:tcPr>
          <w:p>
            <w:pPr>
              <w:pStyle w:val="TableParagraph"/>
              <w:spacing w:line="185" w:lineRule="exact"/>
              <w:ind w:left="13" w:right="-15"/>
              <w:rPr>
                <w:sz w:val="20"/>
              </w:rPr>
            </w:pPr>
            <w:r>
              <w:rPr>
                <w:spacing w:val="-3"/>
                <w:w w:val="80"/>
                <w:sz w:val="20"/>
                <w:shd w:fill="A9B288" w:color="auto" w:val="clear"/>
              </w:rPr>
              <w:t xml:space="preserve">  Wt. </w:t>
            </w:r>
          </w:p>
        </w:tc>
        <w:tc>
          <w:tcPr>
            <w:tcW w:w="364" w:type="dxa"/>
            <w:tcBorders>
              <w:top w:val="nil"/>
              <w:bottom w:val="nil"/>
            </w:tcBorders>
            <w:shd w:val="clear" w:color="auto" w:fill="A9B288"/>
          </w:tcPr>
          <w:p>
            <w:pPr>
              <w:pStyle w:val="TableParagraph"/>
              <w:spacing w:line="185" w:lineRule="exact"/>
              <w:ind w:left="13" w:right="-15"/>
              <w:rPr>
                <w:sz w:val="20"/>
              </w:rPr>
            </w:pPr>
            <w:r>
              <w:rPr>
                <w:spacing w:val="-3"/>
                <w:w w:val="80"/>
                <w:sz w:val="20"/>
                <w:shd w:fill="A9B288" w:color="auto" w:val="clear"/>
              </w:rPr>
              <w:t xml:space="preserve">  Wt. </w:t>
            </w:r>
          </w:p>
        </w:tc>
        <w:tc>
          <w:tcPr>
            <w:tcW w:w="364" w:type="dxa"/>
            <w:tcBorders>
              <w:top w:val="nil"/>
              <w:bottom w:val="nil"/>
            </w:tcBorders>
            <w:shd w:val="clear" w:color="auto" w:fill="A9B288"/>
          </w:tcPr>
          <w:p>
            <w:pPr>
              <w:pStyle w:val="TableParagraph"/>
              <w:spacing w:line="185" w:lineRule="exact"/>
              <w:ind w:left="14" w:right="-15"/>
              <w:rPr>
                <w:sz w:val="20"/>
              </w:rPr>
            </w:pPr>
            <w:r>
              <w:rPr>
                <w:spacing w:val="-3"/>
                <w:w w:val="80"/>
                <w:sz w:val="20"/>
                <w:shd w:fill="A9B288" w:color="auto" w:val="clear"/>
              </w:rPr>
              <w:t xml:space="preserve">  Wt. </w:t>
            </w:r>
          </w:p>
        </w:tc>
        <w:tc>
          <w:tcPr>
            <w:tcW w:w="364" w:type="dxa"/>
            <w:tcBorders>
              <w:top w:val="nil"/>
              <w:bottom w:val="nil"/>
            </w:tcBorders>
            <w:shd w:val="clear" w:color="auto" w:fill="A9B288"/>
          </w:tcPr>
          <w:p>
            <w:pPr>
              <w:pStyle w:val="TableParagraph"/>
              <w:spacing w:line="185" w:lineRule="exact"/>
              <w:ind w:left="15" w:right="-15"/>
              <w:jc w:val="center"/>
              <w:rPr>
                <w:sz w:val="20"/>
              </w:rPr>
            </w:pPr>
            <w:r>
              <w:rPr>
                <w:spacing w:val="-3"/>
                <w:w w:val="70"/>
                <w:sz w:val="20"/>
                <w:shd w:fill="A9B288" w:color="auto" w:val="clear"/>
              </w:rPr>
              <w:t xml:space="preserve">  Wt. </w:t>
            </w:r>
          </w:p>
        </w:tc>
        <w:tc>
          <w:tcPr>
            <w:tcW w:w="352" w:type="dxa"/>
            <w:tcBorders>
              <w:top w:val="nil"/>
              <w:bottom w:val="nil"/>
              <w:right w:val="double" w:sz="2" w:space="0" w:color="9F9F9F"/>
            </w:tcBorders>
            <w:shd w:val="clear" w:color="auto" w:fill="A9B288"/>
          </w:tcPr>
          <w:p>
            <w:pPr>
              <w:pStyle w:val="TableParagraph"/>
              <w:spacing w:line="185" w:lineRule="exact"/>
              <w:ind w:left="15"/>
              <w:jc w:val="center"/>
              <w:rPr>
                <w:sz w:val="20"/>
              </w:rPr>
            </w:pPr>
            <w:r>
              <w:rPr>
                <w:w w:val="70"/>
                <w:sz w:val="20"/>
              </w:rPr>
              <w:t>Leite</w:t>
            </w:r>
          </w:p>
        </w:tc>
        <w:tc>
          <w:tcPr>
            <w:tcW w:w="611" w:type="dxa"/>
            <w:tcBorders>
              <w:top w:val="nil"/>
              <w:left w:val="double" w:sz="2" w:space="0" w:color="9F9F9F"/>
              <w:bottom w:val="nil"/>
            </w:tcBorders>
            <w:shd w:val="clear" w:color="auto" w:fill="A9B288"/>
          </w:tcPr>
          <w:p>
            <w:pPr>
              <w:pStyle w:val="TableParagraph"/>
              <w:spacing w:line="185" w:lineRule="exact"/>
              <w:ind w:left="5"/>
              <w:jc w:val="center"/>
              <w:rPr>
                <w:sz w:val="20"/>
              </w:rPr>
            </w:pPr>
            <w:r>
              <w:rPr>
                <w:w w:val="80"/>
                <w:sz w:val="20"/>
              </w:rPr>
              <w:t>Valor</w:t>
            </w:r>
          </w:p>
        </w:tc>
        <w:tc>
          <w:tcPr>
            <w:tcW w:w="515" w:type="dxa"/>
            <w:tcBorders>
              <w:top w:val="nil"/>
              <w:bottom w:val="nil"/>
              <w:right w:val="double" w:sz="2" w:space="0" w:color="9F9F9F"/>
            </w:tcBorders>
            <w:shd w:val="clear" w:color="auto" w:fill="A9B288"/>
          </w:tcPr>
          <w:p>
            <w:pPr>
              <w:pStyle w:val="TableParagraph"/>
              <w:spacing w:line="185" w:lineRule="exact"/>
              <w:ind w:left="63" w:right="32"/>
              <w:jc w:val="center"/>
              <w:rPr>
                <w:sz w:val="20"/>
              </w:rPr>
            </w:pPr>
            <w:r>
              <w:rPr>
                <w:w w:val="80"/>
                <w:sz w:val="20"/>
              </w:rPr>
              <w:t>Tamanho</w:t>
            </w:r>
          </w:p>
        </w:tc>
        <w:tc>
          <w:tcPr>
            <w:tcW w:w="373" w:type="dxa"/>
            <w:tcBorders>
              <w:top w:val="nil"/>
              <w:left w:val="double" w:sz="2" w:space="0" w:color="9F9F9F"/>
              <w:bottom w:val="nil"/>
              <w:right w:val="double" w:sz="2" w:space="0" w:color="9F9F9F"/>
            </w:tcBorders>
            <w:shd w:val="clear" w:color="auto" w:fill="A9B288"/>
          </w:tcPr>
          <w:p>
            <w:pPr>
              <w:pStyle w:val="TableParagraph"/>
              <w:spacing w:line="185" w:lineRule="exact"/>
              <w:ind w:right="96"/>
              <w:jc w:val="right"/>
              <w:rPr>
                <w:sz w:val="20"/>
              </w:rPr>
            </w:pPr>
            <w:r>
              <w:rPr>
                <w:w w:val="80"/>
                <w:sz w:val="20"/>
              </w:rPr>
              <w:t>a</w:t>
            </w:r>
          </w:p>
        </w:tc>
        <w:tc>
          <w:tcPr>
            <w:tcW w:w="575" w:type="dxa"/>
            <w:tcBorders>
              <w:top w:val="nil"/>
              <w:left w:val="double" w:sz="2" w:space="0" w:color="9F9F9F"/>
              <w:bottom w:val="nil"/>
              <w:right w:val="double" w:sz="2" w:space="0" w:color="9F9F9F"/>
            </w:tcBorders>
            <w:shd w:val="clear" w:color="auto" w:fill="A9B288"/>
          </w:tcPr>
          <w:p>
            <w:pPr>
              <w:pStyle w:val="TableParagraph"/>
              <w:spacing w:line="185" w:lineRule="exact"/>
              <w:ind w:left="14"/>
              <w:jc w:val="center"/>
              <w:rPr>
                <w:sz w:val="20"/>
              </w:rPr>
            </w:pPr>
            <w:r>
              <w:rPr>
                <w:w w:val="80"/>
                <w:sz w:val="20"/>
              </w:rPr>
              <w:t>Wt.</w:t>
            </w:r>
          </w:p>
        </w:tc>
        <w:tc>
          <w:tcPr>
            <w:tcW w:w="537" w:type="dxa"/>
            <w:tcBorders>
              <w:top w:val="nil"/>
              <w:left w:val="double" w:sz="2" w:space="0" w:color="9F9F9F"/>
              <w:bottom w:val="nil"/>
              <w:right w:val="double" w:sz="2" w:space="0" w:color="9F9F9F"/>
            </w:tcBorders>
            <w:shd w:val="clear" w:color="auto" w:fill="A9B288"/>
          </w:tcPr>
          <w:p>
            <w:pPr>
              <w:pStyle w:val="TableParagraph"/>
              <w:spacing w:line="185" w:lineRule="exact"/>
              <w:ind w:left="14"/>
              <w:jc w:val="center"/>
              <w:rPr>
                <w:sz w:val="20"/>
              </w:rPr>
            </w:pPr>
            <w:r>
              <w:rPr>
                <w:w w:val="80"/>
                <w:sz w:val="20"/>
              </w:rPr>
              <w:t>Área</w:t>
            </w:r>
          </w:p>
        </w:tc>
        <w:tc>
          <w:tcPr>
            <w:tcW w:w="398" w:type="dxa"/>
            <w:tcBorders>
              <w:top w:val="nil"/>
              <w:left w:val="double" w:sz="2" w:space="0" w:color="9F9F9F"/>
              <w:bottom w:val="nil"/>
              <w:right w:val="double" w:sz="2" w:space="0" w:color="9F9F9F"/>
            </w:tcBorders>
            <w:shd w:val="clear" w:color="auto" w:fill="A9B288"/>
          </w:tcPr>
          <w:p>
            <w:pPr>
              <w:pStyle w:val="TableParagraph"/>
              <w:spacing w:line="185" w:lineRule="exact"/>
              <w:ind w:left="38" w:right="9"/>
              <w:jc w:val="center"/>
              <w:rPr>
                <w:sz w:val="20"/>
              </w:rPr>
            </w:pPr>
            <w:r>
              <w:rPr>
                <w:w w:val="80"/>
                <w:sz w:val="20"/>
              </w:rPr>
              <w:t>Gordura</w:t>
            </w:r>
          </w:p>
        </w:tc>
        <w:tc>
          <w:tcPr>
            <w:tcW w:w="415" w:type="dxa"/>
            <w:tcBorders>
              <w:top w:val="nil"/>
              <w:left w:val="double" w:sz="2" w:space="0" w:color="9F9F9F"/>
              <w:bottom w:val="nil"/>
            </w:tcBorders>
            <w:shd w:val="clear" w:color="auto" w:fill="A9B288"/>
          </w:tcPr>
          <w:p>
            <w:pPr>
              <w:pStyle w:val="TableParagraph"/>
              <w:spacing w:line="185" w:lineRule="exact"/>
              <w:ind w:left="25"/>
              <w:jc w:val="center"/>
              <w:rPr>
                <w:sz w:val="20"/>
              </w:rPr>
            </w:pPr>
            <w:r>
              <w:rPr>
                <w:w w:val="80"/>
                <w:sz w:val="20"/>
              </w:rPr>
              <w:t>Gordura</w:t>
            </w:r>
          </w:p>
        </w:tc>
        <w:tc>
          <w:tcPr>
            <w:tcW w:w="414" w:type="dxa"/>
            <w:tcBorders>
              <w:top w:val="nil"/>
              <w:bottom w:val="nil"/>
            </w:tcBorders>
            <w:shd w:val="clear" w:color="auto" w:fill="A9B288"/>
          </w:tcPr>
          <w:p>
            <w:pPr>
              <w:pStyle w:val="TableParagraph"/>
              <w:spacing w:line="185" w:lineRule="exact"/>
              <w:ind w:left="17" w:right="-15"/>
              <w:rPr>
                <w:sz w:val="20"/>
              </w:rPr>
            </w:pPr>
            <w:r>
              <w:rPr>
                <w:w w:val="70"/>
                <w:sz w:val="20"/>
                <w:shd w:fill="A9B288" w:color="auto" w:val="clear"/>
              </w:rPr>
              <w:t xml:space="preserve"> Rendimento </w:t>
            </w:r>
          </w:p>
        </w:tc>
        <w:tc>
          <w:tcPr>
            <w:tcW w:w="366" w:type="dxa"/>
            <w:tcBorders>
              <w:top w:val="nil"/>
              <w:bottom w:val="nil"/>
            </w:tcBorders>
            <w:shd w:val="clear" w:color="auto" w:fill="A9B288"/>
          </w:tcPr>
          <w:p>
            <w:pPr>
              <w:pStyle w:val="TableParagraph"/>
              <w:spacing w:line="185" w:lineRule="exact"/>
              <w:ind w:right="42"/>
              <w:jc w:val="right"/>
              <w:rPr>
                <w:sz w:val="20"/>
              </w:rPr>
            </w:pPr>
            <w:r>
              <w:rPr>
                <w:w w:val="60"/>
                <w:sz w:val="20"/>
              </w:rPr>
              <w:t>FMI</w:t>
            </w:r>
          </w:p>
        </w:tc>
      </w:tr>
      <w:tr>
        <w:trPr>
          <w:trHeight w:val="197" w:hRule="atLeast"/>
        </w:trPr>
        <w:tc>
          <w:tcPr>
            <w:tcW w:w="475" w:type="dxa"/>
            <w:vMerge/>
            <w:tcBorders>
              <w:top w:val="nil"/>
              <w:left w:val="single" w:sz="12" w:space="0" w:color="EFEFEF"/>
              <w:right w:val="double" w:sz="2" w:space="0" w:color="9F9F9F"/>
            </w:tcBorders>
            <w:shd w:val="clear" w:color="auto" w:fill="A9B288"/>
          </w:tcPr>
          <w:p>
            <w:pPr>
              <w:rPr>
                <w:sz w:val="2"/>
                <w:szCs w:val="2"/>
              </w:rPr>
            </w:pPr>
          </w:p>
        </w:tc>
        <w:tc>
          <w:tcPr>
            <w:tcW w:w="445" w:type="dxa"/>
            <w:tcBorders>
              <w:top w:val="nil"/>
              <w:left w:val="double" w:sz="2" w:space="0" w:color="9F9F9F"/>
            </w:tcBorders>
            <w:shd w:val="clear" w:color="auto" w:fill="A9B288"/>
          </w:tcPr>
          <w:p>
            <w:pPr>
              <w:pStyle w:val="TableParagraph"/>
              <w:spacing w:line="178" w:lineRule="exact"/>
              <w:ind w:left="11" w:right="11"/>
              <w:jc w:val="center"/>
              <w:rPr>
                <w:sz w:val="20"/>
              </w:rPr>
            </w:pPr>
            <w:r>
              <w:rPr>
                <w:w w:val="90"/>
                <w:sz w:val="20"/>
              </w:rPr>
              <w:t>(%)</w:t>
            </w:r>
          </w:p>
        </w:tc>
        <w:tc>
          <w:tcPr>
            <w:tcW w:w="386" w:type="dxa"/>
            <w:tcBorders>
              <w:top w:val="nil"/>
            </w:tcBorders>
            <w:shd w:val="clear" w:color="auto" w:fill="A9B288"/>
          </w:tcPr>
          <w:p>
            <w:pPr>
              <w:pStyle w:val="TableParagraph"/>
              <w:spacing w:line="178" w:lineRule="exact"/>
              <w:ind w:left="58"/>
              <w:rPr>
                <w:sz w:val="20"/>
              </w:rPr>
            </w:pPr>
            <w:r>
              <w:rPr>
                <w:w w:val="85"/>
                <w:sz w:val="20"/>
              </w:rPr>
              <w:t>(%)</w:t>
            </w:r>
          </w:p>
        </w:tc>
        <w:tc>
          <w:tcPr>
            <w:tcW w:w="452" w:type="dxa"/>
            <w:tcBorders>
              <w:top w:val="nil"/>
            </w:tcBorders>
            <w:shd w:val="clear" w:color="auto" w:fill="A9B288"/>
          </w:tcPr>
          <w:p>
            <w:pPr>
              <w:pStyle w:val="TableParagraph"/>
              <w:spacing w:line="178" w:lineRule="exact"/>
              <w:ind w:left="3"/>
              <w:jc w:val="center"/>
              <w:rPr>
                <w:sz w:val="20"/>
              </w:rPr>
            </w:pPr>
            <w:r>
              <w:rPr>
                <w:w w:val="70"/>
                <w:sz w:val="20"/>
              </w:rPr>
              <w:t>(dias)</w:t>
            </w:r>
          </w:p>
        </w:tc>
        <w:tc>
          <w:tcPr>
            <w:tcW w:w="374" w:type="dxa"/>
            <w:tcBorders>
              <w:top w:val="nil"/>
            </w:tcBorders>
            <w:shd w:val="clear" w:color="auto" w:fill="A9B288"/>
          </w:tcPr>
          <w:p>
            <w:pPr>
              <w:pStyle w:val="TableParagraph"/>
              <w:spacing w:line="178" w:lineRule="exact"/>
              <w:ind w:left="3"/>
              <w:jc w:val="center"/>
              <w:rPr>
                <w:sz w:val="20"/>
              </w:rPr>
            </w:pPr>
            <w:r>
              <w:rPr>
                <w:w w:val="75"/>
                <w:sz w:val="20"/>
              </w:rPr>
              <w:t>(kg)</w:t>
            </w:r>
          </w:p>
        </w:tc>
        <w:tc>
          <w:tcPr>
            <w:tcW w:w="364" w:type="dxa"/>
            <w:tcBorders>
              <w:top w:val="nil"/>
            </w:tcBorders>
            <w:shd w:val="clear" w:color="auto" w:fill="A9B288"/>
          </w:tcPr>
          <w:p>
            <w:pPr>
              <w:pStyle w:val="TableParagraph"/>
              <w:spacing w:line="178" w:lineRule="exact"/>
              <w:ind w:left="46"/>
              <w:rPr>
                <w:sz w:val="20"/>
              </w:rPr>
            </w:pPr>
            <w:r>
              <w:rPr>
                <w:w w:val="75"/>
                <w:sz w:val="20"/>
              </w:rPr>
              <w:t>(kg)</w:t>
            </w:r>
          </w:p>
        </w:tc>
        <w:tc>
          <w:tcPr>
            <w:tcW w:w="364" w:type="dxa"/>
            <w:tcBorders>
              <w:top w:val="nil"/>
            </w:tcBorders>
            <w:shd w:val="clear" w:color="auto" w:fill="A9B288"/>
          </w:tcPr>
          <w:p>
            <w:pPr>
              <w:pStyle w:val="TableParagraph"/>
              <w:spacing w:line="178" w:lineRule="exact"/>
              <w:ind w:left="47"/>
              <w:rPr>
                <w:sz w:val="20"/>
              </w:rPr>
            </w:pPr>
            <w:r>
              <w:rPr>
                <w:w w:val="75"/>
                <w:sz w:val="20"/>
              </w:rPr>
              <w:t>(kg)</w:t>
            </w:r>
          </w:p>
        </w:tc>
        <w:tc>
          <w:tcPr>
            <w:tcW w:w="364" w:type="dxa"/>
            <w:tcBorders>
              <w:top w:val="nil"/>
            </w:tcBorders>
            <w:shd w:val="clear" w:color="auto" w:fill="A9B288"/>
          </w:tcPr>
          <w:p>
            <w:pPr>
              <w:pStyle w:val="TableParagraph"/>
              <w:spacing w:line="178" w:lineRule="exact"/>
              <w:ind w:left="48"/>
              <w:rPr>
                <w:sz w:val="20"/>
              </w:rPr>
            </w:pPr>
            <w:r>
              <w:rPr>
                <w:w w:val="75"/>
                <w:sz w:val="20"/>
              </w:rPr>
              <w:t>(kg)</w:t>
            </w:r>
          </w:p>
        </w:tc>
        <w:tc>
          <w:tcPr>
            <w:tcW w:w="364" w:type="dxa"/>
            <w:tcBorders>
              <w:top w:val="nil"/>
            </w:tcBorders>
            <w:shd w:val="clear" w:color="auto" w:fill="A9B288"/>
          </w:tcPr>
          <w:p>
            <w:pPr>
              <w:pStyle w:val="TableParagraph"/>
              <w:spacing w:line="178" w:lineRule="exact"/>
              <w:ind w:left="9"/>
              <w:jc w:val="center"/>
              <w:rPr>
                <w:sz w:val="20"/>
              </w:rPr>
            </w:pPr>
            <w:r>
              <w:rPr>
                <w:w w:val="75"/>
                <w:sz w:val="20"/>
              </w:rPr>
              <w:t>(kg)</w:t>
            </w:r>
          </w:p>
        </w:tc>
        <w:tc>
          <w:tcPr>
            <w:tcW w:w="352" w:type="dxa"/>
            <w:tcBorders>
              <w:top w:val="nil"/>
              <w:right w:val="double" w:sz="2" w:space="0" w:color="9F9F9F"/>
            </w:tcBorders>
            <w:shd w:val="clear" w:color="auto" w:fill="A9B288"/>
          </w:tcPr>
          <w:p>
            <w:pPr>
              <w:pStyle w:val="TableParagraph"/>
              <w:spacing w:line="178" w:lineRule="exact"/>
              <w:ind w:left="10"/>
              <w:jc w:val="center"/>
              <w:rPr>
                <w:sz w:val="20"/>
              </w:rPr>
            </w:pPr>
            <w:r>
              <w:rPr>
                <w:w w:val="75"/>
                <w:sz w:val="20"/>
              </w:rPr>
              <w:t>(kg)</w:t>
            </w:r>
          </w:p>
        </w:tc>
        <w:tc>
          <w:tcPr>
            <w:tcW w:w="611" w:type="dxa"/>
            <w:tcBorders>
              <w:top w:val="nil"/>
              <w:left w:val="double" w:sz="2" w:space="0" w:color="9F9F9F"/>
            </w:tcBorders>
            <w:shd w:val="clear" w:color="auto" w:fill="A9B288"/>
          </w:tcPr>
          <w:p>
            <w:pPr>
              <w:pStyle w:val="TableParagraph"/>
              <w:spacing w:line="178" w:lineRule="exact"/>
              <w:ind w:left="2"/>
              <w:jc w:val="center"/>
              <w:rPr>
                <w:sz w:val="20"/>
              </w:rPr>
            </w:pPr>
            <w:r>
              <w:rPr>
                <w:w w:val="85"/>
                <w:sz w:val="20"/>
              </w:rPr>
              <w:t>(kg)</w:t>
            </w:r>
          </w:p>
        </w:tc>
        <w:tc>
          <w:tcPr>
            <w:tcW w:w="515" w:type="dxa"/>
            <w:tcBorders>
              <w:top w:val="nil"/>
              <w:right w:val="double" w:sz="2" w:space="0" w:color="9F9F9F"/>
            </w:tcBorders>
            <w:shd w:val="clear" w:color="auto" w:fill="A9B288"/>
          </w:tcPr>
          <w:p>
            <w:pPr>
              <w:pStyle w:val="TableParagraph"/>
              <w:spacing w:line="178" w:lineRule="exact"/>
              <w:ind w:left="63" w:right="30"/>
              <w:jc w:val="center"/>
              <w:rPr>
                <w:sz w:val="20"/>
              </w:rPr>
            </w:pPr>
            <w:r>
              <w:rPr>
                <w:w w:val="85"/>
                <w:sz w:val="20"/>
              </w:rPr>
              <w:t>(cm)</w:t>
            </w:r>
          </w:p>
        </w:tc>
        <w:tc>
          <w:tcPr>
            <w:tcW w:w="373" w:type="dxa"/>
            <w:tcBorders>
              <w:top w:val="nil"/>
              <w:left w:val="double" w:sz="2" w:space="0" w:color="9F9F9F"/>
              <w:bottom w:val="single" w:sz="6" w:space="0" w:color="EFEFEF"/>
              <w:right w:val="double" w:sz="2" w:space="0" w:color="9F9F9F"/>
            </w:tcBorders>
            <w:shd w:val="clear" w:color="auto" w:fill="A9B288"/>
          </w:tcPr>
          <w:p>
            <w:pPr>
              <w:pStyle w:val="TableParagraph"/>
              <w:spacing w:line="178" w:lineRule="exact"/>
              <w:ind w:right="9"/>
              <w:jc w:val="right"/>
              <w:rPr>
                <w:sz w:val="20"/>
              </w:rPr>
            </w:pPr>
            <w:r>
              <w:rPr>
                <w:w w:val="65"/>
                <w:sz w:val="20"/>
              </w:rPr>
              <w:t>Calv.</w:t>
            </w:r>
          </w:p>
        </w:tc>
        <w:tc>
          <w:tcPr>
            <w:tcW w:w="575" w:type="dxa"/>
            <w:tcBorders>
              <w:top w:val="nil"/>
              <w:left w:val="double" w:sz="2" w:space="0" w:color="9F9F9F"/>
              <w:right w:val="double" w:sz="2" w:space="0" w:color="9F9F9F"/>
            </w:tcBorders>
            <w:shd w:val="clear" w:color="auto" w:fill="A9B288"/>
          </w:tcPr>
          <w:p>
            <w:pPr>
              <w:pStyle w:val="TableParagraph"/>
              <w:spacing w:line="178" w:lineRule="exact"/>
              <w:ind w:left="14"/>
              <w:jc w:val="center"/>
              <w:rPr>
                <w:sz w:val="20"/>
              </w:rPr>
            </w:pPr>
            <w:r>
              <w:rPr>
                <w:w w:val="85"/>
                <w:sz w:val="20"/>
              </w:rPr>
              <w:t>(kg)</w:t>
            </w:r>
          </w:p>
        </w:tc>
        <w:tc>
          <w:tcPr>
            <w:tcW w:w="537" w:type="dxa"/>
            <w:tcBorders>
              <w:top w:val="nil"/>
              <w:left w:val="double" w:sz="2" w:space="0" w:color="9F9F9F"/>
              <w:right w:val="double" w:sz="2" w:space="0" w:color="9F9F9F"/>
            </w:tcBorders>
            <w:shd w:val="clear" w:color="auto" w:fill="A9B288"/>
          </w:tcPr>
          <w:p>
            <w:pPr>
              <w:pStyle w:val="TableParagraph"/>
              <w:spacing w:line="178" w:lineRule="exact"/>
              <w:ind w:left="21" w:right="-15"/>
              <w:jc w:val="center"/>
              <w:rPr>
                <w:sz w:val="20"/>
              </w:rPr>
            </w:pPr>
            <w:r>
              <w:rPr>
                <w:spacing w:val="-1"/>
                <w:w w:val="70"/>
                <w:sz w:val="20"/>
              </w:rPr>
              <w:t>(cm2 )</w:t>
            </w:r>
          </w:p>
        </w:tc>
        <w:tc>
          <w:tcPr>
            <w:tcW w:w="398" w:type="dxa"/>
            <w:tcBorders>
              <w:top w:val="nil"/>
              <w:left w:val="double" w:sz="2" w:space="0" w:color="9F9F9F"/>
              <w:right w:val="double" w:sz="2" w:space="0" w:color="9F9F9F"/>
            </w:tcBorders>
            <w:shd w:val="clear" w:color="auto" w:fill="A9B288"/>
          </w:tcPr>
          <w:p>
            <w:pPr>
              <w:pStyle w:val="TableParagraph"/>
              <w:spacing w:line="178" w:lineRule="exact"/>
              <w:ind w:left="21" w:right="-15"/>
              <w:jc w:val="center"/>
              <w:rPr>
                <w:sz w:val="20"/>
              </w:rPr>
            </w:pPr>
            <w:r>
              <w:rPr>
                <w:spacing w:val="-2"/>
                <w:w w:val="75"/>
                <w:sz w:val="20"/>
              </w:rPr>
              <w:t>(mm)</w:t>
            </w:r>
          </w:p>
        </w:tc>
        <w:tc>
          <w:tcPr>
            <w:tcW w:w="415" w:type="dxa"/>
            <w:tcBorders>
              <w:top w:val="nil"/>
              <w:left w:val="double" w:sz="2" w:space="0" w:color="9F9F9F"/>
            </w:tcBorders>
            <w:shd w:val="clear" w:color="auto" w:fill="A9B288"/>
          </w:tcPr>
          <w:p>
            <w:pPr>
              <w:pStyle w:val="TableParagraph"/>
              <w:spacing w:line="178" w:lineRule="exact"/>
              <w:ind w:left="21"/>
              <w:jc w:val="center"/>
              <w:rPr>
                <w:sz w:val="20"/>
              </w:rPr>
            </w:pPr>
            <w:r>
              <w:rPr>
                <w:w w:val="75"/>
                <w:sz w:val="20"/>
              </w:rPr>
              <w:t>(mm)</w:t>
            </w:r>
          </w:p>
        </w:tc>
        <w:tc>
          <w:tcPr>
            <w:tcW w:w="414" w:type="dxa"/>
            <w:tcBorders>
              <w:top w:val="nil"/>
            </w:tcBorders>
            <w:shd w:val="clear" w:color="auto" w:fill="A9B288"/>
          </w:tcPr>
          <w:p>
            <w:pPr>
              <w:pStyle w:val="TableParagraph"/>
              <w:spacing w:line="178" w:lineRule="exact"/>
              <w:ind w:left="85"/>
              <w:rPr>
                <w:sz w:val="20"/>
              </w:rPr>
            </w:pPr>
            <w:r>
              <w:rPr>
                <w:w w:val="85"/>
                <w:sz w:val="20"/>
              </w:rPr>
              <w:t>(%)</w:t>
            </w:r>
          </w:p>
        </w:tc>
        <w:tc>
          <w:tcPr>
            <w:tcW w:w="366" w:type="dxa"/>
            <w:tcBorders>
              <w:top w:val="nil"/>
              <w:bottom w:val="single" w:sz="18" w:space="0" w:color="FFFFFF"/>
            </w:tcBorders>
            <w:shd w:val="clear" w:color="auto" w:fill="A9B288"/>
          </w:tcPr>
          <w:p>
            <w:pPr>
              <w:pStyle w:val="TableParagraph"/>
              <w:spacing w:line="178" w:lineRule="exact"/>
              <w:ind w:right="81"/>
              <w:jc w:val="right"/>
              <w:rPr>
                <w:sz w:val="20"/>
              </w:rPr>
            </w:pPr>
            <w:r>
              <w:rPr>
                <w:w w:val="75"/>
                <w:sz w:val="20"/>
              </w:rPr>
              <w:t>%</w:t>
            </w:r>
          </w:p>
        </w:tc>
      </w:tr>
      <w:tr>
        <w:trPr>
          <w:trHeight w:val="266" w:hRule="atLeast"/>
        </w:trPr>
        <w:tc>
          <w:tcPr>
            <w:tcW w:w="475" w:type="dxa"/>
            <w:tcBorders>
              <w:left w:val="single" w:sz="12" w:space="0" w:color="EFEFEF"/>
              <w:right w:val="double" w:sz="2" w:space="0" w:color="9F9F9F"/>
            </w:tcBorders>
            <w:shd w:val="clear" w:color="auto" w:fill="A9B288"/>
          </w:tcPr>
          <w:p>
            <w:pPr>
              <w:pStyle w:val="TableParagraph"/>
              <w:spacing w:line="222" w:lineRule="exact" w:before="25"/>
              <w:ind w:left="13"/>
              <w:rPr>
                <w:sz w:val="20"/>
              </w:rPr>
            </w:pPr>
            <w:r>
              <w:rPr>
                <w:w w:val="70"/>
                <w:sz w:val="20"/>
              </w:rPr>
              <w:t>EBV</w:t>
            </w:r>
          </w:p>
        </w:tc>
        <w:tc>
          <w:tcPr>
            <w:tcW w:w="445" w:type="dxa"/>
            <w:tcBorders>
              <w:top w:val="single" w:sz="18" w:space="0" w:color="9F9F9F"/>
              <w:left w:val="double" w:sz="2" w:space="0" w:color="9F9F9F"/>
            </w:tcBorders>
          </w:tcPr>
          <w:p>
            <w:pPr>
              <w:pStyle w:val="TableParagraph"/>
              <w:spacing w:line="222" w:lineRule="exact" w:before="25"/>
              <w:ind w:left="11" w:right="11"/>
              <w:jc w:val="center"/>
              <w:rPr>
                <w:sz w:val="20"/>
              </w:rPr>
            </w:pPr>
            <w:r>
              <w:rPr>
                <w:spacing w:val="-1"/>
                <w:w w:val="70"/>
                <w:sz w:val="20"/>
              </w:rPr>
              <w:t>+13</w:t>
            </w:r>
            <w:r>
              <w:rPr>
                <w:w w:val="67"/>
                <w:sz w:val="20"/>
              </w:rPr>
              <w:t>.2</w:t>
            </w:r>
          </w:p>
        </w:tc>
        <w:tc>
          <w:tcPr>
            <w:tcW w:w="386" w:type="dxa"/>
            <w:tcBorders>
              <w:top w:val="single" w:sz="18" w:space="0" w:color="9F9F9F"/>
            </w:tcBorders>
          </w:tcPr>
          <w:p>
            <w:pPr>
              <w:pStyle w:val="TableParagraph"/>
              <w:spacing w:line="222" w:lineRule="exact" w:before="25"/>
              <w:ind w:left="20"/>
              <w:rPr>
                <w:sz w:val="20"/>
              </w:rPr>
            </w:pPr>
            <w:r>
              <w:rPr>
                <w:spacing w:val="-1"/>
                <w:w w:val="70"/>
                <w:sz w:val="20"/>
              </w:rPr>
              <w:t>+14</w:t>
            </w:r>
            <w:r>
              <w:rPr>
                <w:w w:val="78"/>
                <w:sz w:val="20"/>
              </w:rPr>
              <w:t>.8</w:t>
            </w:r>
          </w:p>
        </w:tc>
        <w:tc>
          <w:tcPr>
            <w:tcW w:w="452" w:type="dxa"/>
            <w:tcBorders>
              <w:top w:val="single" w:sz="18" w:space="0" w:color="9F9F9F"/>
            </w:tcBorders>
          </w:tcPr>
          <w:p>
            <w:pPr>
              <w:pStyle w:val="TableParagraph"/>
              <w:spacing w:line="222" w:lineRule="exact" w:before="25"/>
              <w:ind w:left="30" w:right="21"/>
              <w:jc w:val="center"/>
              <w:rPr>
                <w:sz w:val="20"/>
              </w:rPr>
            </w:pPr>
            <w:r>
              <w:rPr>
                <w:w w:val="85"/>
                <w:sz w:val="20"/>
              </w:rPr>
              <w:t>0.0</w:t>
            </w:r>
          </w:p>
        </w:tc>
        <w:tc>
          <w:tcPr>
            <w:tcW w:w="374" w:type="dxa"/>
            <w:tcBorders>
              <w:top w:val="single" w:sz="18" w:space="0" w:color="9F9F9F"/>
            </w:tcBorders>
            <w:shd w:val="clear" w:color="auto" w:fill="33CCFF"/>
          </w:tcPr>
          <w:p>
            <w:pPr>
              <w:pStyle w:val="TableParagraph"/>
              <w:spacing w:line="222" w:lineRule="exact" w:before="25"/>
              <w:ind w:left="15"/>
              <w:jc w:val="center"/>
              <w:rPr>
                <w:b/>
                <w:sz w:val="20"/>
              </w:rPr>
            </w:pPr>
            <w:r>
              <w:rPr>
                <w:b/>
                <w:w w:val="85"/>
                <w:sz w:val="20"/>
              </w:rPr>
              <w:t>-0.8</w:t>
            </w:r>
          </w:p>
        </w:tc>
        <w:tc>
          <w:tcPr>
            <w:tcW w:w="364" w:type="dxa"/>
            <w:tcBorders>
              <w:top w:val="single" w:sz="18" w:space="0" w:color="9F9F9F"/>
            </w:tcBorders>
          </w:tcPr>
          <w:p>
            <w:pPr>
              <w:pStyle w:val="TableParagraph"/>
              <w:spacing w:line="222" w:lineRule="exact" w:before="25"/>
              <w:ind w:left="46"/>
              <w:rPr>
                <w:sz w:val="20"/>
              </w:rPr>
            </w:pPr>
            <w:r>
              <w:rPr>
                <w:w w:val="80"/>
                <w:sz w:val="20"/>
              </w:rPr>
              <w:t>+29</w:t>
            </w:r>
          </w:p>
        </w:tc>
        <w:tc>
          <w:tcPr>
            <w:tcW w:w="364" w:type="dxa"/>
            <w:tcBorders>
              <w:top w:val="single" w:sz="18" w:space="0" w:color="9F9F9F"/>
            </w:tcBorders>
          </w:tcPr>
          <w:p>
            <w:pPr>
              <w:pStyle w:val="TableParagraph"/>
              <w:spacing w:line="222" w:lineRule="exact" w:before="25"/>
              <w:ind w:left="47"/>
              <w:rPr>
                <w:sz w:val="20"/>
              </w:rPr>
            </w:pPr>
            <w:r>
              <w:rPr>
                <w:w w:val="80"/>
                <w:sz w:val="20"/>
              </w:rPr>
              <w:t>+56</w:t>
            </w:r>
          </w:p>
        </w:tc>
        <w:tc>
          <w:tcPr>
            <w:tcW w:w="364" w:type="dxa"/>
            <w:tcBorders>
              <w:top w:val="single" w:sz="18" w:space="0" w:color="9F9F9F"/>
            </w:tcBorders>
          </w:tcPr>
          <w:p>
            <w:pPr>
              <w:pStyle w:val="TableParagraph"/>
              <w:spacing w:line="222" w:lineRule="exact" w:before="25"/>
              <w:ind w:left="48"/>
              <w:rPr>
                <w:sz w:val="20"/>
              </w:rPr>
            </w:pPr>
            <w:r>
              <w:rPr>
                <w:w w:val="80"/>
                <w:sz w:val="20"/>
              </w:rPr>
              <w:t>+69</w:t>
            </w:r>
          </w:p>
        </w:tc>
        <w:tc>
          <w:tcPr>
            <w:tcW w:w="364" w:type="dxa"/>
            <w:tcBorders>
              <w:top w:val="single" w:sz="18" w:space="0" w:color="9F9F9F"/>
            </w:tcBorders>
          </w:tcPr>
          <w:p>
            <w:pPr>
              <w:pStyle w:val="TableParagraph"/>
              <w:spacing w:line="222" w:lineRule="exact" w:before="25"/>
              <w:ind w:left="16"/>
              <w:jc w:val="center"/>
              <w:rPr>
                <w:sz w:val="20"/>
              </w:rPr>
            </w:pPr>
            <w:r>
              <w:rPr>
                <w:w w:val="80"/>
                <w:sz w:val="20"/>
              </w:rPr>
              <w:t>+63</w:t>
            </w:r>
          </w:p>
        </w:tc>
        <w:tc>
          <w:tcPr>
            <w:tcW w:w="352" w:type="dxa"/>
            <w:tcBorders>
              <w:top w:val="single" w:sz="18" w:space="0" w:color="9F9F9F"/>
              <w:right w:val="double" w:sz="2" w:space="0" w:color="9F9F9F"/>
            </w:tcBorders>
            <w:shd w:val="clear" w:color="auto" w:fill="33CCFF"/>
          </w:tcPr>
          <w:p>
            <w:pPr>
              <w:pStyle w:val="TableParagraph"/>
              <w:spacing w:line="222" w:lineRule="exact" w:before="25"/>
              <w:ind w:left="19"/>
              <w:jc w:val="center"/>
              <w:rPr>
                <w:b/>
                <w:sz w:val="20"/>
              </w:rPr>
            </w:pPr>
            <w:r>
              <w:rPr>
                <w:b/>
                <w:w w:val="70"/>
                <w:sz w:val="20"/>
              </w:rPr>
              <w:t>+21</w:t>
            </w:r>
          </w:p>
        </w:tc>
        <w:tc>
          <w:tcPr>
            <w:tcW w:w="611" w:type="dxa"/>
            <w:tcBorders>
              <w:top w:val="single" w:sz="18" w:space="0" w:color="9F9F9F"/>
              <w:left w:val="double" w:sz="2" w:space="0" w:color="9F9F9F"/>
            </w:tcBorders>
          </w:tcPr>
          <w:p>
            <w:pPr>
              <w:pStyle w:val="TableParagraph"/>
              <w:spacing w:line="222" w:lineRule="exact" w:before="25"/>
              <w:ind w:left="17"/>
              <w:jc w:val="center"/>
              <w:rPr>
                <w:sz w:val="20"/>
              </w:rPr>
            </w:pPr>
            <w:r>
              <w:rPr>
                <w:spacing w:val="-1"/>
                <w:w w:val="70"/>
                <w:sz w:val="20"/>
              </w:rPr>
              <w:t>+18</w:t>
            </w:r>
          </w:p>
        </w:tc>
        <w:tc>
          <w:tcPr>
            <w:tcW w:w="515" w:type="dxa"/>
            <w:tcBorders>
              <w:top w:val="single" w:sz="18" w:space="0" w:color="9F9F9F"/>
              <w:right w:val="nil"/>
            </w:tcBorders>
            <w:shd w:val="clear" w:color="auto" w:fill="33CCFF"/>
          </w:tcPr>
          <w:p>
            <w:pPr>
              <w:pStyle w:val="TableParagraph"/>
              <w:spacing w:line="222" w:lineRule="exact" w:before="25"/>
              <w:ind w:left="55" w:right="49"/>
              <w:jc w:val="center"/>
              <w:rPr>
                <w:b/>
                <w:sz w:val="20"/>
              </w:rPr>
            </w:pPr>
            <w:r>
              <w:rPr>
                <w:b/>
                <w:w w:val="90"/>
                <w:sz w:val="20"/>
              </w:rPr>
              <w:t>+3.4</w:t>
            </w:r>
          </w:p>
        </w:tc>
        <w:tc>
          <w:tcPr>
            <w:tcW w:w="373" w:type="dxa"/>
            <w:tcBorders>
              <w:top w:val="single" w:sz="12" w:space="0" w:color="A9B288"/>
              <w:left w:val="nil"/>
              <w:bottom w:val="single" w:sz="6" w:space="0" w:color="9F9F9F"/>
              <w:right w:val="single" w:sz="6" w:space="0" w:color="9F9F9F"/>
            </w:tcBorders>
          </w:tcPr>
          <w:p>
            <w:pPr>
              <w:pStyle w:val="TableParagraph"/>
              <w:spacing w:line="222" w:lineRule="exact" w:before="25"/>
              <w:ind w:right="35"/>
              <w:jc w:val="right"/>
              <w:rPr>
                <w:sz w:val="20"/>
              </w:rPr>
            </w:pPr>
            <w:r>
              <w:rPr>
                <w:w w:val="75"/>
                <w:sz w:val="20"/>
              </w:rPr>
              <w:t>-6.3</w:t>
            </w:r>
          </w:p>
        </w:tc>
        <w:tc>
          <w:tcPr>
            <w:tcW w:w="575" w:type="dxa"/>
            <w:tcBorders>
              <w:top w:val="single" w:sz="18" w:space="0" w:color="9F9F9F"/>
              <w:left w:val="single" w:sz="6" w:space="0" w:color="9F9F9F"/>
              <w:right w:val="double" w:sz="2" w:space="0" w:color="9F9F9F"/>
            </w:tcBorders>
          </w:tcPr>
          <w:p>
            <w:pPr>
              <w:pStyle w:val="TableParagraph"/>
              <w:spacing w:line="222" w:lineRule="exact" w:before="25"/>
              <w:ind w:left="124" w:right="89"/>
              <w:jc w:val="center"/>
              <w:rPr>
                <w:sz w:val="20"/>
              </w:rPr>
            </w:pPr>
            <w:r>
              <w:rPr>
                <w:w w:val="85"/>
                <w:sz w:val="20"/>
              </w:rPr>
              <w:t>+62</w:t>
            </w:r>
          </w:p>
        </w:tc>
        <w:tc>
          <w:tcPr>
            <w:tcW w:w="537" w:type="dxa"/>
            <w:tcBorders>
              <w:top w:val="single" w:sz="18" w:space="0" w:color="9F9F9F"/>
              <w:left w:val="double" w:sz="2" w:space="0" w:color="9F9F9F"/>
              <w:right w:val="double" w:sz="2" w:space="0" w:color="9F9F9F"/>
            </w:tcBorders>
          </w:tcPr>
          <w:p>
            <w:pPr>
              <w:pStyle w:val="TableParagraph"/>
              <w:spacing w:line="222" w:lineRule="exact" w:before="25"/>
              <w:ind w:left="26"/>
              <w:jc w:val="center"/>
              <w:rPr>
                <w:sz w:val="20"/>
              </w:rPr>
            </w:pPr>
            <w:r>
              <w:rPr>
                <w:w w:val="80"/>
                <w:sz w:val="20"/>
              </w:rPr>
              <w:t>+3.0</w:t>
            </w:r>
          </w:p>
        </w:tc>
        <w:tc>
          <w:tcPr>
            <w:tcW w:w="398" w:type="dxa"/>
            <w:tcBorders>
              <w:top w:val="single" w:sz="18" w:space="0" w:color="9F9F9F"/>
              <w:left w:val="double" w:sz="2" w:space="0" w:color="9F9F9F"/>
              <w:right w:val="double" w:sz="2" w:space="0" w:color="9F9F9F"/>
            </w:tcBorders>
          </w:tcPr>
          <w:p>
            <w:pPr>
              <w:pStyle w:val="TableParagraph"/>
              <w:spacing w:line="222" w:lineRule="exact" w:before="25"/>
              <w:ind w:left="40" w:right="8"/>
              <w:jc w:val="center"/>
              <w:rPr>
                <w:sz w:val="20"/>
              </w:rPr>
            </w:pPr>
            <w:r>
              <w:rPr>
                <w:spacing w:val="-3"/>
                <w:w w:val="36"/>
                <w:sz w:val="20"/>
              </w:rPr>
              <w:t>+1</w:t>
            </w:r>
            <w:r>
              <w:rPr>
                <w:spacing w:val="4"/>
                <w:w w:val="60"/>
                <w:sz w:val="20"/>
              </w:rPr>
              <w:t>.</w:t>
            </w:r>
            <w:r>
              <w:rPr>
                <w:w w:val="78"/>
                <w:sz w:val="20"/>
              </w:rPr>
              <w:t>0</w:t>
            </w:r>
          </w:p>
        </w:tc>
        <w:tc>
          <w:tcPr>
            <w:tcW w:w="415" w:type="dxa"/>
            <w:tcBorders>
              <w:top w:val="single" w:sz="18" w:space="0" w:color="9F9F9F"/>
              <w:left w:val="double" w:sz="2" w:space="0" w:color="9F9F9F"/>
            </w:tcBorders>
          </w:tcPr>
          <w:p>
            <w:pPr>
              <w:pStyle w:val="TableParagraph"/>
              <w:spacing w:line="222" w:lineRule="exact" w:before="25"/>
              <w:ind w:left="25"/>
              <w:jc w:val="center"/>
              <w:rPr>
                <w:sz w:val="20"/>
              </w:rPr>
            </w:pPr>
            <w:r>
              <w:rPr>
                <w:spacing w:val="-3"/>
                <w:w w:val="36"/>
                <w:sz w:val="20"/>
              </w:rPr>
              <w:t>+1</w:t>
            </w:r>
            <w:r>
              <w:rPr>
                <w:spacing w:val="4"/>
                <w:w w:val="60"/>
                <w:sz w:val="20"/>
              </w:rPr>
              <w:t>.</w:t>
            </w:r>
            <w:r>
              <w:rPr>
                <w:w w:val="76"/>
                <w:sz w:val="20"/>
              </w:rPr>
              <w:t>9</w:t>
            </w:r>
          </w:p>
        </w:tc>
        <w:tc>
          <w:tcPr>
            <w:tcW w:w="414" w:type="dxa"/>
            <w:tcBorders>
              <w:top w:val="single" w:sz="18" w:space="0" w:color="9F9F9F"/>
            </w:tcBorders>
          </w:tcPr>
          <w:p>
            <w:pPr>
              <w:pStyle w:val="TableParagraph"/>
              <w:spacing w:line="222" w:lineRule="exact" w:before="25"/>
              <w:ind w:left="65"/>
              <w:rPr>
                <w:sz w:val="20"/>
              </w:rPr>
            </w:pPr>
            <w:r>
              <w:rPr>
                <w:w w:val="75"/>
                <w:sz w:val="20"/>
              </w:rPr>
              <w:t>+0.5</w:t>
            </w:r>
          </w:p>
        </w:tc>
        <w:tc>
          <w:tcPr>
            <w:tcW w:w="366" w:type="dxa"/>
            <w:tcBorders>
              <w:top w:val="single" w:sz="24" w:space="0" w:color="FFFFFF"/>
              <w:bottom w:val="single" w:sz="18" w:space="0" w:color="FFFFFF"/>
            </w:tcBorders>
          </w:tcPr>
          <w:p>
            <w:pPr>
              <w:pStyle w:val="TableParagraph"/>
              <w:spacing w:line="222" w:lineRule="exact" w:before="25"/>
              <w:ind w:right="16"/>
              <w:jc w:val="right"/>
              <w:rPr>
                <w:sz w:val="20"/>
              </w:rPr>
            </w:pPr>
            <w:r>
              <w:rPr>
                <w:w w:val="75"/>
                <w:sz w:val="20"/>
              </w:rPr>
              <w:t>-0.3</w:t>
            </w:r>
          </w:p>
        </w:tc>
      </w:tr>
      <w:tr>
        <w:trPr>
          <w:trHeight w:val="259" w:hRule="atLeast"/>
        </w:trPr>
        <w:tc>
          <w:tcPr>
            <w:tcW w:w="475" w:type="dxa"/>
            <w:tcBorders>
              <w:left w:val="single" w:sz="12" w:space="0" w:color="EFEFEF"/>
              <w:right w:val="double" w:sz="2" w:space="0" w:color="9F9F9F"/>
            </w:tcBorders>
            <w:shd w:val="clear" w:color="auto" w:fill="A9B288"/>
          </w:tcPr>
          <w:p>
            <w:pPr>
              <w:pStyle w:val="TableParagraph"/>
              <w:spacing w:line="229" w:lineRule="exact" w:before="10"/>
              <w:ind w:left="13"/>
              <w:rPr>
                <w:sz w:val="20"/>
              </w:rPr>
            </w:pPr>
            <w:r>
              <w:rPr>
                <w:w w:val="80"/>
                <w:sz w:val="20"/>
              </w:rPr>
              <w:t>Acc</w:t>
            </w:r>
          </w:p>
        </w:tc>
        <w:tc>
          <w:tcPr>
            <w:tcW w:w="445" w:type="dxa"/>
            <w:tcBorders>
              <w:left w:val="double" w:sz="2" w:space="0" w:color="9F9F9F"/>
              <w:bottom w:val="single" w:sz="18" w:space="0" w:color="A9B288"/>
            </w:tcBorders>
          </w:tcPr>
          <w:p>
            <w:pPr>
              <w:pStyle w:val="TableParagraph"/>
              <w:spacing w:line="229" w:lineRule="exact" w:before="10"/>
              <w:ind w:left="11" w:right="11"/>
              <w:jc w:val="center"/>
              <w:rPr>
                <w:sz w:val="20"/>
              </w:rPr>
            </w:pPr>
            <w:r>
              <w:rPr>
                <w:w w:val="80"/>
                <w:sz w:val="20"/>
              </w:rPr>
              <w:t>94%</w:t>
            </w:r>
          </w:p>
        </w:tc>
        <w:tc>
          <w:tcPr>
            <w:tcW w:w="386" w:type="dxa"/>
            <w:tcBorders>
              <w:bottom w:val="single" w:sz="18" w:space="0" w:color="A9B288"/>
            </w:tcBorders>
          </w:tcPr>
          <w:p>
            <w:pPr>
              <w:pStyle w:val="TableParagraph"/>
              <w:spacing w:line="229" w:lineRule="exact" w:before="10"/>
              <w:ind w:left="25"/>
              <w:rPr>
                <w:sz w:val="20"/>
              </w:rPr>
            </w:pPr>
            <w:r>
              <w:rPr>
                <w:w w:val="80"/>
                <w:sz w:val="20"/>
              </w:rPr>
              <w:t>88%</w:t>
            </w:r>
          </w:p>
        </w:tc>
        <w:tc>
          <w:tcPr>
            <w:tcW w:w="452" w:type="dxa"/>
            <w:tcBorders>
              <w:bottom w:val="single" w:sz="18" w:space="0" w:color="A9B288"/>
            </w:tcBorders>
          </w:tcPr>
          <w:p>
            <w:pPr>
              <w:pStyle w:val="TableParagraph"/>
              <w:spacing w:line="229" w:lineRule="exact" w:before="10"/>
              <w:ind w:left="3" w:right="4"/>
              <w:jc w:val="center"/>
              <w:rPr>
                <w:sz w:val="20"/>
              </w:rPr>
            </w:pPr>
            <w:r>
              <w:rPr>
                <w:w w:val="85"/>
                <w:sz w:val="20"/>
              </w:rPr>
              <w:t>98%</w:t>
            </w:r>
          </w:p>
        </w:tc>
        <w:tc>
          <w:tcPr>
            <w:tcW w:w="374" w:type="dxa"/>
            <w:tcBorders>
              <w:bottom w:val="single" w:sz="18" w:space="0" w:color="A9B288"/>
            </w:tcBorders>
          </w:tcPr>
          <w:p>
            <w:pPr>
              <w:pStyle w:val="TableParagraph"/>
              <w:spacing w:line="229" w:lineRule="exact" w:before="10"/>
              <w:ind w:left="17"/>
              <w:jc w:val="center"/>
              <w:rPr>
                <w:sz w:val="20"/>
              </w:rPr>
            </w:pPr>
            <w:r>
              <w:rPr>
                <w:w w:val="75"/>
                <w:sz w:val="20"/>
              </w:rPr>
              <w:t>99%</w:t>
            </w:r>
          </w:p>
        </w:tc>
        <w:tc>
          <w:tcPr>
            <w:tcW w:w="364" w:type="dxa"/>
            <w:tcBorders>
              <w:bottom w:val="single" w:sz="18" w:space="0" w:color="A9B288"/>
            </w:tcBorders>
          </w:tcPr>
          <w:p>
            <w:pPr>
              <w:pStyle w:val="TableParagraph"/>
              <w:spacing w:line="229" w:lineRule="exact" w:before="10"/>
              <w:ind w:left="17"/>
              <w:rPr>
                <w:sz w:val="20"/>
              </w:rPr>
            </w:pPr>
            <w:r>
              <w:rPr>
                <w:w w:val="75"/>
                <w:sz w:val="20"/>
              </w:rPr>
              <w:t>98%</w:t>
            </w:r>
          </w:p>
        </w:tc>
        <w:tc>
          <w:tcPr>
            <w:tcW w:w="364" w:type="dxa"/>
            <w:tcBorders>
              <w:bottom w:val="single" w:sz="18" w:space="0" w:color="A9B288"/>
            </w:tcBorders>
          </w:tcPr>
          <w:p>
            <w:pPr>
              <w:pStyle w:val="TableParagraph"/>
              <w:spacing w:line="229" w:lineRule="exact" w:before="10"/>
              <w:ind w:left="18"/>
              <w:rPr>
                <w:sz w:val="20"/>
              </w:rPr>
            </w:pPr>
            <w:r>
              <w:rPr>
                <w:w w:val="75"/>
                <w:sz w:val="20"/>
              </w:rPr>
              <w:t>98%</w:t>
            </w:r>
          </w:p>
        </w:tc>
        <w:tc>
          <w:tcPr>
            <w:tcW w:w="364" w:type="dxa"/>
            <w:tcBorders>
              <w:bottom w:val="single" w:sz="18" w:space="0" w:color="A9B288"/>
            </w:tcBorders>
          </w:tcPr>
          <w:p>
            <w:pPr>
              <w:pStyle w:val="TableParagraph"/>
              <w:spacing w:line="229" w:lineRule="exact" w:before="10"/>
              <w:ind w:left="19"/>
              <w:rPr>
                <w:sz w:val="20"/>
              </w:rPr>
            </w:pPr>
            <w:r>
              <w:rPr>
                <w:w w:val="75"/>
                <w:sz w:val="20"/>
              </w:rPr>
              <w:t>98%</w:t>
            </w:r>
          </w:p>
        </w:tc>
        <w:tc>
          <w:tcPr>
            <w:tcW w:w="364" w:type="dxa"/>
            <w:tcBorders>
              <w:bottom w:val="single" w:sz="18" w:space="0" w:color="A9B288"/>
            </w:tcBorders>
          </w:tcPr>
          <w:p>
            <w:pPr>
              <w:pStyle w:val="TableParagraph"/>
              <w:spacing w:line="229" w:lineRule="exact" w:before="10"/>
              <w:ind w:left="23"/>
              <w:jc w:val="center"/>
              <w:rPr>
                <w:sz w:val="20"/>
              </w:rPr>
            </w:pPr>
            <w:r>
              <w:rPr>
                <w:w w:val="75"/>
                <w:sz w:val="20"/>
              </w:rPr>
              <w:t>96%</w:t>
            </w:r>
          </w:p>
        </w:tc>
        <w:tc>
          <w:tcPr>
            <w:tcW w:w="352" w:type="dxa"/>
            <w:tcBorders>
              <w:bottom w:val="single" w:sz="18" w:space="0" w:color="A9B288"/>
              <w:right w:val="double" w:sz="2" w:space="0" w:color="9F9F9F"/>
            </w:tcBorders>
          </w:tcPr>
          <w:p>
            <w:pPr>
              <w:pStyle w:val="TableParagraph"/>
              <w:spacing w:line="229" w:lineRule="exact" w:before="10"/>
              <w:ind w:left="16"/>
              <w:jc w:val="center"/>
              <w:rPr>
                <w:sz w:val="20"/>
              </w:rPr>
            </w:pPr>
            <w:r>
              <w:rPr>
                <w:w w:val="70"/>
                <w:sz w:val="20"/>
              </w:rPr>
              <w:t>97%</w:t>
            </w:r>
          </w:p>
        </w:tc>
        <w:tc>
          <w:tcPr>
            <w:tcW w:w="611" w:type="dxa"/>
            <w:tcBorders>
              <w:left w:val="double" w:sz="2" w:space="0" w:color="9F9F9F"/>
              <w:bottom w:val="single" w:sz="18" w:space="0" w:color="A9B288"/>
            </w:tcBorders>
          </w:tcPr>
          <w:p>
            <w:pPr>
              <w:pStyle w:val="TableParagraph"/>
              <w:spacing w:line="229" w:lineRule="exact" w:before="10"/>
              <w:ind w:left="7"/>
              <w:jc w:val="center"/>
              <w:rPr>
                <w:sz w:val="20"/>
              </w:rPr>
            </w:pPr>
            <w:r>
              <w:rPr>
                <w:w w:val="85"/>
                <w:sz w:val="20"/>
              </w:rPr>
              <w:t>97%</w:t>
            </w:r>
          </w:p>
        </w:tc>
        <w:tc>
          <w:tcPr>
            <w:tcW w:w="515" w:type="dxa"/>
            <w:tcBorders>
              <w:bottom w:val="single" w:sz="18" w:space="0" w:color="A9B288"/>
              <w:right w:val="double" w:sz="2" w:space="0" w:color="9F9F9F"/>
            </w:tcBorders>
          </w:tcPr>
          <w:p>
            <w:pPr>
              <w:pStyle w:val="TableParagraph"/>
              <w:spacing w:line="229" w:lineRule="exact" w:before="10"/>
              <w:ind w:left="61" w:right="32"/>
              <w:jc w:val="center"/>
              <w:rPr>
                <w:sz w:val="20"/>
              </w:rPr>
            </w:pPr>
            <w:r>
              <w:rPr>
                <w:w w:val="85"/>
                <w:sz w:val="20"/>
              </w:rPr>
              <w:t>98%</w:t>
            </w:r>
          </w:p>
        </w:tc>
        <w:tc>
          <w:tcPr>
            <w:tcW w:w="373" w:type="dxa"/>
            <w:tcBorders>
              <w:top w:val="single" w:sz="6" w:space="0" w:color="9F9F9F"/>
              <w:left w:val="double" w:sz="2" w:space="0" w:color="9F9F9F"/>
              <w:bottom w:val="single" w:sz="18" w:space="0" w:color="A9B288"/>
              <w:right w:val="double" w:sz="2" w:space="0" w:color="9F9F9F"/>
            </w:tcBorders>
          </w:tcPr>
          <w:p>
            <w:pPr>
              <w:pStyle w:val="TableParagraph"/>
              <w:spacing w:line="229" w:lineRule="exact" w:before="10"/>
              <w:ind w:right="9"/>
              <w:jc w:val="right"/>
              <w:rPr>
                <w:sz w:val="20"/>
              </w:rPr>
            </w:pPr>
            <w:r>
              <w:rPr>
                <w:w w:val="70"/>
                <w:sz w:val="20"/>
              </w:rPr>
              <w:t>76%</w:t>
            </w:r>
          </w:p>
        </w:tc>
        <w:tc>
          <w:tcPr>
            <w:tcW w:w="575" w:type="dxa"/>
            <w:tcBorders>
              <w:left w:val="double" w:sz="2" w:space="0" w:color="9F9F9F"/>
              <w:bottom w:val="single" w:sz="18" w:space="0" w:color="A9B288"/>
              <w:right w:val="double" w:sz="2" w:space="0" w:color="9F9F9F"/>
            </w:tcBorders>
          </w:tcPr>
          <w:p>
            <w:pPr>
              <w:pStyle w:val="TableParagraph"/>
              <w:spacing w:line="229" w:lineRule="exact" w:before="10"/>
              <w:ind w:left="19"/>
              <w:jc w:val="center"/>
              <w:rPr>
                <w:sz w:val="20"/>
              </w:rPr>
            </w:pPr>
            <w:r>
              <w:rPr>
                <w:w w:val="85"/>
                <w:sz w:val="20"/>
              </w:rPr>
              <w:t>94%</w:t>
            </w:r>
          </w:p>
        </w:tc>
        <w:tc>
          <w:tcPr>
            <w:tcW w:w="537" w:type="dxa"/>
            <w:tcBorders>
              <w:left w:val="double" w:sz="2" w:space="0" w:color="9F9F9F"/>
              <w:bottom w:val="single" w:sz="18" w:space="0" w:color="A9B288"/>
              <w:right w:val="double" w:sz="2" w:space="0" w:color="9F9F9F"/>
            </w:tcBorders>
          </w:tcPr>
          <w:p>
            <w:pPr>
              <w:pStyle w:val="TableParagraph"/>
              <w:spacing w:line="229" w:lineRule="exact" w:before="10"/>
              <w:ind w:left="21"/>
              <w:jc w:val="center"/>
              <w:rPr>
                <w:sz w:val="20"/>
              </w:rPr>
            </w:pPr>
            <w:r>
              <w:rPr>
                <w:w w:val="85"/>
                <w:sz w:val="20"/>
              </w:rPr>
              <w:t>88%</w:t>
            </w:r>
          </w:p>
        </w:tc>
        <w:tc>
          <w:tcPr>
            <w:tcW w:w="398" w:type="dxa"/>
            <w:tcBorders>
              <w:left w:val="double" w:sz="2" w:space="0" w:color="9F9F9F"/>
              <w:bottom w:val="single" w:sz="18" w:space="0" w:color="A9B288"/>
              <w:right w:val="double" w:sz="2" w:space="0" w:color="9F9F9F"/>
            </w:tcBorders>
          </w:tcPr>
          <w:p>
            <w:pPr>
              <w:pStyle w:val="TableParagraph"/>
              <w:spacing w:line="229" w:lineRule="exact" w:before="10"/>
              <w:ind w:left="40" w:right="9"/>
              <w:jc w:val="center"/>
              <w:rPr>
                <w:sz w:val="20"/>
              </w:rPr>
            </w:pPr>
            <w:r>
              <w:rPr>
                <w:w w:val="76"/>
                <w:sz w:val="20"/>
              </w:rPr>
              <w:t>91%</w:t>
            </w:r>
          </w:p>
        </w:tc>
        <w:tc>
          <w:tcPr>
            <w:tcW w:w="415" w:type="dxa"/>
            <w:tcBorders>
              <w:left w:val="double" w:sz="2" w:space="0" w:color="9F9F9F"/>
              <w:bottom w:val="single" w:sz="18" w:space="0" w:color="A9B288"/>
            </w:tcBorders>
          </w:tcPr>
          <w:p>
            <w:pPr>
              <w:pStyle w:val="TableParagraph"/>
              <w:spacing w:line="229" w:lineRule="exact" w:before="10"/>
              <w:ind w:left="22"/>
              <w:jc w:val="center"/>
              <w:rPr>
                <w:sz w:val="20"/>
              </w:rPr>
            </w:pPr>
            <w:r>
              <w:rPr>
                <w:w w:val="80"/>
                <w:sz w:val="20"/>
              </w:rPr>
              <w:t>93%</w:t>
            </w:r>
          </w:p>
        </w:tc>
        <w:tc>
          <w:tcPr>
            <w:tcW w:w="414" w:type="dxa"/>
            <w:tcBorders>
              <w:bottom w:val="single" w:sz="18" w:space="0" w:color="A9B288"/>
            </w:tcBorders>
          </w:tcPr>
          <w:p>
            <w:pPr>
              <w:pStyle w:val="TableParagraph"/>
              <w:spacing w:line="229" w:lineRule="exact" w:before="10"/>
              <w:ind w:left="51"/>
              <w:rPr>
                <w:sz w:val="20"/>
              </w:rPr>
            </w:pPr>
            <w:r>
              <w:rPr>
                <w:w w:val="80"/>
                <w:sz w:val="20"/>
              </w:rPr>
              <w:t>89%</w:t>
            </w:r>
          </w:p>
        </w:tc>
        <w:tc>
          <w:tcPr>
            <w:tcW w:w="366" w:type="dxa"/>
            <w:tcBorders>
              <w:top w:val="single" w:sz="18" w:space="0" w:color="FFFFFF"/>
              <w:bottom w:val="single" w:sz="18" w:space="0" w:color="A9B288"/>
            </w:tcBorders>
          </w:tcPr>
          <w:p>
            <w:pPr>
              <w:pStyle w:val="TableParagraph"/>
              <w:spacing w:line="229" w:lineRule="exact" w:before="10"/>
              <w:ind w:right="-15"/>
              <w:jc w:val="right"/>
              <w:rPr>
                <w:sz w:val="20"/>
              </w:rPr>
            </w:pPr>
            <w:r>
              <w:rPr>
                <w:w w:val="75"/>
                <w:sz w:val="20"/>
              </w:rPr>
              <w:t>89%</w:t>
            </w:r>
          </w:p>
        </w:tc>
      </w:tr>
      <w:tr>
        <w:trPr>
          <w:trHeight w:val="252" w:hRule="atLeast"/>
        </w:trPr>
        <w:tc>
          <w:tcPr>
            <w:tcW w:w="8144" w:type="dxa"/>
            <w:gridSpan w:val="19"/>
            <w:tcBorders>
              <w:left w:val="single" w:sz="12" w:space="0" w:color="EFEFEF"/>
            </w:tcBorders>
            <w:shd w:val="clear" w:color="auto" w:fill="A9B288"/>
          </w:tcPr>
          <w:p>
            <w:pPr>
              <w:pStyle w:val="TableParagraph"/>
              <w:spacing w:line="229" w:lineRule="exact" w:before="3"/>
              <w:ind w:left="2197"/>
              <w:rPr>
                <w:sz w:val="20"/>
              </w:rPr>
            </w:pPr>
            <w:r>
              <w:rPr>
                <w:w w:val="85"/>
                <w:sz w:val="20"/>
              </w:rPr>
              <w:t xml:space="preserve">Breed Avg. EBVs para 2009 Bezerros Nascidos </w:t>
            </w:r>
            <w:r>
              <w:rPr>
                <w:color w:val="0000FF"/>
                <w:w w:val="85"/>
                <w:sz w:val="20"/>
                <w:u w:val="single" w:color="0000FF"/>
              </w:rPr>
              <w:t>Clique para Percentis</w:t>
            </w:r>
          </w:p>
        </w:tc>
      </w:tr>
      <w:tr>
        <w:trPr>
          <w:trHeight w:val="260" w:hRule="atLeast"/>
        </w:trPr>
        <w:tc>
          <w:tcPr>
            <w:tcW w:w="475" w:type="dxa"/>
            <w:tcBorders>
              <w:left w:val="single" w:sz="12" w:space="0" w:color="EFEFEF"/>
              <w:right w:val="double" w:sz="2" w:space="0" w:color="9F9F9F"/>
            </w:tcBorders>
            <w:shd w:val="clear" w:color="auto" w:fill="A9B288"/>
          </w:tcPr>
          <w:p>
            <w:pPr>
              <w:pStyle w:val="TableParagraph"/>
              <w:spacing w:line="222" w:lineRule="exact" w:before="18"/>
              <w:ind w:left="13"/>
              <w:rPr>
                <w:sz w:val="20"/>
              </w:rPr>
            </w:pPr>
            <w:r>
              <w:rPr>
                <w:w w:val="70"/>
                <w:sz w:val="20"/>
              </w:rPr>
              <w:t>EBV</w:t>
            </w:r>
          </w:p>
        </w:tc>
        <w:tc>
          <w:tcPr>
            <w:tcW w:w="445" w:type="dxa"/>
            <w:tcBorders>
              <w:left w:val="double" w:sz="2" w:space="0" w:color="9F9F9F"/>
              <w:right w:val="single" w:sz="6" w:space="0" w:color="EFEFEF"/>
            </w:tcBorders>
            <w:shd w:val="clear" w:color="auto" w:fill="A9B288"/>
          </w:tcPr>
          <w:p>
            <w:pPr>
              <w:pStyle w:val="TableParagraph"/>
              <w:spacing w:line="222" w:lineRule="exact" w:before="18"/>
              <w:ind w:left="41" w:right="40"/>
              <w:jc w:val="center"/>
              <w:rPr>
                <w:sz w:val="20"/>
              </w:rPr>
            </w:pPr>
            <w:r>
              <w:rPr>
                <w:w w:val="85"/>
                <w:sz w:val="20"/>
              </w:rPr>
              <w:t>-0.4</w:t>
            </w:r>
          </w:p>
        </w:tc>
        <w:tc>
          <w:tcPr>
            <w:tcW w:w="386" w:type="dxa"/>
            <w:tcBorders>
              <w:top w:val="single" w:sz="6" w:space="0" w:color="EFEFEF"/>
              <w:left w:val="single" w:sz="6" w:space="0" w:color="EFEFEF"/>
              <w:bottom w:val="nil"/>
              <w:right w:val="single" w:sz="6" w:space="0" w:color="9F9F9F"/>
            </w:tcBorders>
            <w:shd w:val="clear" w:color="auto" w:fill="A9B288"/>
          </w:tcPr>
          <w:p>
            <w:pPr>
              <w:pStyle w:val="TableParagraph"/>
              <w:spacing w:line="222" w:lineRule="exact" w:before="18"/>
              <w:ind w:left="42"/>
              <w:rPr>
                <w:sz w:val="20"/>
              </w:rPr>
            </w:pPr>
            <w:r>
              <w:rPr>
                <w:w w:val="80"/>
                <w:sz w:val="20"/>
              </w:rPr>
              <w:t>+0.9</w:t>
            </w:r>
          </w:p>
        </w:tc>
        <w:tc>
          <w:tcPr>
            <w:tcW w:w="452" w:type="dxa"/>
            <w:tcBorders>
              <w:left w:val="single" w:sz="6" w:space="0" w:color="9F9F9F"/>
            </w:tcBorders>
            <w:shd w:val="clear" w:color="auto" w:fill="A9B288"/>
          </w:tcPr>
          <w:p>
            <w:pPr>
              <w:pStyle w:val="TableParagraph"/>
              <w:spacing w:line="222" w:lineRule="exact" w:before="18"/>
              <w:ind w:left="87" w:right="79"/>
              <w:jc w:val="center"/>
              <w:rPr>
                <w:sz w:val="20"/>
              </w:rPr>
            </w:pPr>
            <w:r>
              <w:rPr>
                <w:spacing w:val="-2"/>
                <w:w w:val="89"/>
                <w:sz w:val="20"/>
              </w:rPr>
              <w:t>-0</w:t>
            </w:r>
            <w:r>
              <w:rPr>
                <w:spacing w:val="4"/>
                <w:w w:val="60"/>
                <w:sz w:val="20"/>
              </w:rPr>
              <w:t>.</w:t>
            </w:r>
            <w:r>
              <w:rPr>
                <w:w w:val="36"/>
                <w:sz w:val="20"/>
              </w:rPr>
              <w:t>1</w:t>
            </w:r>
          </w:p>
        </w:tc>
        <w:tc>
          <w:tcPr>
            <w:tcW w:w="374" w:type="dxa"/>
            <w:shd w:val="clear" w:color="auto" w:fill="A9B288"/>
          </w:tcPr>
          <w:p>
            <w:pPr>
              <w:pStyle w:val="TableParagraph"/>
              <w:spacing w:line="222" w:lineRule="exact" w:before="18"/>
              <w:ind w:left="15"/>
              <w:jc w:val="center"/>
              <w:rPr>
                <w:sz w:val="20"/>
              </w:rPr>
            </w:pPr>
            <w:r>
              <w:rPr>
                <w:w w:val="70"/>
                <w:sz w:val="20"/>
              </w:rPr>
              <w:t>+4.3</w:t>
            </w:r>
          </w:p>
        </w:tc>
        <w:tc>
          <w:tcPr>
            <w:tcW w:w="364" w:type="dxa"/>
            <w:shd w:val="clear" w:color="auto" w:fill="A9B288"/>
          </w:tcPr>
          <w:p>
            <w:pPr>
              <w:pStyle w:val="TableParagraph"/>
              <w:spacing w:line="222" w:lineRule="exact" w:before="18"/>
              <w:ind w:left="46"/>
              <w:rPr>
                <w:sz w:val="20"/>
              </w:rPr>
            </w:pPr>
            <w:r>
              <w:rPr>
                <w:w w:val="80"/>
                <w:sz w:val="20"/>
              </w:rPr>
              <w:t>+26</w:t>
            </w:r>
          </w:p>
        </w:tc>
        <w:tc>
          <w:tcPr>
            <w:tcW w:w="364" w:type="dxa"/>
            <w:shd w:val="clear" w:color="auto" w:fill="A9B288"/>
          </w:tcPr>
          <w:p>
            <w:pPr>
              <w:pStyle w:val="TableParagraph"/>
              <w:spacing w:line="222" w:lineRule="exact" w:before="18"/>
              <w:ind w:left="52"/>
              <w:rPr>
                <w:sz w:val="20"/>
              </w:rPr>
            </w:pPr>
            <w:r>
              <w:rPr>
                <w:w w:val="80"/>
                <w:sz w:val="20"/>
              </w:rPr>
              <w:t>+42</w:t>
            </w:r>
          </w:p>
        </w:tc>
        <w:tc>
          <w:tcPr>
            <w:tcW w:w="364" w:type="dxa"/>
            <w:shd w:val="clear" w:color="auto" w:fill="A9B288"/>
          </w:tcPr>
          <w:p>
            <w:pPr>
              <w:pStyle w:val="TableParagraph"/>
              <w:spacing w:line="222" w:lineRule="exact" w:before="18"/>
              <w:ind w:left="43"/>
              <w:rPr>
                <w:sz w:val="20"/>
              </w:rPr>
            </w:pPr>
            <w:r>
              <w:rPr>
                <w:w w:val="80"/>
                <w:sz w:val="20"/>
              </w:rPr>
              <w:t>+60</w:t>
            </w:r>
          </w:p>
        </w:tc>
        <w:tc>
          <w:tcPr>
            <w:tcW w:w="364" w:type="dxa"/>
            <w:shd w:val="clear" w:color="auto" w:fill="A9B288"/>
          </w:tcPr>
          <w:p>
            <w:pPr>
              <w:pStyle w:val="TableParagraph"/>
              <w:spacing w:line="222" w:lineRule="exact" w:before="18"/>
              <w:ind w:left="17"/>
              <w:jc w:val="center"/>
              <w:rPr>
                <w:sz w:val="20"/>
              </w:rPr>
            </w:pPr>
            <w:r>
              <w:rPr>
                <w:w w:val="80"/>
                <w:sz w:val="20"/>
              </w:rPr>
              <w:t>+59</w:t>
            </w:r>
          </w:p>
        </w:tc>
        <w:tc>
          <w:tcPr>
            <w:tcW w:w="352" w:type="dxa"/>
            <w:tcBorders>
              <w:right w:val="double" w:sz="2" w:space="0" w:color="9F9F9F"/>
            </w:tcBorders>
            <w:shd w:val="clear" w:color="auto" w:fill="A9B288"/>
          </w:tcPr>
          <w:p>
            <w:pPr>
              <w:pStyle w:val="TableParagraph"/>
              <w:spacing w:line="222" w:lineRule="exact" w:before="18"/>
              <w:ind w:left="12"/>
              <w:jc w:val="center"/>
              <w:rPr>
                <w:sz w:val="20"/>
              </w:rPr>
            </w:pPr>
            <w:r>
              <w:rPr>
                <w:w w:val="65"/>
                <w:sz w:val="20"/>
              </w:rPr>
              <w:t>+12</w:t>
            </w:r>
          </w:p>
        </w:tc>
        <w:tc>
          <w:tcPr>
            <w:tcW w:w="611" w:type="dxa"/>
            <w:tcBorders>
              <w:left w:val="double" w:sz="2" w:space="0" w:color="9F9F9F"/>
            </w:tcBorders>
            <w:shd w:val="clear" w:color="auto" w:fill="A9B288"/>
          </w:tcPr>
          <w:p>
            <w:pPr>
              <w:pStyle w:val="TableParagraph"/>
              <w:spacing w:line="222" w:lineRule="exact" w:before="18"/>
              <w:ind w:left="8"/>
              <w:jc w:val="center"/>
              <w:rPr>
                <w:sz w:val="20"/>
              </w:rPr>
            </w:pPr>
            <w:r>
              <w:rPr>
                <w:w w:val="89"/>
                <w:sz w:val="20"/>
              </w:rPr>
              <w:t>-</w:t>
            </w:r>
          </w:p>
        </w:tc>
        <w:tc>
          <w:tcPr>
            <w:tcW w:w="515" w:type="dxa"/>
            <w:tcBorders>
              <w:right w:val="single" w:sz="6" w:space="0" w:color="EFEFEF"/>
            </w:tcBorders>
            <w:shd w:val="clear" w:color="auto" w:fill="A9B288"/>
          </w:tcPr>
          <w:p>
            <w:pPr>
              <w:pStyle w:val="TableParagraph"/>
              <w:spacing w:line="222" w:lineRule="exact" w:before="18"/>
              <w:ind w:left="97" w:right="78"/>
              <w:jc w:val="center"/>
              <w:rPr>
                <w:sz w:val="20"/>
              </w:rPr>
            </w:pPr>
            <w:r>
              <w:rPr>
                <w:w w:val="70"/>
                <w:sz w:val="20"/>
              </w:rPr>
              <w:t>+1.4</w:t>
            </w:r>
          </w:p>
        </w:tc>
        <w:tc>
          <w:tcPr>
            <w:tcW w:w="373" w:type="dxa"/>
            <w:tcBorders>
              <w:top w:val="single" w:sz="6" w:space="0" w:color="EFEFEF"/>
              <w:left w:val="single" w:sz="6" w:space="0" w:color="EFEFEF"/>
              <w:bottom w:val="nil"/>
              <w:right w:val="single" w:sz="6" w:space="0" w:color="9F9F9F"/>
            </w:tcBorders>
            <w:shd w:val="clear" w:color="auto" w:fill="A9B288"/>
          </w:tcPr>
          <w:p>
            <w:pPr>
              <w:pStyle w:val="TableParagraph"/>
              <w:spacing w:line="222" w:lineRule="exact" w:before="18"/>
              <w:ind w:right="57"/>
              <w:jc w:val="right"/>
              <w:rPr>
                <w:sz w:val="20"/>
              </w:rPr>
            </w:pPr>
            <w:r>
              <w:rPr>
                <w:spacing w:val="2"/>
                <w:w w:val="36"/>
                <w:sz w:val="20"/>
              </w:rPr>
              <w:t>-1</w:t>
            </w:r>
            <w:r>
              <w:rPr>
                <w:spacing w:val="4"/>
                <w:w w:val="60"/>
                <w:sz w:val="20"/>
              </w:rPr>
              <w:t>.</w:t>
            </w:r>
            <w:r>
              <w:rPr>
                <w:w w:val="65"/>
                <w:sz w:val="20"/>
              </w:rPr>
              <w:t>7</w:t>
            </w:r>
          </w:p>
        </w:tc>
        <w:tc>
          <w:tcPr>
            <w:tcW w:w="575" w:type="dxa"/>
            <w:tcBorders>
              <w:left w:val="single" w:sz="6" w:space="0" w:color="9F9F9F"/>
              <w:right w:val="double" w:sz="2" w:space="0" w:color="9F9F9F"/>
            </w:tcBorders>
            <w:shd w:val="clear" w:color="auto" w:fill="A9B288"/>
          </w:tcPr>
          <w:p>
            <w:pPr>
              <w:pStyle w:val="TableParagraph"/>
              <w:spacing w:line="222" w:lineRule="exact" w:before="18"/>
              <w:ind w:left="125" w:right="88"/>
              <w:jc w:val="center"/>
              <w:rPr>
                <w:sz w:val="20"/>
              </w:rPr>
            </w:pPr>
            <w:r>
              <w:rPr>
                <w:w w:val="85"/>
                <w:sz w:val="20"/>
              </w:rPr>
              <w:t>+36</w:t>
            </w:r>
          </w:p>
        </w:tc>
        <w:tc>
          <w:tcPr>
            <w:tcW w:w="537" w:type="dxa"/>
            <w:tcBorders>
              <w:left w:val="double" w:sz="2" w:space="0" w:color="9F9F9F"/>
              <w:right w:val="double" w:sz="2" w:space="0" w:color="9F9F9F"/>
            </w:tcBorders>
            <w:shd w:val="clear" w:color="auto" w:fill="A9B288"/>
          </w:tcPr>
          <w:p>
            <w:pPr>
              <w:pStyle w:val="TableParagraph"/>
              <w:spacing w:line="222" w:lineRule="exact" w:before="18"/>
              <w:ind w:left="23"/>
              <w:jc w:val="center"/>
              <w:rPr>
                <w:sz w:val="20"/>
              </w:rPr>
            </w:pPr>
            <w:r>
              <w:rPr>
                <w:w w:val="80"/>
                <w:sz w:val="20"/>
              </w:rPr>
              <w:t>+2.3</w:t>
            </w:r>
          </w:p>
        </w:tc>
        <w:tc>
          <w:tcPr>
            <w:tcW w:w="398" w:type="dxa"/>
            <w:tcBorders>
              <w:left w:val="double" w:sz="2" w:space="0" w:color="9F9F9F"/>
              <w:right w:val="double" w:sz="2" w:space="0" w:color="9F9F9F"/>
            </w:tcBorders>
            <w:shd w:val="clear" w:color="auto" w:fill="A9B288"/>
          </w:tcPr>
          <w:p>
            <w:pPr>
              <w:pStyle w:val="TableParagraph"/>
              <w:spacing w:line="222" w:lineRule="exact" w:before="18"/>
              <w:ind w:left="40" w:right="7"/>
              <w:jc w:val="center"/>
              <w:rPr>
                <w:sz w:val="20"/>
              </w:rPr>
            </w:pPr>
            <w:r>
              <w:rPr>
                <w:spacing w:val="-1"/>
                <w:w w:val="70"/>
                <w:sz w:val="20"/>
              </w:rPr>
              <w:t>+0</w:t>
            </w:r>
            <w:r>
              <w:rPr>
                <w:spacing w:val="4"/>
                <w:w w:val="60"/>
                <w:sz w:val="20"/>
              </w:rPr>
              <w:t>.</w:t>
            </w:r>
            <w:r>
              <w:rPr>
                <w:w w:val="36"/>
                <w:sz w:val="20"/>
              </w:rPr>
              <w:t>1</w:t>
            </w:r>
          </w:p>
        </w:tc>
        <w:tc>
          <w:tcPr>
            <w:tcW w:w="415" w:type="dxa"/>
            <w:tcBorders>
              <w:left w:val="double" w:sz="2" w:space="0" w:color="9F9F9F"/>
            </w:tcBorders>
            <w:shd w:val="clear" w:color="auto" w:fill="A9B288"/>
          </w:tcPr>
          <w:p>
            <w:pPr>
              <w:pStyle w:val="TableParagraph"/>
              <w:spacing w:line="222" w:lineRule="exact" w:before="18"/>
              <w:ind w:left="19"/>
              <w:jc w:val="center"/>
              <w:rPr>
                <w:sz w:val="20"/>
              </w:rPr>
            </w:pPr>
            <w:r>
              <w:rPr>
                <w:spacing w:val="-1"/>
                <w:w w:val="70"/>
                <w:sz w:val="20"/>
              </w:rPr>
              <w:t>+0</w:t>
            </w:r>
            <w:r>
              <w:rPr>
                <w:spacing w:val="4"/>
                <w:w w:val="60"/>
                <w:sz w:val="20"/>
              </w:rPr>
              <w:t>.</w:t>
            </w:r>
            <w:r>
              <w:rPr>
                <w:w w:val="36"/>
                <w:sz w:val="20"/>
              </w:rPr>
              <w:t>1</w:t>
            </w:r>
          </w:p>
        </w:tc>
        <w:tc>
          <w:tcPr>
            <w:tcW w:w="414" w:type="dxa"/>
            <w:tcBorders>
              <w:right w:val="single" w:sz="6" w:space="0" w:color="EFEFEF"/>
            </w:tcBorders>
            <w:shd w:val="clear" w:color="auto" w:fill="A9B288"/>
          </w:tcPr>
          <w:p>
            <w:pPr>
              <w:pStyle w:val="TableParagraph"/>
              <w:spacing w:line="222" w:lineRule="exact" w:before="18"/>
              <w:ind w:left="70"/>
              <w:rPr>
                <w:sz w:val="20"/>
              </w:rPr>
            </w:pPr>
            <w:r>
              <w:rPr>
                <w:w w:val="75"/>
                <w:sz w:val="20"/>
              </w:rPr>
              <w:t>+0.7</w:t>
            </w:r>
          </w:p>
        </w:tc>
        <w:tc>
          <w:tcPr>
            <w:tcW w:w="366" w:type="dxa"/>
            <w:tcBorders>
              <w:top w:val="single" w:sz="6" w:space="0" w:color="EFEFEF"/>
              <w:left w:val="single" w:sz="6" w:space="0" w:color="EFEFEF"/>
              <w:bottom w:val="nil"/>
              <w:right w:val="nil"/>
            </w:tcBorders>
            <w:shd w:val="clear" w:color="auto" w:fill="A9B288"/>
          </w:tcPr>
          <w:p>
            <w:pPr>
              <w:pStyle w:val="TableParagraph"/>
              <w:spacing w:line="222" w:lineRule="exact" w:before="18"/>
              <w:ind w:right="57"/>
              <w:jc w:val="right"/>
              <w:rPr>
                <w:sz w:val="20"/>
              </w:rPr>
            </w:pPr>
            <w:r>
              <w:rPr>
                <w:w w:val="75"/>
                <w:sz w:val="20"/>
              </w:rPr>
              <w:t>0.0</w:t>
            </w:r>
          </w:p>
        </w:tc>
      </w:tr>
    </w:tbl>
    <w:p>
      <w:pPr>
        <w:spacing w:line="238" w:lineRule="exact" w:before="0"/>
        <w:ind w:left="0" w:right="455" w:firstLine="0"/>
        <w:jc w:val="center"/>
        <w:rPr>
          <w:sz w:val="21"/>
        </w:rPr>
      </w:pPr>
      <w:r>
        <w:rPr/>
        <w:drawing>
          <wp:anchor distT="0" distB="0" distL="0" distR="0" allowOverlap="1" layoutInCell="1" locked="0" behindDoc="1" simplePos="0" relativeHeight="268314719">
            <wp:simplePos x="0" y="0"/>
            <wp:positionH relativeFrom="page">
              <wp:posOffset>4407408</wp:posOffset>
            </wp:positionH>
            <wp:positionV relativeFrom="paragraph">
              <wp:posOffset>-758839</wp:posOffset>
            </wp:positionV>
            <wp:extent cx="252984" cy="188975"/>
            <wp:effectExtent l="0" t="0" r="0" b="0"/>
            <wp:wrapNone/>
            <wp:docPr id="21" name="image37.png" descr=""/>
            <wp:cNvGraphicFramePr>
              <a:graphicFrameLocks noChangeAspect="1"/>
            </wp:cNvGraphicFramePr>
            <a:graphic>
              <a:graphicData uri="http://schemas.openxmlformats.org/drawingml/2006/picture">
                <pic:pic>
                  <pic:nvPicPr>
                    <pic:cNvPr id="22" name="image37.png"/>
                    <pic:cNvPicPr/>
                  </pic:nvPicPr>
                  <pic:blipFill>
                    <a:blip r:embed="rId46" cstate="print"/>
                    <a:stretch>
                      <a:fillRect/>
                    </a:stretch>
                  </pic:blipFill>
                  <pic:spPr>
                    <a:xfrm>
                      <a:off x="0" y="0"/>
                      <a:ext cx="252984" cy="188975"/>
                    </a:xfrm>
                    <a:prstGeom prst="rect">
                      <a:avLst/>
                    </a:prstGeom>
                  </pic:spPr>
                </pic:pic>
              </a:graphicData>
            </a:graphic>
          </wp:anchor>
        </w:drawing>
      </w:r>
      <w:r>
        <w:rPr/>
        <w:drawing>
          <wp:anchor distT="0" distB="0" distL="0" distR="0" allowOverlap="1" layoutInCell="1" locked="0" behindDoc="1" simplePos="0" relativeHeight="268314743">
            <wp:simplePos x="0" y="0"/>
            <wp:positionH relativeFrom="page">
              <wp:posOffset>1780032</wp:posOffset>
            </wp:positionH>
            <wp:positionV relativeFrom="paragraph">
              <wp:posOffset>-191911</wp:posOffset>
            </wp:positionV>
            <wp:extent cx="249936" cy="198120"/>
            <wp:effectExtent l="0" t="0" r="0" b="0"/>
            <wp:wrapNone/>
            <wp:docPr id="23" name="image38.png" descr=""/>
            <wp:cNvGraphicFramePr>
              <a:graphicFrameLocks noChangeAspect="1"/>
            </wp:cNvGraphicFramePr>
            <a:graphic>
              <a:graphicData uri="http://schemas.openxmlformats.org/drawingml/2006/picture">
                <pic:pic>
                  <pic:nvPicPr>
                    <pic:cNvPr id="24" name="image38.png"/>
                    <pic:cNvPicPr/>
                  </pic:nvPicPr>
                  <pic:blipFill>
                    <a:blip r:embed="rId47" cstate="print"/>
                    <a:stretch>
                      <a:fillRect/>
                    </a:stretch>
                  </pic:blipFill>
                  <pic:spPr>
                    <a:xfrm>
                      <a:off x="0" y="0"/>
                      <a:ext cx="249936" cy="198120"/>
                    </a:xfrm>
                    <a:prstGeom prst="rect">
                      <a:avLst/>
                    </a:prstGeom>
                  </pic:spPr>
                </pic:pic>
              </a:graphicData>
            </a:graphic>
          </wp:anchor>
        </w:drawing>
      </w:r>
      <w:r>
        <w:rPr/>
        <w:drawing>
          <wp:anchor distT="0" distB="0" distL="0" distR="0" allowOverlap="1" layoutInCell="1" locked="0" behindDoc="1" simplePos="0" relativeHeight="268314767">
            <wp:simplePos x="0" y="0"/>
            <wp:positionH relativeFrom="page">
              <wp:posOffset>4419600</wp:posOffset>
            </wp:positionH>
            <wp:positionV relativeFrom="paragraph">
              <wp:posOffset>-191911</wp:posOffset>
            </wp:positionV>
            <wp:extent cx="240792" cy="198120"/>
            <wp:effectExtent l="0" t="0" r="0" b="0"/>
            <wp:wrapNone/>
            <wp:docPr id="25" name="image39.png" descr=""/>
            <wp:cNvGraphicFramePr>
              <a:graphicFrameLocks noChangeAspect="1"/>
            </wp:cNvGraphicFramePr>
            <a:graphic>
              <a:graphicData uri="http://schemas.openxmlformats.org/drawingml/2006/picture">
                <pic:pic>
                  <pic:nvPicPr>
                    <pic:cNvPr id="26" name="image39.png"/>
                    <pic:cNvPicPr/>
                  </pic:nvPicPr>
                  <pic:blipFill>
                    <a:blip r:embed="rId48" cstate="print"/>
                    <a:stretch>
                      <a:fillRect/>
                    </a:stretch>
                  </pic:blipFill>
                  <pic:spPr>
                    <a:xfrm>
                      <a:off x="0" y="0"/>
                      <a:ext cx="240792" cy="198120"/>
                    </a:xfrm>
                    <a:prstGeom prst="rect">
                      <a:avLst/>
                    </a:prstGeom>
                  </pic:spPr>
                </pic:pic>
              </a:graphicData>
            </a:graphic>
          </wp:anchor>
        </w:drawing>
      </w:r>
      <w:r>
        <w:rPr/>
        <w:drawing>
          <wp:anchor distT="0" distB="0" distL="0" distR="0" allowOverlap="1" layoutInCell="1" locked="0" behindDoc="1" simplePos="0" relativeHeight="268314791">
            <wp:simplePos x="0" y="0"/>
            <wp:positionH relativeFrom="page">
              <wp:posOffset>6141720</wp:posOffset>
            </wp:positionH>
            <wp:positionV relativeFrom="paragraph">
              <wp:posOffset>-191911</wp:posOffset>
            </wp:positionV>
            <wp:extent cx="237744" cy="198120"/>
            <wp:effectExtent l="0" t="0" r="0" b="0"/>
            <wp:wrapNone/>
            <wp:docPr id="27" name="image40.png" descr=""/>
            <wp:cNvGraphicFramePr>
              <a:graphicFrameLocks noChangeAspect="1"/>
            </wp:cNvGraphicFramePr>
            <a:graphic>
              <a:graphicData uri="http://schemas.openxmlformats.org/drawingml/2006/picture">
                <pic:pic>
                  <pic:nvPicPr>
                    <pic:cNvPr id="28" name="image40.png"/>
                    <pic:cNvPicPr/>
                  </pic:nvPicPr>
                  <pic:blipFill>
                    <a:blip r:embed="rId49" cstate="print"/>
                    <a:stretch>
                      <a:fillRect/>
                    </a:stretch>
                  </pic:blipFill>
                  <pic:spPr>
                    <a:xfrm>
                      <a:off x="0" y="0"/>
                      <a:ext cx="237744" cy="198120"/>
                    </a:xfrm>
                    <a:prstGeom prst="rect">
                      <a:avLst/>
                    </a:prstGeom>
                  </pic:spPr>
                </pic:pic>
              </a:graphicData>
            </a:graphic>
          </wp:anchor>
        </w:drawing>
      </w:r>
      <w:r>
        <w:rPr>
          <w:b/>
          <w:sz w:val="21"/>
        </w:rPr>
        <w:t xml:space="preserve">Traços Observados: </w:t>
      </w:r>
      <w:r>
        <w:rPr>
          <w:sz w:val="21"/>
        </w:rPr>
        <w:t>BWT, 200WT, 400WT, GORDURA, EMA</w:t>
      </w:r>
    </w:p>
    <w:p>
      <w:pPr>
        <w:spacing w:before="0" w:after="11"/>
        <w:ind w:left="1397" w:right="1853" w:firstLine="0"/>
        <w:jc w:val="center"/>
        <w:rPr>
          <w:b/>
          <w:sz w:val="21"/>
        </w:rPr>
      </w:pPr>
      <w:r>
        <w:rPr>
          <w:b/>
          <w:sz w:val="21"/>
        </w:rPr>
        <w:t xml:space="preserve">Estatísticas: </w:t>
      </w:r>
      <w:r>
        <w:rPr>
          <w:sz w:val="21"/>
        </w:rPr>
        <w:t xml:space="preserve">Número de Efectivos: </w:t>
      </w:r>
      <w:r>
        <w:rPr>
          <w:b/>
          <w:sz w:val="21"/>
        </w:rPr>
        <w:t>73</w:t>
      </w:r>
      <w:r>
        <w:rPr>
          <w:sz w:val="21"/>
        </w:rPr>
        <w:t xml:space="preserve">, Progenitura Analisada: </w:t>
      </w:r>
      <w:r>
        <w:rPr>
          <w:b/>
          <w:sz w:val="21"/>
        </w:rPr>
        <w:t>1662</w:t>
      </w:r>
      <w:r>
        <w:rPr>
          <w:sz w:val="21"/>
        </w:rPr>
        <w:t xml:space="preserve">, Scan Progeny: </w:t>
      </w:r>
      <w:r>
        <w:rPr>
          <w:b/>
          <w:sz w:val="21"/>
        </w:rPr>
        <w:t>786</w:t>
      </w:r>
      <w:r>
        <w:rPr>
          <w:sz w:val="21"/>
        </w:rPr>
        <w:t xml:space="preserve">, Número de Dtrs: </w:t>
      </w:r>
      <w:r>
        <w:rPr>
          <w:b/>
          <w:sz w:val="21"/>
        </w:rPr>
        <w:t>272</w:t>
      </w:r>
    </w:p>
    <w:tbl>
      <w:tblPr>
        <w:tblW w:w="0" w:type="auto"/>
        <w:jc w:val="left"/>
        <w:tblInd w:w="1292"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top w:w="0" w:type="dxa"/>
          <w:left w:w="0" w:type="dxa"/>
          <w:bottom w:w="0" w:type="dxa"/>
          <w:right w:w="0" w:type="dxa"/>
        </w:tblCellMar>
        <w:tblLook w:val="01E0"/>
      </w:tblPr>
      <w:tblGrid>
        <w:gridCol w:w="3211"/>
        <w:gridCol w:w="1413"/>
        <w:gridCol w:w="3753"/>
      </w:tblGrid>
      <w:tr>
        <w:trPr>
          <w:trHeight w:val="272" w:hRule="atLeast"/>
        </w:trPr>
        <w:tc>
          <w:tcPr>
            <w:tcW w:w="8377" w:type="dxa"/>
            <w:gridSpan w:val="3"/>
            <w:tcBorders>
              <w:left w:val="single" w:sz="12" w:space="0" w:color="EFEFEF"/>
            </w:tcBorders>
            <w:shd w:val="clear" w:color="auto" w:fill="A9B288"/>
          </w:tcPr>
          <w:p>
            <w:pPr>
              <w:pStyle w:val="TableParagraph"/>
              <w:spacing w:before="4"/>
              <w:ind w:left="2788"/>
              <w:rPr>
                <w:b/>
                <w:sz w:val="21"/>
              </w:rPr>
            </w:pPr>
            <w:r>
              <w:rPr>
                <w:b/>
                <w:sz w:val="21"/>
              </w:rPr>
              <w:t>VALORES DE ÍNDICE DE SELEÇÃO</w:t>
            </w:r>
          </w:p>
        </w:tc>
      </w:tr>
      <w:tr>
        <w:trPr>
          <w:trHeight w:val="272" w:hRule="atLeast"/>
        </w:trPr>
        <w:tc>
          <w:tcPr>
            <w:tcW w:w="3211" w:type="dxa"/>
            <w:tcBorders>
              <w:left w:val="single" w:sz="12" w:space="0" w:color="EFEFEF"/>
              <w:bottom w:val="single" w:sz="18" w:space="0" w:color="FFFFFF"/>
              <w:right w:val="double" w:sz="2" w:space="0" w:color="9F9F9F"/>
            </w:tcBorders>
            <w:shd w:val="clear" w:color="auto" w:fill="A9B288"/>
          </w:tcPr>
          <w:p>
            <w:pPr>
              <w:pStyle w:val="TableParagraph"/>
              <w:spacing w:before="4"/>
              <w:ind w:left="906"/>
              <w:rPr>
                <w:b/>
                <w:sz w:val="21"/>
              </w:rPr>
            </w:pPr>
            <w:r>
              <w:rPr>
                <w:b/>
                <w:sz w:val="21"/>
              </w:rPr>
              <w:t>Mercado Alvo</w:t>
            </w:r>
          </w:p>
        </w:tc>
        <w:tc>
          <w:tcPr>
            <w:tcW w:w="1413" w:type="dxa"/>
            <w:tcBorders>
              <w:left w:val="double" w:sz="2" w:space="0" w:color="9F9F9F"/>
            </w:tcBorders>
            <w:shd w:val="clear" w:color="auto" w:fill="A9B288"/>
          </w:tcPr>
          <w:p>
            <w:pPr>
              <w:pStyle w:val="TableParagraph"/>
              <w:spacing w:before="4"/>
              <w:ind w:left="82" w:right="86"/>
              <w:jc w:val="center"/>
              <w:rPr>
                <w:b/>
                <w:sz w:val="21"/>
              </w:rPr>
            </w:pPr>
            <w:r>
              <w:rPr>
                <w:b/>
                <w:sz w:val="21"/>
              </w:rPr>
              <w:t>Valor do índice</w:t>
            </w:r>
          </w:p>
        </w:tc>
        <w:tc>
          <w:tcPr>
            <w:tcW w:w="3753" w:type="dxa"/>
            <w:tcBorders>
              <w:right w:val="thickThinMediumGap" w:sz="6" w:space="0" w:color="9F9F9F"/>
            </w:tcBorders>
            <w:shd w:val="clear" w:color="auto" w:fill="A9B288"/>
          </w:tcPr>
          <w:p>
            <w:pPr>
              <w:pStyle w:val="TableParagraph"/>
              <w:spacing w:before="4"/>
              <w:ind w:left="1092" w:right="1101"/>
              <w:jc w:val="center"/>
              <w:rPr>
                <w:b/>
                <w:sz w:val="21"/>
              </w:rPr>
            </w:pPr>
            <w:r>
              <w:rPr>
                <w:b/>
                <w:sz w:val="21"/>
              </w:rPr>
              <w:t>Média da Raça</w:t>
            </w:r>
          </w:p>
        </w:tc>
      </w:tr>
      <w:tr>
        <w:trPr>
          <w:trHeight w:val="252" w:hRule="atLeast"/>
        </w:trPr>
        <w:tc>
          <w:tcPr>
            <w:tcW w:w="3211" w:type="dxa"/>
            <w:tcBorders>
              <w:top w:val="single" w:sz="18" w:space="0" w:color="FFFFFF"/>
              <w:left w:val="single" w:sz="12" w:space="0" w:color="EFEFEF"/>
              <w:bottom w:val="single" w:sz="18" w:space="0" w:color="FFFFFF"/>
              <w:right w:val="double" w:sz="2" w:space="0" w:color="9F9F9F"/>
            </w:tcBorders>
          </w:tcPr>
          <w:p>
            <w:pPr>
              <w:pStyle w:val="TableParagraph"/>
              <w:spacing w:line="233" w:lineRule="exact"/>
              <w:ind w:left="18"/>
              <w:rPr>
                <w:sz w:val="21"/>
              </w:rPr>
            </w:pPr>
            <w:r>
              <w:rPr>
                <w:sz w:val="21"/>
              </w:rPr>
              <w:t>Hereford Prime / Maternal ($)</w:t>
            </w:r>
          </w:p>
        </w:tc>
        <w:tc>
          <w:tcPr>
            <w:tcW w:w="1413" w:type="dxa"/>
            <w:tcBorders>
              <w:left w:val="double" w:sz="2" w:space="0" w:color="9F9F9F"/>
            </w:tcBorders>
          </w:tcPr>
          <w:p>
            <w:pPr>
              <w:pStyle w:val="TableParagraph"/>
              <w:spacing w:line="233" w:lineRule="exact"/>
              <w:ind w:left="82" w:right="79"/>
              <w:jc w:val="center"/>
              <w:rPr>
                <w:sz w:val="21"/>
              </w:rPr>
            </w:pPr>
            <w:r>
              <w:rPr>
                <w:sz w:val="21"/>
              </w:rPr>
              <w:t>+$ 95</w:t>
            </w:r>
          </w:p>
        </w:tc>
        <w:tc>
          <w:tcPr>
            <w:tcW w:w="3753" w:type="dxa"/>
            <w:tcBorders>
              <w:right w:val="thickThinMediumGap" w:sz="6" w:space="0" w:color="9F9F9F"/>
            </w:tcBorders>
          </w:tcPr>
          <w:p>
            <w:pPr>
              <w:pStyle w:val="TableParagraph"/>
              <w:spacing w:line="233" w:lineRule="exact"/>
              <w:ind w:left="1092" w:right="1101"/>
              <w:jc w:val="center"/>
              <w:rPr>
                <w:sz w:val="21"/>
              </w:rPr>
            </w:pPr>
            <w:r>
              <w:rPr>
                <w:sz w:val="21"/>
              </w:rPr>
              <w:t>+$ 46</w:t>
            </w:r>
          </w:p>
        </w:tc>
      </w:tr>
      <w:tr>
        <w:trPr>
          <w:trHeight w:val="257" w:hRule="atLeast"/>
        </w:trPr>
        <w:tc>
          <w:tcPr>
            <w:tcW w:w="3211" w:type="dxa"/>
            <w:tcBorders>
              <w:top w:val="single" w:sz="18" w:space="0" w:color="FFFFFF"/>
              <w:left w:val="single" w:sz="12" w:space="0" w:color="EFEFEF"/>
              <w:bottom w:val="single" w:sz="18" w:space="0" w:color="FFFFFF"/>
              <w:right w:val="double" w:sz="2" w:space="0" w:color="9F9F9F"/>
            </w:tcBorders>
          </w:tcPr>
          <w:p>
            <w:pPr>
              <w:pStyle w:val="TableParagraph"/>
              <w:spacing w:line="237" w:lineRule="exact"/>
              <w:ind w:left="18"/>
              <w:rPr>
                <w:sz w:val="21"/>
              </w:rPr>
            </w:pPr>
            <w:r>
              <w:rPr>
                <w:sz w:val="21"/>
              </w:rPr>
              <w:t>Exportação / Materno ($)</w:t>
            </w:r>
          </w:p>
        </w:tc>
        <w:tc>
          <w:tcPr>
            <w:tcW w:w="1413" w:type="dxa"/>
            <w:tcBorders>
              <w:left w:val="double" w:sz="2" w:space="0" w:color="9F9F9F"/>
            </w:tcBorders>
          </w:tcPr>
          <w:p>
            <w:pPr>
              <w:pStyle w:val="TableParagraph"/>
              <w:spacing w:line="237" w:lineRule="exact"/>
              <w:ind w:left="82" w:right="79"/>
              <w:jc w:val="center"/>
              <w:rPr>
                <w:sz w:val="21"/>
              </w:rPr>
            </w:pPr>
            <w:r>
              <w:rPr>
                <w:sz w:val="21"/>
              </w:rPr>
              <w:t>+$ 83</w:t>
            </w:r>
          </w:p>
        </w:tc>
        <w:tc>
          <w:tcPr>
            <w:tcW w:w="3753" w:type="dxa"/>
            <w:tcBorders>
              <w:right w:val="thickThinMediumGap" w:sz="6" w:space="0" w:color="9F9F9F"/>
            </w:tcBorders>
          </w:tcPr>
          <w:p>
            <w:pPr>
              <w:pStyle w:val="TableParagraph"/>
              <w:spacing w:line="237" w:lineRule="exact"/>
              <w:ind w:left="1092" w:right="1101"/>
              <w:jc w:val="center"/>
              <w:rPr>
                <w:sz w:val="21"/>
              </w:rPr>
            </w:pPr>
            <w:r>
              <w:rPr>
                <w:sz w:val="21"/>
              </w:rPr>
              <w:t>+$ 42</w:t>
            </w:r>
          </w:p>
        </w:tc>
      </w:tr>
      <w:tr>
        <w:trPr>
          <w:trHeight w:val="257" w:hRule="atLeast"/>
        </w:trPr>
        <w:tc>
          <w:tcPr>
            <w:tcW w:w="3211" w:type="dxa"/>
            <w:tcBorders>
              <w:top w:val="single" w:sz="18" w:space="0" w:color="FFFFFF"/>
              <w:left w:val="single" w:sz="12" w:space="0" w:color="EFEFEF"/>
              <w:right w:val="double" w:sz="2" w:space="0" w:color="9F9F9F"/>
            </w:tcBorders>
          </w:tcPr>
          <w:p>
            <w:pPr>
              <w:pStyle w:val="TableParagraph"/>
              <w:spacing w:line="236" w:lineRule="exact"/>
              <w:ind w:left="18"/>
              <w:rPr>
                <w:sz w:val="21"/>
              </w:rPr>
            </w:pPr>
            <w:r>
              <w:rPr>
                <w:sz w:val="21"/>
              </w:rPr>
              <w:t>Laticínios / Materno ($)</w:t>
            </w:r>
          </w:p>
        </w:tc>
        <w:tc>
          <w:tcPr>
            <w:tcW w:w="1413" w:type="dxa"/>
            <w:tcBorders>
              <w:left w:val="double" w:sz="2" w:space="0" w:color="9F9F9F"/>
            </w:tcBorders>
          </w:tcPr>
          <w:p>
            <w:pPr>
              <w:pStyle w:val="TableParagraph"/>
              <w:spacing w:line="236" w:lineRule="exact"/>
              <w:ind w:left="82" w:right="79"/>
              <w:jc w:val="center"/>
              <w:rPr>
                <w:sz w:val="21"/>
              </w:rPr>
            </w:pPr>
            <w:r>
              <w:rPr>
                <w:sz w:val="21"/>
              </w:rPr>
              <w:t>+$ 147</w:t>
            </w:r>
          </w:p>
        </w:tc>
        <w:tc>
          <w:tcPr>
            <w:tcW w:w="3753" w:type="dxa"/>
            <w:tcBorders>
              <w:right w:val="thickThinMediumGap" w:sz="6" w:space="0" w:color="9F9F9F"/>
            </w:tcBorders>
          </w:tcPr>
          <w:p>
            <w:pPr>
              <w:pStyle w:val="TableParagraph"/>
              <w:spacing w:line="236" w:lineRule="exact"/>
              <w:ind w:left="1092" w:right="1101"/>
              <w:jc w:val="center"/>
              <w:rPr>
                <w:sz w:val="21"/>
              </w:rPr>
            </w:pPr>
            <w:r>
              <w:rPr>
                <w:sz w:val="21"/>
              </w:rPr>
              <w:t>+$ 34</w:t>
            </w:r>
          </w:p>
        </w:tc>
      </w:tr>
    </w:tbl>
    <w:p>
      <w:pPr>
        <w:spacing w:after="0" w:line="236" w:lineRule="exact"/>
        <w:jc w:val="center"/>
        <w:rPr>
          <w:sz w:val="21"/>
        </w:rPr>
        <w:sectPr>
          <w:pgSz w:w="11900" w:h="16840"/>
          <w:pgMar w:header="0" w:footer="1234" w:top="1600" w:bottom="1420" w:left="460" w:right="0"/>
        </w:sectPr>
      </w:pPr>
    </w:p>
    <w:p>
      <w:pPr>
        <w:pStyle w:val="BodyText"/>
        <w:spacing w:before="5"/>
        <w:rPr>
          <w:b/>
          <w:sz w:val="10"/>
        </w:rPr>
      </w:pPr>
    </w:p>
    <w:p>
      <w:pPr>
        <w:pStyle w:val="BodyText"/>
        <w:ind w:left="1268"/>
        <w:rPr>
          <w:sz w:val="20"/>
        </w:rPr>
      </w:pPr>
      <w:r>
        <w:rPr>
          <w:sz w:val="20"/>
        </w:rPr>
        <w:pict>
          <v:shape style="width:422.65pt;height:56.2pt;mso-position-horizontal-relative:char;mso-position-vertical-relative:line" type="#_x0000_t202" filled="true" fillcolor="#a9b288" stroked="false">
            <w10:anchorlock/>
            <v:textbox inset="0,0,0,0">
              <w:txbxContent>
                <w:p>
                  <w:pPr>
                    <w:pStyle w:val="BodyText"/>
                    <w:spacing w:before="7"/>
                    <w:rPr>
                      <w:b/>
                    </w:rPr>
                  </w:pPr>
                </w:p>
                <w:p>
                  <w:pPr>
                    <w:spacing w:line="240" w:lineRule="exact" w:before="1"/>
                    <w:ind w:left="2680" w:right="2680" w:firstLine="0"/>
                    <w:jc w:val="center"/>
                    <w:rPr>
                      <w:b/>
                      <w:sz w:val="21"/>
                    </w:rPr>
                  </w:pPr>
                  <w:r>
                    <w:rPr>
                      <w:b/>
                      <w:sz w:val="21"/>
                    </w:rPr>
                    <w:t>NZ Hereford Detalhes Animais</w:t>
                  </w:r>
                </w:p>
                <w:p>
                  <w:pPr>
                    <w:spacing w:line="366" w:lineRule="exact" w:before="0"/>
                    <w:ind w:left="2680" w:right="2691" w:firstLine="0"/>
                    <w:jc w:val="center"/>
                    <w:rPr>
                      <w:b/>
                      <w:sz w:val="32"/>
                    </w:rPr>
                  </w:pPr>
                  <w:r>
                    <w:rPr>
                      <w:b/>
                      <w:sz w:val="32"/>
                    </w:rPr>
                    <w:t>ARDO RÚSSIA 4133</w:t>
                  </w:r>
                </w:p>
              </w:txbxContent>
            </v:textbox>
            <v:fill type="solid"/>
          </v:shape>
        </w:pict>
      </w:r>
      <w:r>
        <w:rPr>
          <w:sz w:val="20"/>
        </w:rPr>
      </w:r>
    </w:p>
    <w:p>
      <w:pPr>
        <w:pStyle w:val="BodyText"/>
        <w:spacing w:before="3"/>
        <w:rPr>
          <w:b/>
          <w:sz w:val="13"/>
        </w:rPr>
      </w:pPr>
    </w:p>
    <w:p>
      <w:pPr>
        <w:tabs>
          <w:tab w:pos="5088" w:val="left" w:leader="none"/>
        </w:tabs>
        <w:spacing w:before="99"/>
        <w:ind w:left="3063" w:right="0" w:firstLine="0"/>
        <w:jc w:val="left"/>
        <w:rPr>
          <w:sz w:val="21"/>
        </w:rPr>
      </w:pPr>
      <w:r>
        <w:rPr>
          <w:b/>
          <w:sz w:val="21"/>
        </w:rPr>
        <w:t>HerdBook</w:t>
      </w:r>
      <w:r>
        <w:rPr>
          <w:b/>
          <w:sz w:val="21"/>
        </w:rPr>
        <w:t xml:space="preserve"> No.:</w:t>
      </w:r>
      <w:r>
        <w:rPr>
          <w:sz w:val="21"/>
        </w:rPr>
        <w:t>0277044133</w:t>
      </w:r>
    </w:p>
    <w:p>
      <w:pPr>
        <w:tabs>
          <w:tab w:pos="5088" w:val="left" w:leader="none"/>
        </w:tabs>
        <w:spacing w:before="27"/>
        <w:ind w:left="3063" w:right="0" w:firstLine="0"/>
        <w:jc w:val="left"/>
        <w:rPr>
          <w:sz w:val="21"/>
        </w:rPr>
      </w:pPr>
      <w:r>
        <w:rPr>
          <w:b/>
          <w:sz w:val="21"/>
        </w:rPr>
        <w:t>Sexo:</w:t>
      </w:r>
      <w:r>
        <w:rPr>
          <w:sz w:val="21"/>
        </w:rPr>
        <w:t>Masculino</w:t>
      </w:r>
    </w:p>
    <w:p>
      <w:pPr>
        <w:tabs>
          <w:tab w:pos="5088" w:val="left" w:leader="none"/>
        </w:tabs>
        <w:spacing w:before="32"/>
        <w:ind w:left="3063" w:right="0" w:firstLine="0"/>
        <w:jc w:val="left"/>
        <w:rPr>
          <w:sz w:val="21"/>
        </w:rPr>
      </w:pPr>
      <w:r>
        <w:rPr>
          <w:b/>
          <w:sz w:val="21"/>
        </w:rPr>
        <w:t>Trompa:</w:t>
      </w:r>
      <w:r>
        <w:rPr>
          <w:sz w:val="21"/>
        </w:rPr>
        <w:t>Sondado</w:t>
      </w:r>
    </w:p>
    <w:p>
      <w:pPr>
        <w:tabs>
          <w:tab w:pos="5088" w:val="left" w:leader="none"/>
        </w:tabs>
        <w:spacing w:before="28"/>
        <w:ind w:left="3063" w:right="0" w:firstLine="0"/>
        <w:jc w:val="left"/>
        <w:rPr>
          <w:sz w:val="21"/>
        </w:rPr>
      </w:pPr>
      <w:r>
        <w:rPr>
          <w:b/>
          <w:sz w:val="21"/>
        </w:rPr>
        <w:t>Tatuagem:</w:t>
      </w:r>
      <w:r>
        <w:rPr>
          <w:sz w:val="21"/>
        </w:rPr>
        <w:t>044133</w:t>
      </w:r>
    </w:p>
    <w:p>
      <w:pPr>
        <w:tabs>
          <w:tab w:pos="5088" w:val="left" w:leader="none"/>
        </w:tabs>
        <w:spacing w:before="32"/>
        <w:ind w:left="3063" w:right="0" w:firstLine="0"/>
        <w:jc w:val="left"/>
        <w:rPr>
          <w:sz w:val="21"/>
        </w:rPr>
      </w:pPr>
      <w:r>
        <w:rPr>
          <w:b/>
          <w:sz w:val="21"/>
        </w:rPr>
        <w:t>Data</w:t>
      </w:r>
      <w:r>
        <w:rPr>
          <w:b/>
          <w:sz w:val="21"/>
        </w:rPr>
        <w:t xml:space="preserve"> de nascimento</w:t>
      </w:r>
      <w:r>
        <w:rPr>
          <w:b/>
          <w:sz w:val="21"/>
        </w:rPr>
        <w:t>:</w:t>
      </w:r>
      <w:r>
        <w:rPr>
          <w:sz w:val="21"/>
        </w:rPr>
        <w:t>11/09/2004</w:t>
      </w:r>
    </w:p>
    <w:p>
      <w:pPr>
        <w:tabs>
          <w:tab w:pos="5088" w:val="left" w:leader="none"/>
        </w:tabs>
        <w:spacing w:before="32"/>
        <w:ind w:left="3063" w:right="0" w:firstLine="0"/>
        <w:jc w:val="left"/>
        <w:rPr>
          <w:sz w:val="21"/>
        </w:rPr>
      </w:pPr>
      <w:r>
        <w:rPr>
          <w:b/>
          <w:sz w:val="21"/>
        </w:rPr>
        <w:t>Ano</w:t>
      </w:r>
      <w:r>
        <w:rPr>
          <w:b/>
          <w:sz w:val="21"/>
        </w:rPr>
        <w:t xml:space="preserve"> de Parto</w:t>
      </w:r>
      <w:r>
        <w:rPr>
          <w:b/>
          <w:sz w:val="21"/>
        </w:rPr>
        <w:t>:</w:t>
      </w:r>
      <w:r>
        <w:rPr>
          <w:spacing w:val="-3"/>
          <w:sz w:val="21"/>
        </w:rPr>
        <w:t>2004</w:t>
      </w:r>
    </w:p>
    <w:p>
      <w:pPr>
        <w:tabs>
          <w:tab w:pos="5088" w:val="left" w:leader="none"/>
        </w:tabs>
        <w:spacing w:before="27"/>
        <w:ind w:left="3063" w:right="0" w:firstLine="0"/>
        <w:jc w:val="left"/>
        <w:rPr>
          <w:sz w:val="21"/>
        </w:rPr>
      </w:pPr>
      <w:r>
        <w:rPr>
          <w:b/>
          <w:sz w:val="21"/>
        </w:rPr>
        <w:t>Estado:</w:t>
      </w:r>
      <w:r>
        <w:rPr>
          <w:sz w:val="21"/>
        </w:rPr>
        <w:t>Ativo</w:t>
      </w:r>
    </w:p>
    <w:p>
      <w:pPr>
        <w:spacing w:before="32"/>
        <w:ind w:left="3063" w:right="0" w:firstLine="0"/>
        <w:jc w:val="left"/>
        <w:rPr>
          <w:sz w:val="21"/>
        </w:rPr>
      </w:pPr>
      <w:r>
        <w:rPr>
          <w:b/>
          <w:sz w:val="21"/>
        </w:rPr>
        <w:t xml:space="preserve">Status de registro: </w:t>
      </w:r>
      <w:r>
        <w:rPr>
          <w:sz w:val="21"/>
        </w:rPr>
        <w:t>Registrado</w:t>
      </w:r>
    </w:p>
    <w:p>
      <w:pPr>
        <w:pStyle w:val="Heading4"/>
        <w:tabs>
          <w:tab w:pos="5436" w:val="right" w:leader="none"/>
        </w:tabs>
        <w:spacing w:before="28"/>
        <w:ind w:left="3063"/>
        <w:rPr>
          <w:b w:val="0"/>
        </w:rPr>
      </w:pPr>
      <w:r>
        <w:rPr/>
        <w:t>HerdBook</w:t>
      </w:r>
      <w:r>
        <w:rPr/>
        <w:t xml:space="preserve"> Vol.:</w:t>
      </w:r>
      <w:r>
        <w:rPr>
          <w:b w:val="0"/>
        </w:rPr>
        <w:t>108</w:t>
      </w:r>
    </w:p>
    <w:p>
      <w:pPr>
        <w:tabs>
          <w:tab w:pos="5088" w:val="left" w:leader="none"/>
        </w:tabs>
        <w:spacing w:before="32"/>
        <w:ind w:left="3063" w:right="0" w:firstLine="0"/>
        <w:jc w:val="left"/>
        <w:rPr>
          <w:sz w:val="21"/>
        </w:rPr>
      </w:pPr>
      <w:r>
        <w:rPr>
          <w:b/>
          <w:sz w:val="21"/>
        </w:rPr>
        <w:t>Número de</w:t>
      </w:r>
      <w:r>
        <w:rPr>
          <w:b/>
          <w:sz w:val="21"/>
        </w:rPr>
        <w:t xml:space="preserve"> ADN</w:t>
      </w:r>
      <w:r>
        <w:rPr>
          <w:b/>
          <w:sz w:val="21"/>
        </w:rPr>
        <w:t>:</w:t>
      </w:r>
      <w:r>
        <w:rPr>
          <w:sz w:val="21"/>
        </w:rPr>
        <w:t>492193</w:t>
      </w:r>
    </w:p>
    <w:p>
      <w:pPr>
        <w:tabs>
          <w:tab w:pos="5088" w:val="left" w:leader="none"/>
        </w:tabs>
        <w:spacing w:before="27"/>
        <w:ind w:left="3063" w:right="0" w:firstLine="0"/>
        <w:jc w:val="left"/>
        <w:rPr>
          <w:sz w:val="21"/>
        </w:rPr>
      </w:pPr>
      <w:r>
        <w:rPr>
          <w:b/>
          <w:sz w:val="21"/>
        </w:rPr>
        <w:t>Senhor:</w:t>
      </w:r>
      <w:r>
        <w:rPr>
          <w:color w:val="0000FF"/>
          <w:sz w:val="21"/>
          <w:u w:val="single" w:color="0000FF"/>
        </w:rPr>
        <w:t>KOANUI ROCKET 0219</w:t>
      </w:r>
      <w:r>
        <w:rPr>
          <w:color w:val="0000FF"/>
          <w:sz w:val="21"/>
          <w:u w:val="single" w:color="0000FF"/>
        </w:rPr>
        <w:t xml:space="preserve"> (BM)</w:t>
      </w:r>
    </w:p>
    <w:p>
      <w:pPr>
        <w:tabs>
          <w:tab w:pos="5088" w:val="left" w:leader="none"/>
        </w:tabs>
        <w:spacing w:before="32"/>
        <w:ind w:left="3063" w:right="0" w:firstLine="0"/>
        <w:jc w:val="left"/>
        <w:rPr>
          <w:sz w:val="21"/>
        </w:rPr>
      </w:pPr>
      <w:r>
        <w:rPr>
          <w:b/>
          <w:sz w:val="21"/>
        </w:rPr>
        <w:t>Barragem:</w:t>
      </w:r>
      <w:r>
        <w:rPr>
          <w:color w:val="0000FF"/>
          <w:sz w:val="21"/>
          <w:u w:val="single" w:color="0000FF"/>
        </w:rPr>
        <w:t xml:space="preserve"> ARDO </w:t>
      </w:r>
      <w:r>
        <w:rPr>
          <w:color w:val="0000FF"/>
          <w:spacing w:val="-3"/>
          <w:sz w:val="21"/>
          <w:u w:val="single" w:color="0000FF"/>
        </w:rPr>
        <w:t>LYDIA</w:t>
      </w:r>
      <w:r>
        <w:rPr>
          <w:color w:val="0000FF"/>
          <w:sz w:val="21"/>
          <w:u w:val="single" w:color="0000FF"/>
        </w:rPr>
        <w:t xml:space="preserve"> P955</w:t>
      </w:r>
    </w:p>
    <w:p>
      <w:pPr>
        <w:tabs>
          <w:tab w:pos="5088" w:val="left" w:leader="none"/>
        </w:tabs>
        <w:spacing w:before="28"/>
        <w:ind w:left="3063" w:right="0" w:firstLine="0"/>
        <w:jc w:val="left"/>
        <w:rPr>
          <w:sz w:val="21"/>
        </w:rPr>
      </w:pPr>
      <w:r>
        <w:rPr>
          <w:b/>
          <w:sz w:val="21"/>
        </w:rPr>
        <w:t>Criador:</w:t>
      </w:r>
      <w:r>
        <w:rPr>
          <w:color w:val="0000FF"/>
          <w:sz w:val="21"/>
          <w:u w:val="single" w:color="0000FF"/>
        </w:rPr>
        <w:t>FARMING M</w:t>
      </w:r>
      <w:r>
        <w:rPr>
          <w:color w:val="0000FF"/>
          <w:sz w:val="21"/>
          <w:u w:val="single" w:color="0000FF"/>
        </w:rPr>
        <w:t>ORRISON</w:t>
      </w:r>
    </w:p>
    <w:p>
      <w:pPr>
        <w:tabs>
          <w:tab w:pos="5088" w:val="left" w:leader="none"/>
        </w:tabs>
        <w:spacing w:before="32"/>
        <w:ind w:left="3063" w:right="0" w:firstLine="0"/>
        <w:jc w:val="left"/>
        <w:rPr>
          <w:sz w:val="21"/>
        </w:rPr>
      </w:pPr>
      <w:r>
        <w:rPr>
          <w:b/>
          <w:sz w:val="21"/>
        </w:rPr>
        <w:t>Proprietário</w:t>
      </w:r>
      <w:r>
        <w:rPr>
          <w:b/>
          <w:sz w:val="21"/>
        </w:rPr>
        <w:t xml:space="preserve"> Atual</w:t>
      </w:r>
      <w:r>
        <w:rPr>
          <w:b/>
          <w:sz w:val="21"/>
        </w:rPr>
        <w:t>:</w:t>
      </w:r>
      <w:r>
        <w:rPr>
          <w:color w:val="0000FF"/>
          <w:sz w:val="21"/>
          <w:u w:val="single" w:color="0000FF"/>
        </w:rPr>
        <w:t>MORRISON</w:t>
      </w:r>
      <w:r>
        <w:rPr>
          <w:color w:val="0000FF"/>
          <w:sz w:val="21"/>
          <w:u w:val="single" w:color="0000FF"/>
        </w:rPr>
        <w:t xml:space="preserve"> FARMING</w:t>
      </w:r>
    </w:p>
    <w:p>
      <w:pPr>
        <w:tabs>
          <w:tab w:pos="5088" w:val="left" w:leader="none"/>
        </w:tabs>
        <w:spacing w:before="32"/>
        <w:ind w:left="3063" w:right="0" w:firstLine="0"/>
        <w:jc w:val="left"/>
        <w:rPr>
          <w:sz w:val="21"/>
        </w:rPr>
      </w:pPr>
      <w:r>
        <w:rPr>
          <w:b/>
          <w:sz w:val="21"/>
        </w:rPr>
        <w:t>Progenitura:</w:t>
      </w:r>
      <w:r>
        <w:rPr>
          <w:color w:val="0000FF"/>
          <w:sz w:val="21"/>
          <w:u w:val="single" w:color="0000FF"/>
        </w:rPr>
        <w:t xml:space="preserve"> [Ver tudo]</w:t>
      </w:r>
      <w:r>
        <w:rPr>
          <w:color w:val="0000FF"/>
          <w:sz w:val="21"/>
          <w:u w:val="single" w:color="0000FF"/>
        </w:rPr>
        <w:t xml:space="preserve"> [Ver por</w:t>
      </w:r>
      <w:r>
        <w:rPr>
          <w:color w:val="0000FF"/>
          <w:sz w:val="21"/>
          <w:u w:val="single" w:color="0000FF"/>
        </w:rPr>
        <w:t xml:space="preserve"> Rebanho]</w:t>
      </w:r>
    </w:p>
    <w:p>
      <w:pPr>
        <w:tabs>
          <w:tab w:pos="5088" w:val="left" w:leader="none"/>
        </w:tabs>
        <w:spacing w:before="27"/>
        <w:ind w:left="3063" w:right="0" w:firstLine="0"/>
        <w:jc w:val="left"/>
        <w:rPr>
          <w:sz w:val="21"/>
        </w:rPr>
      </w:pPr>
      <w:r>
        <w:rPr>
          <w:b/>
          <w:sz w:val="21"/>
        </w:rPr>
        <w:t>Pedigree:</w:t>
      </w:r>
      <w:r>
        <w:rPr>
          <w:color w:val="0000FF"/>
          <w:sz w:val="21"/>
          <w:u w:val="single" w:color="0000FF"/>
        </w:rPr>
        <w:t>[Ver]</w:t>
      </w:r>
    </w:p>
    <w:p>
      <w:pPr>
        <w:tabs>
          <w:tab w:pos="5088" w:val="left" w:leader="none"/>
        </w:tabs>
        <w:spacing w:before="32"/>
        <w:ind w:left="3063" w:right="0" w:firstLine="0"/>
        <w:jc w:val="left"/>
        <w:rPr>
          <w:sz w:val="21"/>
        </w:rPr>
      </w:pPr>
      <w:r>
        <w:rPr>
          <w:b/>
          <w:sz w:val="21"/>
        </w:rPr>
        <w:t>Gráfico</w:t>
      </w:r>
      <w:r>
        <w:rPr>
          <w:b/>
          <w:sz w:val="21"/>
        </w:rPr>
        <w:t xml:space="preserve"> EBV</w:t>
      </w:r>
      <w:r>
        <w:rPr>
          <w:b/>
          <w:sz w:val="21"/>
        </w:rPr>
        <w:t>:</w:t>
      </w:r>
      <w:r>
        <w:rPr>
          <w:color w:val="0000FF"/>
          <w:sz w:val="21"/>
          <w:u w:val="single" w:color="0000FF"/>
        </w:rPr>
        <w:t xml:space="preserve"> [Ver]</w:t>
      </w:r>
    </w:p>
    <w:p>
      <w:pPr>
        <w:pStyle w:val="BodyText"/>
        <w:spacing w:before="8" w:after="1"/>
        <w:rPr>
          <w:sz w:val="24"/>
        </w:rPr>
      </w:pPr>
    </w:p>
    <w:tbl>
      <w:tblPr>
        <w:tblW w:w="0" w:type="auto"/>
        <w:jc w:val="left"/>
        <w:tblInd w:w="1446"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top w:w="0" w:type="dxa"/>
          <w:left w:w="0" w:type="dxa"/>
          <w:bottom w:w="0" w:type="dxa"/>
          <w:right w:w="0" w:type="dxa"/>
        </w:tblCellMar>
        <w:tblLook w:val="01E0"/>
      </w:tblPr>
      <w:tblGrid>
        <w:gridCol w:w="475"/>
        <w:gridCol w:w="449"/>
        <w:gridCol w:w="393"/>
        <w:gridCol w:w="453"/>
        <w:gridCol w:w="375"/>
        <w:gridCol w:w="358"/>
        <w:gridCol w:w="320"/>
        <w:gridCol w:w="366"/>
        <w:gridCol w:w="354"/>
        <w:gridCol w:w="352"/>
        <w:gridCol w:w="616"/>
        <w:gridCol w:w="519"/>
        <w:gridCol w:w="370"/>
        <w:gridCol w:w="582"/>
        <w:gridCol w:w="539"/>
        <w:gridCol w:w="400"/>
        <w:gridCol w:w="414"/>
        <w:gridCol w:w="415"/>
        <w:gridCol w:w="367"/>
      </w:tblGrid>
      <w:tr>
        <w:trPr>
          <w:trHeight w:val="245" w:hRule="atLeast"/>
        </w:trPr>
        <w:tc>
          <w:tcPr>
            <w:tcW w:w="8117" w:type="dxa"/>
            <w:gridSpan w:val="19"/>
            <w:tcBorders>
              <w:left w:val="single" w:sz="12" w:space="0" w:color="EFEFEF"/>
            </w:tcBorders>
            <w:shd w:val="clear" w:color="auto" w:fill="A9B288"/>
          </w:tcPr>
          <w:p>
            <w:pPr>
              <w:pStyle w:val="TableParagraph"/>
              <w:spacing w:line="225" w:lineRule="exact"/>
              <w:ind w:left="1093"/>
              <w:rPr>
                <w:b/>
                <w:sz w:val="21"/>
              </w:rPr>
            </w:pPr>
            <w:r>
              <w:rPr>
                <w:b/>
                <w:sz w:val="21"/>
              </w:rPr>
              <w:t>2011 VERÃO NOVO GRUPO ZEALAND GRUPO BREEDPLAN EBVS</w:t>
            </w:r>
          </w:p>
        </w:tc>
      </w:tr>
      <w:tr>
        <w:trPr>
          <w:trHeight w:val="220" w:hRule="atLeast"/>
        </w:trPr>
        <w:tc>
          <w:tcPr>
            <w:tcW w:w="475" w:type="dxa"/>
            <w:vMerge w:val="restart"/>
            <w:tcBorders>
              <w:left w:val="single" w:sz="12" w:space="0" w:color="EFEFEF"/>
              <w:right w:val="double" w:sz="2" w:space="0" w:color="9F9F9F"/>
            </w:tcBorders>
            <w:shd w:val="clear" w:color="auto" w:fill="A9B288"/>
          </w:tcPr>
          <w:p>
            <w:pPr>
              <w:pStyle w:val="TableParagraph"/>
              <w:spacing w:before="2"/>
              <w:rPr>
                <w:sz w:val="8"/>
              </w:rPr>
            </w:pPr>
          </w:p>
          <w:p>
            <w:pPr>
              <w:pStyle w:val="TableParagraph"/>
              <w:ind w:left="42" w:right="-30"/>
              <w:rPr>
                <w:sz w:val="20"/>
              </w:rPr>
            </w:pPr>
            <w:r>
              <w:rPr>
                <w:sz w:val="20"/>
              </w:rPr>
              <w:drawing>
                <wp:inline distT="0" distB="0" distL="0" distR="0">
                  <wp:extent cx="243840" cy="484631"/>
                  <wp:effectExtent l="0" t="0" r="0" b="0"/>
                  <wp:docPr id="29" name="image41.jpeg" descr=""/>
                  <wp:cNvGraphicFramePr>
                    <a:graphicFrameLocks noChangeAspect="1"/>
                  </wp:cNvGraphicFramePr>
                  <a:graphic>
                    <a:graphicData uri="http://schemas.openxmlformats.org/drawingml/2006/picture">
                      <pic:pic>
                        <pic:nvPicPr>
                          <pic:cNvPr id="30" name="image41.jpeg"/>
                          <pic:cNvPicPr/>
                        </pic:nvPicPr>
                        <pic:blipFill>
                          <a:blip r:embed="rId50" cstate="print"/>
                          <a:stretch>
                            <a:fillRect/>
                          </a:stretch>
                        </pic:blipFill>
                        <pic:spPr>
                          <a:xfrm>
                            <a:off x="0" y="0"/>
                            <a:ext cx="243840" cy="484631"/>
                          </a:xfrm>
                          <a:prstGeom prst="rect">
                            <a:avLst/>
                          </a:prstGeom>
                        </pic:spPr>
                      </pic:pic>
                    </a:graphicData>
                  </a:graphic>
                </wp:inline>
              </w:drawing>
            </w:r>
            <w:r>
              <w:rPr>
                <w:sz w:val="20"/>
              </w:rPr>
            </w:r>
          </w:p>
        </w:tc>
        <w:tc>
          <w:tcPr>
            <w:tcW w:w="449" w:type="dxa"/>
            <w:vMerge w:val="restart"/>
            <w:tcBorders>
              <w:left w:val="double" w:sz="2" w:space="0" w:color="9F9F9F"/>
            </w:tcBorders>
            <w:shd w:val="clear" w:color="auto" w:fill="A9B288"/>
          </w:tcPr>
          <w:p>
            <w:pPr>
              <w:pStyle w:val="TableParagraph"/>
              <w:spacing w:line="244" w:lineRule="auto" w:before="8"/>
              <w:ind w:left="16" w:right="-15" w:firstLine="43"/>
              <w:jc w:val="both"/>
              <w:rPr>
                <w:sz w:val="20"/>
              </w:rPr>
            </w:pPr>
            <w:r>
              <w:rPr>
                <w:w w:val="75"/>
                <w:sz w:val="20"/>
              </w:rPr>
              <w:t xml:space="preserve">Calv. </w:t>
            </w:r>
            <w:r>
              <w:rPr>
                <w:w w:val="80"/>
                <w:sz w:val="20"/>
              </w:rPr>
              <w:t xml:space="preserve">Facilidade </w:t>
            </w:r>
            <w:r>
              <w:rPr>
                <w:w w:val="75"/>
                <w:sz w:val="20"/>
              </w:rPr>
              <w:t>direta</w:t>
            </w:r>
          </w:p>
          <w:p>
            <w:pPr>
              <w:pStyle w:val="TableParagraph"/>
              <w:spacing w:line="188" w:lineRule="exact" w:before="6"/>
              <w:ind w:left="88"/>
              <w:jc w:val="both"/>
              <w:rPr>
                <w:sz w:val="20"/>
              </w:rPr>
            </w:pPr>
            <w:r>
              <w:rPr>
                <w:w w:val="90"/>
                <w:sz w:val="20"/>
              </w:rPr>
              <w:t>(%)</w:t>
            </w:r>
          </w:p>
        </w:tc>
        <w:tc>
          <w:tcPr>
            <w:tcW w:w="393" w:type="dxa"/>
            <w:vMerge w:val="restart"/>
            <w:tcBorders>
              <w:top w:val="single" w:sz="24" w:space="0" w:color="A9B288"/>
              <w:bottom w:val="single" w:sz="18" w:space="0" w:color="9F9F9F"/>
            </w:tcBorders>
          </w:tcPr>
          <w:p>
            <w:pPr>
              <w:pStyle w:val="TableParagraph"/>
              <w:spacing w:before="8"/>
              <w:ind w:left="16"/>
              <w:rPr>
                <w:sz w:val="20"/>
              </w:rPr>
            </w:pPr>
            <w:r>
              <w:rPr>
                <w:w w:val="65"/>
                <w:sz w:val="20"/>
                <w:shd w:fill="A9B288" w:color="auto" w:val="clear"/>
              </w:rPr>
              <w:t xml:space="preserve"> Calv.</w:t>
            </w:r>
          </w:p>
          <w:p>
            <w:pPr>
              <w:pStyle w:val="TableParagraph"/>
              <w:spacing w:before="5"/>
              <w:ind w:left="16"/>
              <w:rPr>
                <w:sz w:val="20"/>
              </w:rPr>
            </w:pPr>
            <w:r>
              <w:rPr>
                <w:w w:val="65"/>
                <w:sz w:val="20"/>
                <w:shd w:fill="A9B288" w:color="auto" w:val="clear"/>
              </w:rPr>
              <w:t xml:space="preserve"> Facilidade</w:t>
            </w:r>
          </w:p>
          <w:p>
            <w:pPr>
              <w:pStyle w:val="TableParagraph"/>
              <w:spacing w:before="5"/>
              <w:ind w:left="16"/>
              <w:rPr>
                <w:sz w:val="20"/>
              </w:rPr>
            </w:pPr>
            <w:r>
              <w:rPr>
                <w:spacing w:val="-3"/>
                <w:w w:val="85"/>
                <w:sz w:val="20"/>
                <w:shd w:fill="A9B288" w:color="auto" w:val="clear"/>
              </w:rPr>
              <w:t xml:space="preserve"> Dtrs </w:t>
            </w:r>
          </w:p>
          <w:p>
            <w:pPr>
              <w:pStyle w:val="TableParagraph"/>
              <w:spacing w:line="188" w:lineRule="exact" w:before="10"/>
              <w:ind w:left="16"/>
              <w:rPr>
                <w:sz w:val="20"/>
              </w:rPr>
            </w:pPr>
            <w:r>
              <w:rPr>
                <w:w w:val="85"/>
                <w:sz w:val="20"/>
                <w:shd w:fill="A9B288" w:color="auto" w:val="clear"/>
              </w:rPr>
              <w:t xml:space="preserve"> (%) </w:t>
            </w:r>
          </w:p>
        </w:tc>
        <w:tc>
          <w:tcPr>
            <w:tcW w:w="453" w:type="dxa"/>
            <w:vMerge w:val="restart"/>
            <w:shd w:val="clear" w:color="auto" w:fill="A9B288"/>
          </w:tcPr>
          <w:p>
            <w:pPr>
              <w:pStyle w:val="TableParagraph"/>
              <w:spacing w:before="1"/>
              <w:rPr>
                <w:sz w:val="21"/>
              </w:rPr>
            </w:pPr>
          </w:p>
          <w:p>
            <w:pPr>
              <w:pStyle w:val="TableParagraph"/>
              <w:spacing w:line="244" w:lineRule="auto"/>
              <w:ind w:left="88" w:right="38" w:hanging="34"/>
              <w:rPr>
                <w:sz w:val="20"/>
              </w:rPr>
            </w:pPr>
            <w:r>
              <w:rPr>
                <w:w w:val="65"/>
                <w:sz w:val="20"/>
              </w:rPr>
              <w:t>Gest. Len.</w:t>
            </w:r>
          </w:p>
          <w:p>
            <w:pPr>
              <w:pStyle w:val="TableParagraph"/>
              <w:spacing w:line="188" w:lineRule="exact" w:before="6"/>
              <w:ind w:left="16"/>
              <w:rPr>
                <w:sz w:val="20"/>
              </w:rPr>
            </w:pPr>
            <w:r>
              <w:rPr>
                <w:w w:val="70"/>
                <w:sz w:val="20"/>
              </w:rPr>
              <w:t>(dias)</w:t>
            </w:r>
          </w:p>
        </w:tc>
        <w:tc>
          <w:tcPr>
            <w:tcW w:w="375" w:type="dxa"/>
            <w:vMerge w:val="restart"/>
            <w:tcBorders>
              <w:bottom w:val="single" w:sz="18" w:space="0" w:color="33CCFF"/>
            </w:tcBorders>
            <w:shd w:val="clear" w:color="auto" w:fill="A9B288"/>
          </w:tcPr>
          <w:p>
            <w:pPr>
              <w:pStyle w:val="TableParagraph"/>
              <w:spacing w:before="1"/>
              <w:rPr>
                <w:sz w:val="21"/>
              </w:rPr>
            </w:pPr>
          </w:p>
          <w:p>
            <w:pPr>
              <w:pStyle w:val="TableParagraph"/>
              <w:spacing w:line="244" w:lineRule="auto"/>
              <w:ind w:left="77" w:right="7" w:hanging="58"/>
              <w:rPr>
                <w:sz w:val="20"/>
              </w:rPr>
            </w:pPr>
            <w:r>
              <w:rPr>
                <w:spacing w:val="-3"/>
                <w:w w:val="75"/>
                <w:sz w:val="20"/>
              </w:rPr>
              <w:t>Peso de</w:t>
            </w:r>
            <w:r>
              <w:rPr>
                <w:spacing w:val="-6"/>
                <w:w w:val="80"/>
                <w:sz w:val="20"/>
              </w:rPr>
              <w:t xml:space="preserve"> Nascimento</w:t>
            </w:r>
            <w:r>
              <w:rPr>
                <w:spacing w:val="-3"/>
                <w:w w:val="75"/>
                <w:sz w:val="20"/>
              </w:rPr>
              <w:t>.</w:t>
            </w:r>
          </w:p>
          <w:p>
            <w:pPr>
              <w:pStyle w:val="TableParagraph"/>
              <w:spacing w:line="188" w:lineRule="exact" w:before="6"/>
              <w:ind w:left="48"/>
              <w:rPr>
                <w:sz w:val="20"/>
              </w:rPr>
            </w:pPr>
            <w:r>
              <w:rPr>
                <w:w w:val="80"/>
                <w:sz w:val="20"/>
              </w:rPr>
              <w:t>(kg)</w:t>
            </w:r>
          </w:p>
        </w:tc>
        <w:tc>
          <w:tcPr>
            <w:tcW w:w="358" w:type="dxa"/>
            <w:vMerge w:val="restart"/>
            <w:tcBorders>
              <w:top w:val="single" w:sz="24" w:space="0" w:color="A9B288"/>
              <w:bottom w:val="single" w:sz="18" w:space="0" w:color="9F9F9F"/>
              <w:right w:val="double" w:sz="2" w:space="0" w:color="9F9F9F"/>
            </w:tcBorders>
          </w:tcPr>
          <w:p>
            <w:pPr>
              <w:pStyle w:val="TableParagraph"/>
              <w:spacing w:before="8"/>
              <w:ind w:left="14"/>
              <w:rPr>
                <w:sz w:val="20"/>
              </w:rPr>
            </w:pPr>
            <w:r>
              <w:rPr>
                <w:w w:val="80"/>
                <w:sz w:val="20"/>
                <w:shd w:fill="A9B288" w:color="auto" w:val="clear"/>
              </w:rPr>
              <w:t xml:space="preserve"> 200</w:t>
            </w:r>
          </w:p>
          <w:p>
            <w:pPr>
              <w:pStyle w:val="TableParagraph"/>
              <w:spacing w:before="5"/>
              <w:ind w:left="14" w:right="-15"/>
              <w:rPr>
                <w:sz w:val="20"/>
              </w:rPr>
            </w:pPr>
            <w:r>
              <w:rPr>
                <w:w w:val="75"/>
                <w:sz w:val="20"/>
                <w:shd w:fill="A9B288" w:color="auto" w:val="clear"/>
              </w:rPr>
              <w:t xml:space="preserve"> Dia da semana </w:t>
            </w:r>
          </w:p>
          <w:p>
            <w:pPr>
              <w:pStyle w:val="TableParagraph"/>
              <w:spacing w:before="5"/>
              <w:ind w:left="14" w:right="-15"/>
              <w:rPr>
                <w:sz w:val="20"/>
              </w:rPr>
            </w:pPr>
            <w:r>
              <w:rPr>
                <w:spacing w:val="-3"/>
                <w:w w:val="80"/>
                <w:sz w:val="20"/>
                <w:shd w:fill="A9B288" w:color="auto" w:val="clear"/>
              </w:rPr>
              <w:t xml:space="preserve">  Wt. </w:t>
            </w:r>
          </w:p>
          <w:p>
            <w:pPr>
              <w:pStyle w:val="TableParagraph"/>
              <w:spacing w:line="188" w:lineRule="exact" w:before="10"/>
              <w:ind w:left="14" w:right="-15"/>
              <w:rPr>
                <w:sz w:val="20"/>
              </w:rPr>
            </w:pPr>
            <w:r>
              <w:rPr>
                <w:w w:val="80"/>
                <w:sz w:val="20"/>
                <w:shd w:fill="A9B288" w:color="auto" w:val="clear"/>
              </w:rPr>
              <w:t xml:space="preserve"> (kg) </w:t>
            </w:r>
          </w:p>
        </w:tc>
        <w:tc>
          <w:tcPr>
            <w:tcW w:w="320" w:type="dxa"/>
            <w:tcBorders>
              <w:left w:val="double" w:sz="2" w:space="0" w:color="9F9F9F"/>
              <w:bottom w:val="nil"/>
            </w:tcBorders>
            <w:shd w:val="clear" w:color="auto" w:fill="A9B288"/>
          </w:tcPr>
          <w:p>
            <w:pPr>
              <w:pStyle w:val="TableParagraph"/>
              <w:spacing w:line="193" w:lineRule="exact" w:before="8"/>
              <w:ind w:left="18"/>
              <w:rPr>
                <w:sz w:val="20"/>
              </w:rPr>
            </w:pPr>
            <w:r>
              <w:rPr>
                <w:w w:val="75"/>
                <w:sz w:val="20"/>
              </w:rPr>
              <w:t>400</w:t>
            </w:r>
          </w:p>
        </w:tc>
        <w:tc>
          <w:tcPr>
            <w:tcW w:w="366" w:type="dxa"/>
            <w:vMerge w:val="restart"/>
            <w:tcBorders>
              <w:top w:val="single" w:sz="24" w:space="0" w:color="A9B288"/>
              <w:bottom w:val="single" w:sz="18" w:space="0" w:color="9F9F9F"/>
            </w:tcBorders>
          </w:tcPr>
          <w:p>
            <w:pPr>
              <w:pStyle w:val="TableParagraph"/>
              <w:spacing w:before="8"/>
              <w:ind w:left="13"/>
              <w:rPr>
                <w:sz w:val="20"/>
              </w:rPr>
            </w:pPr>
            <w:r>
              <w:rPr>
                <w:w w:val="80"/>
                <w:sz w:val="20"/>
                <w:shd w:fill="A9B288" w:color="auto" w:val="clear"/>
              </w:rPr>
              <w:t xml:space="preserve"> 600</w:t>
            </w:r>
          </w:p>
          <w:p>
            <w:pPr>
              <w:pStyle w:val="TableParagraph"/>
              <w:spacing w:before="5"/>
              <w:ind w:left="13"/>
              <w:rPr>
                <w:sz w:val="20"/>
              </w:rPr>
            </w:pPr>
            <w:r>
              <w:rPr>
                <w:w w:val="70"/>
                <w:sz w:val="20"/>
                <w:shd w:fill="A9B288" w:color="auto" w:val="clear"/>
              </w:rPr>
              <w:t xml:space="preserve"> Dia da semana </w:t>
            </w:r>
          </w:p>
          <w:p>
            <w:pPr>
              <w:pStyle w:val="TableParagraph"/>
              <w:spacing w:before="5"/>
              <w:ind w:left="13"/>
              <w:rPr>
                <w:sz w:val="20"/>
              </w:rPr>
            </w:pPr>
            <w:r>
              <w:rPr>
                <w:spacing w:val="-3"/>
                <w:w w:val="80"/>
                <w:sz w:val="20"/>
                <w:shd w:fill="A9B288" w:color="auto" w:val="clear"/>
              </w:rPr>
              <w:t xml:space="preserve">  Wt. </w:t>
            </w:r>
          </w:p>
          <w:p>
            <w:pPr>
              <w:pStyle w:val="TableParagraph"/>
              <w:spacing w:line="188" w:lineRule="exact" w:before="10"/>
              <w:ind w:left="13"/>
              <w:rPr>
                <w:sz w:val="20"/>
              </w:rPr>
            </w:pPr>
            <w:r>
              <w:rPr>
                <w:w w:val="75"/>
                <w:sz w:val="20"/>
                <w:shd w:fill="A9B288" w:color="auto" w:val="clear"/>
              </w:rPr>
              <w:t xml:space="preserve"> (kg) </w:t>
            </w:r>
          </w:p>
        </w:tc>
        <w:tc>
          <w:tcPr>
            <w:tcW w:w="354" w:type="dxa"/>
            <w:vMerge w:val="restart"/>
            <w:tcBorders>
              <w:top w:val="single" w:sz="24" w:space="0" w:color="A9B288"/>
              <w:bottom w:val="single" w:sz="18" w:space="0" w:color="9F9F9F"/>
              <w:right w:val="double" w:sz="2" w:space="0" w:color="9F9F9F"/>
            </w:tcBorders>
          </w:tcPr>
          <w:p>
            <w:pPr>
              <w:pStyle w:val="TableParagraph"/>
              <w:spacing w:before="8"/>
              <w:ind w:left="11"/>
              <w:rPr>
                <w:sz w:val="20"/>
              </w:rPr>
            </w:pPr>
            <w:r>
              <w:rPr>
                <w:w w:val="70"/>
                <w:sz w:val="20"/>
                <w:shd w:fill="A9B288" w:color="auto" w:val="clear"/>
              </w:rPr>
              <w:t xml:space="preserve"> Mat.</w:t>
            </w:r>
          </w:p>
          <w:p>
            <w:pPr>
              <w:pStyle w:val="TableParagraph"/>
              <w:spacing w:before="5"/>
              <w:ind w:left="11"/>
              <w:rPr>
                <w:sz w:val="20"/>
              </w:rPr>
            </w:pPr>
            <w:r>
              <w:rPr>
                <w:w w:val="65"/>
                <w:sz w:val="20"/>
                <w:shd w:fill="A9B288" w:color="auto" w:val="clear"/>
              </w:rPr>
              <w:t xml:space="preserve"> Vaca</w:t>
            </w:r>
          </w:p>
          <w:p>
            <w:pPr>
              <w:pStyle w:val="TableParagraph"/>
              <w:spacing w:before="5"/>
              <w:ind w:left="11" w:right="-15"/>
              <w:rPr>
                <w:sz w:val="20"/>
              </w:rPr>
            </w:pPr>
            <w:r>
              <w:rPr>
                <w:spacing w:val="-3"/>
                <w:w w:val="80"/>
                <w:sz w:val="20"/>
                <w:shd w:fill="A9B288" w:color="auto" w:val="clear"/>
              </w:rPr>
              <w:t xml:space="preserve"> Wt. </w:t>
            </w:r>
          </w:p>
          <w:p>
            <w:pPr>
              <w:pStyle w:val="TableParagraph"/>
              <w:spacing w:line="188" w:lineRule="exact" w:before="10"/>
              <w:ind w:left="11" w:right="-15"/>
              <w:rPr>
                <w:sz w:val="20"/>
              </w:rPr>
            </w:pPr>
            <w:r>
              <w:rPr>
                <w:w w:val="80"/>
                <w:sz w:val="20"/>
                <w:shd w:fill="A9B288" w:color="auto" w:val="clear"/>
              </w:rPr>
              <w:t xml:space="preserve"> (kg) </w:t>
            </w:r>
          </w:p>
        </w:tc>
        <w:tc>
          <w:tcPr>
            <w:tcW w:w="352" w:type="dxa"/>
            <w:vMerge w:val="restart"/>
            <w:tcBorders>
              <w:left w:val="double" w:sz="2" w:space="0" w:color="9F9F9F"/>
              <w:right w:val="double" w:sz="2" w:space="0" w:color="9F9F9F"/>
            </w:tcBorders>
            <w:shd w:val="clear" w:color="auto" w:fill="A9B288"/>
          </w:tcPr>
          <w:p>
            <w:pPr>
              <w:pStyle w:val="TableParagraph"/>
              <w:rPr>
                <w:sz w:val="22"/>
              </w:rPr>
            </w:pPr>
          </w:p>
          <w:p>
            <w:pPr>
              <w:pStyle w:val="TableParagraph"/>
              <w:spacing w:before="8"/>
              <w:rPr>
                <w:sz w:val="18"/>
              </w:rPr>
            </w:pPr>
          </w:p>
          <w:p>
            <w:pPr>
              <w:pStyle w:val="TableParagraph"/>
              <w:spacing w:line="240" w:lineRule="atLeast"/>
              <w:ind w:left="29" w:right="5" w:firstLine="4"/>
              <w:rPr>
                <w:sz w:val="20"/>
              </w:rPr>
            </w:pPr>
            <w:r>
              <w:rPr>
                <w:w w:val="70"/>
                <w:sz w:val="20"/>
              </w:rPr>
              <w:t>Leite (kg)</w:t>
            </w:r>
          </w:p>
        </w:tc>
        <w:tc>
          <w:tcPr>
            <w:tcW w:w="616" w:type="dxa"/>
            <w:vMerge w:val="restart"/>
            <w:tcBorders>
              <w:left w:val="double" w:sz="2" w:space="0" w:color="9F9F9F"/>
              <w:right w:val="double" w:sz="2" w:space="0" w:color="9F9F9F"/>
            </w:tcBorders>
            <w:shd w:val="clear" w:color="auto" w:fill="A9B288"/>
          </w:tcPr>
          <w:p>
            <w:pPr>
              <w:pStyle w:val="TableParagraph"/>
              <w:spacing w:before="1"/>
              <w:rPr>
                <w:sz w:val="21"/>
              </w:rPr>
            </w:pPr>
          </w:p>
          <w:p>
            <w:pPr>
              <w:pStyle w:val="TableParagraph"/>
              <w:spacing w:line="244" w:lineRule="auto"/>
              <w:ind w:left="8" w:right="6"/>
              <w:jc w:val="center"/>
              <w:rPr>
                <w:sz w:val="20"/>
              </w:rPr>
            </w:pPr>
            <w:r>
              <w:rPr>
                <w:w w:val="75"/>
                <w:sz w:val="20"/>
              </w:rPr>
              <w:t>Valor</w:t>
            </w:r>
            <w:r>
              <w:rPr>
                <w:spacing w:val="-5"/>
                <w:w w:val="75"/>
                <w:sz w:val="20"/>
              </w:rPr>
              <w:t xml:space="preserve"> Materno</w:t>
            </w:r>
          </w:p>
          <w:p>
            <w:pPr>
              <w:pStyle w:val="TableParagraph"/>
              <w:spacing w:line="188" w:lineRule="exact" w:before="6"/>
              <w:ind w:left="8" w:right="16"/>
              <w:jc w:val="center"/>
              <w:rPr>
                <w:sz w:val="20"/>
              </w:rPr>
            </w:pPr>
            <w:r>
              <w:rPr>
                <w:w w:val="85"/>
                <w:sz w:val="20"/>
              </w:rPr>
              <w:t>(kg)</w:t>
            </w:r>
          </w:p>
        </w:tc>
        <w:tc>
          <w:tcPr>
            <w:tcW w:w="519" w:type="dxa"/>
            <w:vMerge w:val="restart"/>
            <w:tcBorders>
              <w:left w:val="double" w:sz="2" w:space="0" w:color="9F9F9F"/>
            </w:tcBorders>
            <w:shd w:val="clear" w:color="auto" w:fill="A9B288"/>
          </w:tcPr>
          <w:p>
            <w:pPr>
              <w:pStyle w:val="TableParagraph"/>
              <w:spacing w:before="1"/>
              <w:rPr>
                <w:sz w:val="21"/>
              </w:rPr>
            </w:pPr>
          </w:p>
          <w:p>
            <w:pPr>
              <w:pStyle w:val="TableParagraph"/>
              <w:spacing w:line="244" w:lineRule="auto"/>
              <w:ind w:left="108" w:hanging="101"/>
              <w:rPr>
                <w:sz w:val="20"/>
              </w:rPr>
            </w:pPr>
            <w:r>
              <w:rPr>
                <w:w w:val="80"/>
                <w:sz w:val="20"/>
              </w:rPr>
              <w:t>Tamanho</w:t>
            </w:r>
            <w:r>
              <w:rPr>
                <w:spacing w:val="-4"/>
                <w:w w:val="75"/>
                <w:sz w:val="20"/>
              </w:rPr>
              <w:t xml:space="preserve"> Escrotal</w:t>
            </w:r>
          </w:p>
          <w:p>
            <w:pPr>
              <w:pStyle w:val="TableParagraph"/>
              <w:spacing w:line="188" w:lineRule="exact" w:before="6"/>
              <w:ind w:left="88"/>
              <w:rPr>
                <w:sz w:val="20"/>
              </w:rPr>
            </w:pPr>
            <w:r>
              <w:rPr>
                <w:w w:val="85"/>
                <w:sz w:val="20"/>
              </w:rPr>
              <w:t>(cm)</w:t>
            </w:r>
          </w:p>
        </w:tc>
        <w:tc>
          <w:tcPr>
            <w:tcW w:w="370" w:type="dxa"/>
            <w:vMerge w:val="restart"/>
            <w:shd w:val="clear" w:color="auto" w:fill="A9B288"/>
          </w:tcPr>
          <w:p>
            <w:pPr>
              <w:pStyle w:val="TableParagraph"/>
              <w:spacing w:before="1"/>
              <w:rPr>
                <w:sz w:val="21"/>
              </w:rPr>
            </w:pPr>
          </w:p>
          <w:p>
            <w:pPr>
              <w:pStyle w:val="TableParagraph"/>
              <w:spacing w:line="244" w:lineRule="auto"/>
              <w:ind w:left="100" w:right="10" w:hanging="87"/>
              <w:rPr>
                <w:sz w:val="20"/>
              </w:rPr>
            </w:pPr>
            <w:r>
              <w:rPr>
                <w:w w:val="65"/>
                <w:sz w:val="20"/>
              </w:rPr>
              <w:t xml:space="preserve">Dias </w:t>
            </w:r>
            <w:r>
              <w:rPr>
                <w:w w:val="85"/>
                <w:sz w:val="20"/>
              </w:rPr>
              <w:t>para</w:t>
            </w:r>
          </w:p>
          <w:p>
            <w:pPr>
              <w:pStyle w:val="TableParagraph"/>
              <w:spacing w:line="188" w:lineRule="exact" w:before="6"/>
              <w:ind w:left="14"/>
              <w:rPr>
                <w:sz w:val="20"/>
              </w:rPr>
            </w:pPr>
            <w:r>
              <w:rPr>
                <w:w w:val="65"/>
                <w:sz w:val="20"/>
              </w:rPr>
              <w:t>Calv.</w:t>
            </w:r>
          </w:p>
        </w:tc>
        <w:tc>
          <w:tcPr>
            <w:tcW w:w="582" w:type="dxa"/>
            <w:vMerge w:val="restart"/>
            <w:shd w:val="clear" w:color="auto" w:fill="A9B288"/>
          </w:tcPr>
          <w:p>
            <w:pPr>
              <w:pStyle w:val="TableParagraph"/>
              <w:spacing w:before="1"/>
              <w:rPr>
                <w:sz w:val="21"/>
              </w:rPr>
            </w:pPr>
          </w:p>
          <w:p>
            <w:pPr>
              <w:pStyle w:val="TableParagraph"/>
              <w:spacing w:line="244" w:lineRule="auto"/>
              <w:ind w:left="8" w:right="14"/>
              <w:jc w:val="center"/>
              <w:rPr>
                <w:sz w:val="20"/>
              </w:rPr>
            </w:pPr>
            <w:r>
              <w:rPr>
                <w:spacing w:val="-3"/>
                <w:w w:val="70"/>
                <w:sz w:val="20"/>
              </w:rPr>
              <w:t xml:space="preserve">Carcase </w:t>
            </w:r>
            <w:r>
              <w:rPr>
                <w:spacing w:val="-3"/>
                <w:w w:val="80"/>
                <w:sz w:val="20"/>
              </w:rPr>
              <w:t>Wt.</w:t>
            </w:r>
          </w:p>
          <w:p>
            <w:pPr>
              <w:pStyle w:val="TableParagraph"/>
              <w:spacing w:line="188" w:lineRule="exact" w:before="6"/>
              <w:ind w:left="8" w:right="26"/>
              <w:jc w:val="center"/>
              <w:rPr>
                <w:sz w:val="20"/>
              </w:rPr>
            </w:pPr>
            <w:r>
              <w:rPr>
                <w:w w:val="85"/>
                <w:sz w:val="20"/>
              </w:rPr>
              <w:t>(kg)</w:t>
            </w:r>
          </w:p>
        </w:tc>
        <w:tc>
          <w:tcPr>
            <w:tcW w:w="539" w:type="dxa"/>
            <w:vMerge w:val="restart"/>
            <w:shd w:val="clear" w:color="auto" w:fill="A9B288"/>
          </w:tcPr>
          <w:p>
            <w:pPr>
              <w:pStyle w:val="TableParagraph"/>
              <w:spacing w:line="244" w:lineRule="auto" w:before="8"/>
              <w:ind w:left="26" w:right="44" w:hanging="5"/>
              <w:jc w:val="center"/>
              <w:rPr>
                <w:sz w:val="20"/>
              </w:rPr>
            </w:pPr>
            <w:r>
              <w:rPr>
                <w:w w:val="80"/>
                <w:sz w:val="20"/>
              </w:rPr>
              <w:t>Área</w:t>
            </w:r>
            <w:r>
              <w:rPr>
                <w:spacing w:val="-3"/>
                <w:w w:val="70"/>
                <w:sz w:val="20"/>
              </w:rPr>
              <w:t xml:space="preserve"> do músculo </w:t>
            </w:r>
            <w:r>
              <w:rPr>
                <w:spacing w:val="-3"/>
                <w:w w:val="80"/>
                <w:sz w:val="20"/>
              </w:rPr>
              <w:t xml:space="preserve">do </w:t>
            </w:r>
            <w:r>
              <w:rPr>
                <w:spacing w:val="-3"/>
                <w:w w:val="70"/>
                <w:sz w:val="20"/>
              </w:rPr>
              <w:t>olho</w:t>
            </w:r>
          </w:p>
          <w:p>
            <w:pPr>
              <w:pStyle w:val="TableParagraph"/>
              <w:spacing w:line="188" w:lineRule="exact" w:before="6"/>
              <w:ind w:right="11"/>
              <w:jc w:val="center"/>
              <w:rPr>
                <w:sz w:val="20"/>
              </w:rPr>
            </w:pPr>
            <w:r>
              <w:rPr>
                <w:w w:val="70"/>
                <w:sz w:val="20"/>
              </w:rPr>
              <w:t>(cm2 )</w:t>
            </w:r>
          </w:p>
        </w:tc>
        <w:tc>
          <w:tcPr>
            <w:tcW w:w="400" w:type="dxa"/>
            <w:vMerge w:val="restart"/>
            <w:shd w:val="clear" w:color="auto" w:fill="A9B288"/>
          </w:tcPr>
          <w:p>
            <w:pPr>
              <w:pStyle w:val="TableParagraph"/>
              <w:spacing w:before="1"/>
              <w:rPr>
                <w:sz w:val="21"/>
              </w:rPr>
            </w:pPr>
          </w:p>
          <w:p>
            <w:pPr>
              <w:pStyle w:val="TableParagraph"/>
              <w:spacing w:line="244" w:lineRule="auto"/>
              <w:ind w:left="78"/>
              <w:rPr>
                <w:sz w:val="20"/>
              </w:rPr>
            </w:pPr>
            <w:r>
              <w:rPr>
                <w:w w:val="70"/>
                <w:sz w:val="20"/>
              </w:rPr>
              <w:t>Gordura</w:t>
            </w:r>
            <w:r>
              <w:rPr>
                <w:w w:val="65"/>
                <w:sz w:val="20"/>
              </w:rPr>
              <w:t xml:space="preserve"> da costela</w:t>
            </w:r>
          </w:p>
          <w:p>
            <w:pPr>
              <w:pStyle w:val="TableParagraph"/>
              <w:spacing w:line="188" w:lineRule="exact" w:before="6"/>
              <w:ind w:left="6"/>
              <w:rPr>
                <w:sz w:val="20"/>
              </w:rPr>
            </w:pPr>
            <w:r>
              <w:rPr>
                <w:w w:val="75"/>
                <w:sz w:val="20"/>
              </w:rPr>
              <w:t>(mm)</w:t>
            </w:r>
          </w:p>
        </w:tc>
        <w:tc>
          <w:tcPr>
            <w:tcW w:w="414" w:type="dxa"/>
            <w:vMerge w:val="restart"/>
            <w:shd w:val="clear" w:color="auto" w:fill="A9B288"/>
          </w:tcPr>
          <w:p>
            <w:pPr>
              <w:pStyle w:val="TableParagraph"/>
              <w:spacing w:before="1"/>
              <w:rPr>
                <w:sz w:val="21"/>
              </w:rPr>
            </w:pPr>
          </w:p>
          <w:p>
            <w:pPr>
              <w:pStyle w:val="TableParagraph"/>
              <w:spacing w:line="244" w:lineRule="auto"/>
              <w:ind w:left="86" w:right="13" w:hanging="82"/>
              <w:rPr>
                <w:sz w:val="20"/>
              </w:rPr>
            </w:pPr>
            <w:r>
              <w:rPr>
                <w:w w:val="80"/>
                <w:sz w:val="20"/>
              </w:rPr>
              <w:t>Gordura de</w:t>
            </w:r>
            <w:r>
              <w:rPr>
                <w:w w:val="65"/>
                <w:sz w:val="20"/>
              </w:rPr>
              <w:t xml:space="preserve"> alcatra</w:t>
            </w:r>
          </w:p>
          <w:p>
            <w:pPr>
              <w:pStyle w:val="TableParagraph"/>
              <w:spacing w:line="188" w:lineRule="exact" w:before="6"/>
              <w:ind w:left="9"/>
              <w:rPr>
                <w:sz w:val="20"/>
              </w:rPr>
            </w:pPr>
            <w:r>
              <w:rPr>
                <w:w w:val="75"/>
                <w:sz w:val="20"/>
              </w:rPr>
              <w:t>(mm)</w:t>
            </w:r>
          </w:p>
        </w:tc>
        <w:tc>
          <w:tcPr>
            <w:tcW w:w="415" w:type="dxa"/>
            <w:vMerge w:val="restart"/>
            <w:tcBorders>
              <w:top w:val="single" w:sz="24" w:space="0" w:color="A9B288"/>
              <w:bottom w:val="single" w:sz="18" w:space="0" w:color="9F9F9F"/>
            </w:tcBorders>
          </w:tcPr>
          <w:p>
            <w:pPr>
              <w:pStyle w:val="TableParagraph"/>
              <w:spacing w:before="8"/>
              <w:ind w:left="3"/>
              <w:rPr>
                <w:sz w:val="20"/>
              </w:rPr>
            </w:pPr>
            <w:r>
              <w:rPr>
                <w:spacing w:val="-2"/>
                <w:w w:val="75"/>
                <w:sz w:val="20"/>
                <w:shd w:fill="A9B288" w:color="auto" w:val="clear"/>
              </w:rPr>
              <w:t>Varejo</w:t>
            </w:r>
          </w:p>
          <w:p>
            <w:pPr>
              <w:pStyle w:val="TableParagraph"/>
              <w:spacing w:before="5"/>
              <w:ind w:left="-2"/>
              <w:rPr>
                <w:sz w:val="20"/>
              </w:rPr>
            </w:pPr>
            <w:r>
              <w:rPr>
                <w:w w:val="75"/>
                <w:sz w:val="20"/>
                <w:shd w:fill="A9B288" w:color="auto" w:val="clear"/>
              </w:rPr>
              <w:t xml:space="preserve"> Carne bovina </w:t>
            </w:r>
          </w:p>
          <w:p>
            <w:pPr>
              <w:pStyle w:val="TableParagraph"/>
              <w:spacing w:before="5"/>
              <w:ind w:left="-2"/>
              <w:rPr>
                <w:sz w:val="20"/>
              </w:rPr>
            </w:pPr>
            <w:r>
              <w:rPr>
                <w:w w:val="75"/>
                <w:sz w:val="20"/>
                <w:shd w:fill="A9B288" w:color="auto" w:val="clear"/>
              </w:rPr>
              <w:t xml:space="preserve"> Rendimento </w:t>
            </w:r>
          </w:p>
          <w:p>
            <w:pPr>
              <w:pStyle w:val="TableParagraph"/>
              <w:spacing w:line="188" w:lineRule="exact" w:before="10"/>
              <w:ind w:left="-2"/>
              <w:rPr>
                <w:sz w:val="20"/>
              </w:rPr>
            </w:pPr>
            <w:r>
              <w:rPr>
                <w:w w:val="90"/>
                <w:sz w:val="20"/>
                <w:shd w:fill="A9B288" w:color="auto" w:val="clear"/>
              </w:rPr>
              <w:t xml:space="preserve">  (%) </w:t>
            </w:r>
          </w:p>
        </w:tc>
        <w:tc>
          <w:tcPr>
            <w:tcW w:w="367" w:type="dxa"/>
            <w:vMerge w:val="restart"/>
            <w:tcBorders>
              <w:bottom w:val="single" w:sz="18" w:space="0" w:color="FFFFFF"/>
            </w:tcBorders>
            <w:shd w:val="clear" w:color="auto" w:fill="A9B288"/>
          </w:tcPr>
          <w:p>
            <w:pPr>
              <w:pStyle w:val="TableParagraph"/>
              <w:rPr>
                <w:sz w:val="22"/>
              </w:rPr>
            </w:pPr>
          </w:p>
          <w:p>
            <w:pPr>
              <w:pStyle w:val="TableParagraph"/>
              <w:spacing w:before="6"/>
              <w:rPr>
                <w:sz w:val="19"/>
              </w:rPr>
            </w:pPr>
          </w:p>
          <w:p>
            <w:pPr>
              <w:pStyle w:val="TableParagraph"/>
              <w:spacing w:before="1"/>
              <w:ind w:left="54"/>
              <w:rPr>
                <w:sz w:val="20"/>
              </w:rPr>
            </w:pPr>
            <w:r>
              <w:rPr>
                <w:w w:val="75"/>
                <w:sz w:val="20"/>
              </w:rPr>
              <w:t>FMI</w:t>
            </w:r>
          </w:p>
          <w:p>
            <w:pPr>
              <w:pStyle w:val="TableParagraph"/>
              <w:spacing w:line="188" w:lineRule="exact" w:before="10"/>
              <w:ind w:left="87"/>
              <w:rPr>
                <w:sz w:val="20"/>
              </w:rPr>
            </w:pPr>
            <w:r>
              <w:rPr>
                <w:w w:val="75"/>
                <w:sz w:val="20"/>
              </w:rPr>
              <w:t>%</w:t>
            </w:r>
          </w:p>
        </w:tc>
      </w:tr>
      <w:tr>
        <w:trPr>
          <w:trHeight w:val="427" w:hRule="atLeast"/>
        </w:trPr>
        <w:tc>
          <w:tcPr>
            <w:tcW w:w="475" w:type="dxa"/>
            <w:vMerge/>
            <w:tcBorders>
              <w:top w:val="nil"/>
              <w:left w:val="single" w:sz="12" w:space="0" w:color="EFEFEF"/>
              <w:right w:val="double" w:sz="2" w:space="0" w:color="9F9F9F"/>
            </w:tcBorders>
            <w:shd w:val="clear" w:color="auto" w:fill="A9B288"/>
          </w:tcPr>
          <w:p>
            <w:pPr>
              <w:rPr>
                <w:sz w:val="2"/>
                <w:szCs w:val="2"/>
              </w:rPr>
            </w:pPr>
          </w:p>
        </w:tc>
        <w:tc>
          <w:tcPr>
            <w:tcW w:w="449" w:type="dxa"/>
            <w:vMerge/>
            <w:tcBorders>
              <w:top w:val="nil"/>
              <w:left w:val="double" w:sz="2" w:space="0" w:color="9F9F9F"/>
            </w:tcBorders>
            <w:shd w:val="clear" w:color="auto" w:fill="A9B288"/>
          </w:tcPr>
          <w:p>
            <w:pPr>
              <w:rPr>
                <w:sz w:val="2"/>
                <w:szCs w:val="2"/>
              </w:rPr>
            </w:pPr>
          </w:p>
        </w:tc>
        <w:tc>
          <w:tcPr>
            <w:tcW w:w="393" w:type="dxa"/>
            <w:vMerge/>
            <w:tcBorders>
              <w:top w:val="nil"/>
              <w:bottom w:val="single" w:sz="18" w:space="0" w:color="9F9F9F"/>
            </w:tcBorders>
          </w:tcPr>
          <w:p>
            <w:pPr>
              <w:rPr>
                <w:sz w:val="2"/>
                <w:szCs w:val="2"/>
              </w:rPr>
            </w:pPr>
          </w:p>
        </w:tc>
        <w:tc>
          <w:tcPr>
            <w:tcW w:w="453" w:type="dxa"/>
            <w:vMerge/>
            <w:tcBorders>
              <w:top w:val="nil"/>
            </w:tcBorders>
            <w:shd w:val="clear" w:color="auto" w:fill="A9B288"/>
          </w:tcPr>
          <w:p>
            <w:pPr>
              <w:rPr>
                <w:sz w:val="2"/>
                <w:szCs w:val="2"/>
              </w:rPr>
            </w:pPr>
          </w:p>
        </w:tc>
        <w:tc>
          <w:tcPr>
            <w:tcW w:w="375" w:type="dxa"/>
            <w:vMerge/>
            <w:tcBorders>
              <w:top w:val="nil"/>
              <w:bottom w:val="single" w:sz="18" w:space="0" w:color="33CCFF"/>
            </w:tcBorders>
            <w:shd w:val="clear" w:color="auto" w:fill="A9B288"/>
          </w:tcPr>
          <w:p>
            <w:pPr>
              <w:rPr>
                <w:sz w:val="2"/>
                <w:szCs w:val="2"/>
              </w:rPr>
            </w:pPr>
          </w:p>
        </w:tc>
        <w:tc>
          <w:tcPr>
            <w:tcW w:w="358" w:type="dxa"/>
            <w:vMerge/>
            <w:tcBorders>
              <w:top w:val="nil"/>
              <w:bottom w:val="single" w:sz="18" w:space="0" w:color="9F9F9F"/>
              <w:right w:val="double" w:sz="2" w:space="0" w:color="9F9F9F"/>
            </w:tcBorders>
          </w:tcPr>
          <w:p>
            <w:pPr>
              <w:rPr>
                <w:sz w:val="2"/>
                <w:szCs w:val="2"/>
              </w:rPr>
            </w:pPr>
          </w:p>
        </w:tc>
        <w:tc>
          <w:tcPr>
            <w:tcW w:w="320" w:type="dxa"/>
            <w:tcBorders>
              <w:top w:val="nil"/>
              <w:left w:val="double" w:sz="2" w:space="0" w:color="9F9F9F"/>
              <w:bottom w:val="nil"/>
            </w:tcBorders>
            <w:shd w:val="clear" w:color="auto" w:fill="A9B288"/>
          </w:tcPr>
          <w:p>
            <w:pPr>
              <w:pStyle w:val="TableParagraph"/>
              <w:spacing w:line="207" w:lineRule="exact"/>
              <w:ind w:left="4"/>
              <w:rPr>
                <w:sz w:val="20"/>
              </w:rPr>
            </w:pPr>
            <w:r>
              <w:rPr>
                <w:w w:val="65"/>
                <w:sz w:val="20"/>
                <w:shd w:fill="A9B288" w:color="auto" w:val="clear"/>
              </w:rPr>
              <w:t xml:space="preserve"> Dia da semana</w:t>
            </w:r>
          </w:p>
          <w:p>
            <w:pPr>
              <w:pStyle w:val="TableParagraph"/>
              <w:spacing w:line="195" w:lineRule="exact" w:before="5"/>
              <w:ind w:left="4"/>
              <w:rPr>
                <w:sz w:val="20"/>
              </w:rPr>
            </w:pPr>
            <w:r>
              <w:rPr>
                <w:spacing w:val="-3"/>
                <w:w w:val="75"/>
                <w:sz w:val="20"/>
                <w:shd w:fill="A9B288" w:color="auto" w:val="clear"/>
              </w:rPr>
              <w:t xml:space="preserve"> Wt. </w:t>
            </w:r>
          </w:p>
        </w:tc>
        <w:tc>
          <w:tcPr>
            <w:tcW w:w="366" w:type="dxa"/>
            <w:vMerge/>
            <w:tcBorders>
              <w:top w:val="nil"/>
              <w:bottom w:val="single" w:sz="18" w:space="0" w:color="9F9F9F"/>
            </w:tcBorders>
          </w:tcPr>
          <w:p>
            <w:pPr>
              <w:rPr>
                <w:sz w:val="2"/>
                <w:szCs w:val="2"/>
              </w:rPr>
            </w:pPr>
          </w:p>
        </w:tc>
        <w:tc>
          <w:tcPr>
            <w:tcW w:w="354" w:type="dxa"/>
            <w:vMerge/>
            <w:tcBorders>
              <w:top w:val="nil"/>
              <w:bottom w:val="single" w:sz="18" w:space="0" w:color="9F9F9F"/>
              <w:right w:val="double" w:sz="2" w:space="0" w:color="9F9F9F"/>
            </w:tcBorders>
          </w:tcPr>
          <w:p>
            <w:pPr>
              <w:rPr>
                <w:sz w:val="2"/>
                <w:szCs w:val="2"/>
              </w:rPr>
            </w:pPr>
          </w:p>
        </w:tc>
        <w:tc>
          <w:tcPr>
            <w:tcW w:w="352" w:type="dxa"/>
            <w:vMerge/>
            <w:tcBorders>
              <w:top w:val="nil"/>
              <w:left w:val="double" w:sz="2" w:space="0" w:color="9F9F9F"/>
              <w:right w:val="double" w:sz="2" w:space="0" w:color="9F9F9F"/>
            </w:tcBorders>
            <w:shd w:val="clear" w:color="auto" w:fill="A9B288"/>
          </w:tcPr>
          <w:p>
            <w:pPr>
              <w:rPr>
                <w:sz w:val="2"/>
                <w:szCs w:val="2"/>
              </w:rPr>
            </w:pPr>
          </w:p>
        </w:tc>
        <w:tc>
          <w:tcPr>
            <w:tcW w:w="616" w:type="dxa"/>
            <w:vMerge/>
            <w:tcBorders>
              <w:top w:val="nil"/>
              <w:left w:val="double" w:sz="2" w:space="0" w:color="9F9F9F"/>
              <w:right w:val="double" w:sz="2" w:space="0" w:color="9F9F9F"/>
            </w:tcBorders>
            <w:shd w:val="clear" w:color="auto" w:fill="A9B288"/>
          </w:tcPr>
          <w:p>
            <w:pPr>
              <w:rPr>
                <w:sz w:val="2"/>
                <w:szCs w:val="2"/>
              </w:rPr>
            </w:pPr>
          </w:p>
        </w:tc>
        <w:tc>
          <w:tcPr>
            <w:tcW w:w="519" w:type="dxa"/>
            <w:vMerge/>
            <w:tcBorders>
              <w:top w:val="nil"/>
              <w:left w:val="double" w:sz="2" w:space="0" w:color="9F9F9F"/>
            </w:tcBorders>
            <w:shd w:val="clear" w:color="auto" w:fill="A9B288"/>
          </w:tcPr>
          <w:p>
            <w:pPr>
              <w:rPr>
                <w:sz w:val="2"/>
                <w:szCs w:val="2"/>
              </w:rPr>
            </w:pPr>
          </w:p>
        </w:tc>
        <w:tc>
          <w:tcPr>
            <w:tcW w:w="370" w:type="dxa"/>
            <w:vMerge/>
            <w:tcBorders>
              <w:top w:val="nil"/>
            </w:tcBorders>
            <w:shd w:val="clear" w:color="auto" w:fill="A9B288"/>
          </w:tcPr>
          <w:p>
            <w:pPr>
              <w:rPr>
                <w:sz w:val="2"/>
                <w:szCs w:val="2"/>
              </w:rPr>
            </w:pPr>
          </w:p>
        </w:tc>
        <w:tc>
          <w:tcPr>
            <w:tcW w:w="582" w:type="dxa"/>
            <w:vMerge/>
            <w:tcBorders>
              <w:top w:val="nil"/>
            </w:tcBorders>
            <w:shd w:val="clear" w:color="auto" w:fill="A9B288"/>
          </w:tcPr>
          <w:p>
            <w:pPr>
              <w:rPr>
                <w:sz w:val="2"/>
                <w:szCs w:val="2"/>
              </w:rPr>
            </w:pPr>
          </w:p>
        </w:tc>
        <w:tc>
          <w:tcPr>
            <w:tcW w:w="539" w:type="dxa"/>
            <w:vMerge/>
            <w:tcBorders>
              <w:top w:val="nil"/>
            </w:tcBorders>
            <w:shd w:val="clear" w:color="auto" w:fill="A9B288"/>
          </w:tcPr>
          <w:p>
            <w:pPr>
              <w:rPr>
                <w:sz w:val="2"/>
                <w:szCs w:val="2"/>
              </w:rPr>
            </w:pPr>
          </w:p>
        </w:tc>
        <w:tc>
          <w:tcPr>
            <w:tcW w:w="400" w:type="dxa"/>
            <w:vMerge/>
            <w:tcBorders>
              <w:top w:val="nil"/>
            </w:tcBorders>
            <w:shd w:val="clear" w:color="auto" w:fill="A9B288"/>
          </w:tcPr>
          <w:p>
            <w:pPr>
              <w:rPr>
                <w:sz w:val="2"/>
                <w:szCs w:val="2"/>
              </w:rPr>
            </w:pPr>
          </w:p>
        </w:tc>
        <w:tc>
          <w:tcPr>
            <w:tcW w:w="414" w:type="dxa"/>
            <w:vMerge/>
            <w:tcBorders>
              <w:top w:val="nil"/>
            </w:tcBorders>
            <w:shd w:val="clear" w:color="auto" w:fill="A9B288"/>
          </w:tcPr>
          <w:p>
            <w:pPr>
              <w:rPr>
                <w:sz w:val="2"/>
                <w:szCs w:val="2"/>
              </w:rPr>
            </w:pPr>
          </w:p>
        </w:tc>
        <w:tc>
          <w:tcPr>
            <w:tcW w:w="415" w:type="dxa"/>
            <w:vMerge/>
            <w:tcBorders>
              <w:top w:val="nil"/>
              <w:bottom w:val="single" w:sz="18" w:space="0" w:color="9F9F9F"/>
            </w:tcBorders>
          </w:tcPr>
          <w:p>
            <w:pPr>
              <w:rPr>
                <w:sz w:val="2"/>
                <w:szCs w:val="2"/>
              </w:rPr>
            </w:pPr>
          </w:p>
        </w:tc>
        <w:tc>
          <w:tcPr>
            <w:tcW w:w="367" w:type="dxa"/>
            <w:vMerge/>
            <w:tcBorders>
              <w:top w:val="nil"/>
              <w:bottom w:val="single" w:sz="18" w:space="0" w:color="FFFFFF"/>
            </w:tcBorders>
            <w:shd w:val="clear" w:color="auto" w:fill="A9B288"/>
          </w:tcPr>
          <w:p>
            <w:pPr>
              <w:rPr>
                <w:sz w:val="2"/>
                <w:szCs w:val="2"/>
              </w:rPr>
            </w:pPr>
          </w:p>
        </w:tc>
      </w:tr>
      <w:tr>
        <w:trPr>
          <w:trHeight w:val="187" w:hRule="atLeast"/>
        </w:trPr>
        <w:tc>
          <w:tcPr>
            <w:tcW w:w="475" w:type="dxa"/>
            <w:vMerge/>
            <w:tcBorders>
              <w:top w:val="nil"/>
              <w:left w:val="single" w:sz="12" w:space="0" w:color="EFEFEF"/>
              <w:right w:val="double" w:sz="2" w:space="0" w:color="9F9F9F"/>
            </w:tcBorders>
            <w:shd w:val="clear" w:color="auto" w:fill="A9B288"/>
          </w:tcPr>
          <w:p>
            <w:pPr>
              <w:rPr>
                <w:sz w:val="2"/>
                <w:szCs w:val="2"/>
              </w:rPr>
            </w:pPr>
          </w:p>
        </w:tc>
        <w:tc>
          <w:tcPr>
            <w:tcW w:w="449" w:type="dxa"/>
            <w:vMerge/>
            <w:tcBorders>
              <w:top w:val="nil"/>
              <w:left w:val="double" w:sz="2" w:space="0" w:color="9F9F9F"/>
            </w:tcBorders>
            <w:shd w:val="clear" w:color="auto" w:fill="A9B288"/>
          </w:tcPr>
          <w:p>
            <w:pPr>
              <w:rPr>
                <w:sz w:val="2"/>
                <w:szCs w:val="2"/>
              </w:rPr>
            </w:pPr>
          </w:p>
        </w:tc>
        <w:tc>
          <w:tcPr>
            <w:tcW w:w="393" w:type="dxa"/>
            <w:vMerge/>
            <w:tcBorders>
              <w:top w:val="nil"/>
              <w:bottom w:val="single" w:sz="18" w:space="0" w:color="9F9F9F"/>
            </w:tcBorders>
          </w:tcPr>
          <w:p>
            <w:pPr>
              <w:rPr>
                <w:sz w:val="2"/>
                <w:szCs w:val="2"/>
              </w:rPr>
            </w:pPr>
          </w:p>
        </w:tc>
        <w:tc>
          <w:tcPr>
            <w:tcW w:w="453" w:type="dxa"/>
            <w:vMerge/>
            <w:tcBorders>
              <w:top w:val="nil"/>
            </w:tcBorders>
            <w:shd w:val="clear" w:color="auto" w:fill="A9B288"/>
          </w:tcPr>
          <w:p>
            <w:pPr>
              <w:rPr>
                <w:sz w:val="2"/>
                <w:szCs w:val="2"/>
              </w:rPr>
            </w:pPr>
          </w:p>
        </w:tc>
        <w:tc>
          <w:tcPr>
            <w:tcW w:w="375" w:type="dxa"/>
            <w:vMerge/>
            <w:tcBorders>
              <w:top w:val="nil"/>
              <w:bottom w:val="single" w:sz="18" w:space="0" w:color="33CCFF"/>
            </w:tcBorders>
            <w:shd w:val="clear" w:color="auto" w:fill="A9B288"/>
          </w:tcPr>
          <w:p>
            <w:pPr>
              <w:rPr>
                <w:sz w:val="2"/>
                <w:szCs w:val="2"/>
              </w:rPr>
            </w:pPr>
          </w:p>
        </w:tc>
        <w:tc>
          <w:tcPr>
            <w:tcW w:w="358" w:type="dxa"/>
            <w:vMerge/>
            <w:tcBorders>
              <w:top w:val="nil"/>
              <w:bottom w:val="single" w:sz="18" w:space="0" w:color="9F9F9F"/>
              <w:right w:val="double" w:sz="2" w:space="0" w:color="9F9F9F"/>
            </w:tcBorders>
          </w:tcPr>
          <w:p>
            <w:pPr>
              <w:rPr>
                <w:sz w:val="2"/>
                <w:szCs w:val="2"/>
              </w:rPr>
            </w:pPr>
          </w:p>
        </w:tc>
        <w:tc>
          <w:tcPr>
            <w:tcW w:w="320" w:type="dxa"/>
            <w:tcBorders>
              <w:top w:val="nil"/>
              <w:left w:val="double" w:sz="2" w:space="0" w:color="9F9F9F"/>
            </w:tcBorders>
            <w:shd w:val="clear" w:color="auto" w:fill="A9B288"/>
          </w:tcPr>
          <w:p>
            <w:pPr>
              <w:pStyle w:val="TableParagraph"/>
              <w:spacing w:line="168" w:lineRule="exact"/>
              <w:ind w:left="18"/>
              <w:rPr>
                <w:sz w:val="20"/>
              </w:rPr>
            </w:pPr>
            <w:r>
              <w:rPr>
                <w:w w:val="70"/>
                <w:sz w:val="20"/>
              </w:rPr>
              <w:t>(kg)</w:t>
            </w:r>
          </w:p>
        </w:tc>
        <w:tc>
          <w:tcPr>
            <w:tcW w:w="366" w:type="dxa"/>
            <w:vMerge/>
            <w:tcBorders>
              <w:top w:val="nil"/>
              <w:bottom w:val="single" w:sz="18" w:space="0" w:color="9F9F9F"/>
            </w:tcBorders>
          </w:tcPr>
          <w:p>
            <w:pPr>
              <w:rPr>
                <w:sz w:val="2"/>
                <w:szCs w:val="2"/>
              </w:rPr>
            </w:pPr>
          </w:p>
        </w:tc>
        <w:tc>
          <w:tcPr>
            <w:tcW w:w="354" w:type="dxa"/>
            <w:vMerge/>
            <w:tcBorders>
              <w:top w:val="nil"/>
              <w:bottom w:val="single" w:sz="18" w:space="0" w:color="9F9F9F"/>
              <w:right w:val="double" w:sz="2" w:space="0" w:color="9F9F9F"/>
            </w:tcBorders>
          </w:tcPr>
          <w:p>
            <w:pPr>
              <w:rPr>
                <w:sz w:val="2"/>
                <w:szCs w:val="2"/>
              </w:rPr>
            </w:pPr>
          </w:p>
        </w:tc>
        <w:tc>
          <w:tcPr>
            <w:tcW w:w="352" w:type="dxa"/>
            <w:vMerge/>
            <w:tcBorders>
              <w:top w:val="nil"/>
              <w:left w:val="double" w:sz="2" w:space="0" w:color="9F9F9F"/>
              <w:right w:val="double" w:sz="2" w:space="0" w:color="9F9F9F"/>
            </w:tcBorders>
            <w:shd w:val="clear" w:color="auto" w:fill="A9B288"/>
          </w:tcPr>
          <w:p>
            <w:pPr>
              <w:rPr>
                <w:sz w:val="2"/>
                <w:szCs w:val="2"/>
              </w:rPr>
            </w:pPr>
          </w:p>
        </w:tc>
        <w:tc>
          <w:tcPr>
            <w:tcW w:w="616" w:type="dxa"/>
            <w:vMerge/>
            <w:tcBorders>
              <w:top w:val="nil"/>
              <w:left w:val="double" w:sz="2" w:space="0" w:color="9F9F9F"/>
              <w:right w:val="double" w:sz="2" w:space="0" w:color="9F9F9F"/>
            </w:tcBorders>
            <w:shd w:val="clear" w:color="auto" w:fill="A9B288"/>
          </w:tcPr>
          <w:p>
            <w:pPr>
              <w:rPr>
                <w:sz w:val="2"/>
                <w:szCs w:val="2"/>
              </w:rPr>
            </w:pPr>
          </w:p>
        </w:tc>
        <w:tc>
          <w:tcPr>
            <w:tcW w:w="519" w:type="dxa"/>
            <w:vMerge/>
            <w:tcBorders>
              <w:top w:val="nil"/>
              <w:left w:val="double" w:sz="2" w:space="0" w:color="9F9F9F"/>
            </w:tcBorders>
            <w:shd w:val="clear" w:color="auto" w:fill="A9B288"/>
          </w:tcPr>
          <w:p>
            <w:pPr>
              <w:rPr>
                <w:sz w:val="2"/>
                <w:szCs w:val="2"/>
              </w:rPr>
            </w:pPr>
          </w:p>
        </w:tc>
        <w:tc>
          <w:tcPr>
            <w:tcW w:w="370" w:type="dxa"/>
            <w:vMerge/>
            <w:tcBorders>
              <w:top w:val="nil"/>
            </w:tcBorders>
            <w:shd w:val="clear" w:color="auto" w:fill="A9B288"/>
          </w:tcPr>
          <w:p>
            <w:pPr>
              <w:rPr>
                <w:sz w:val="2"/>
                <w:szCs w:val="2"/>
              </w:rPr>
            </w:pPr>
          </w:p>
        </w:tc>
        <w:tc>
          <w:tcPr>
            <w:tcW w:w="582" w:type="dxa"/>
            <w:vMerge/>
            <w:tcBorders>
              <w:top w:val="nil"/>
            </w:tcBorders>
            <w:shd w:val="clear" w:color="auto" w:fill="A9B288"/>
          </w:tcPr>
          <w:p>
            <w:pPr>
              <w:rPr>
                <w:sz w:val="2"/>
                <w:szCs w:val="2"/>
              </w:rPr>
            </w:pPr>
          </w:p>
        </w:tc>
        <w:tc>
          <w:tcPr>
            <w:tcW w:w="539" w:type="dxa"/>
            <w:vMerge/>
            <w:tcBorders>
              <w:top w:val="nil"/>
            </w:tcBorders>
            <w:shd w:val="clear" w:color="auto" w:fill="A9B288"/>
          </w:tcPr>
          <w:p>
            <w:pPr>
              <w:rPr>
                <w:sz w:val="2"/>
                <w:szCs w:val="2"/>
              </w:rPr>
            </w:pPr>
          </w:p>
        </w:tc>
        <w:tc>
          <w:tcPr>
            <w:tcW w:w="400" w:type="dxa"/>
            <w:vMerge/>
            <w:tcBorders>
              <w:top w:val="nil"/>
            </w:tcBorders>
            <w:shd w:val="clear" w:color="auto" w:fill="A9B288"/>
          </w:tcPr>
          <w:p>
            <w:pPr>
              <w:rPr>
                <w:sz w:val="2"/>
                <w:szCs w:val="2"/>
              </w:rPr>
            </w:pPr>
          </w:p>
        </w:tc>
        <w:tc>
          <w:tcPr>
            <w:tcW w:w="414" w:type="dxa"/>
            <w:vMerge/>
            <w:tcBorders>
              <w:top w:val="nil"/>
            </w:tcBorders>
            <w:shd w:val="clear" w:color="auto" w:fill="A9B288"/>
          </w:tcPr>
          <w:p>
            <w:pPr>
              <w:rPr>
                <w:sz w:val="2"/>
                <w:szCs w:val="2"/>
              </w:rPr>
            </w:pPr>
          </w:p>
        </w:tc>
        <w:tc>
          <w:tcPr>
            <w:tcW w:w="415" w:type="dxa"/>
            <w:vMerge/>
            <w:tcBorders>
              <w:top w:val="nil"/>
              <w:bottom w:val="single" w:sz="18" w:space="0" w:color="9F9F9F"/>
            </w:tcBorders>
          </w:tcPr>
          <w:p>
            <w:pPr>
              <w:rPr>
                <w:sz w:val="2"/>
                <w:szCs w:val="2"/>
              </w:rPr>
            </w:pPr>
          </w:p>
        </w:tc>
        <w:tc>
          <w:tcPr>
            <w:tcW w:w="367" w:type="dxa"/>
            <w:vMerge/>
            <w:tcBorders>
              <w:top w:val="nil"/>
              <w:bottom w:val="single" w:sz="18" w:space="0" w:color="FFFFFF"/>
            </w:tcBorders>
            <w:shd w:val="clear" w:color="auto" w:fill="A9B288"/>
          </w:tcPr>
          <w:p>
            <w:pPr>
              <w:rPr>
                <w:sz w:val="2"/>
                <w:szCs w:val="2"/>
              </w:rPr>
            </w:pPr>
          </w:p>
        </w:tc>
      </w:tr>
      <w:tr>
        <w:trPr>
          <w:trHeight w:val="249" w:hRule="atLeast"/>
        </w:trPr>
        <w:tc>
          <w:tcPr>
            <w:tcW w:w="475" w:type="dxa"/>
            <w:tcBorders>
              <w:left w:val="single" w:sz="12" w:space="0" w:color="EFEFEF"/>
              <w:right w:val="double" w:sz="2" w:space="0" w:color="9F9F9F"/>
            </w:tcBorders>
            <w:shd w:val="clear" w:color="auto" w:fill="A9B288"/>
          </w:tcPr>
          <w:p>
            <w:pPr>
              <w:pStyle w:val="TableParagraph"/>
              <w:spacing w:line="222" w:lineRule="exact" w:before="8"/>
              <w:ind w:left="18"/>
              <w:rPr>
                <w:sz w:val="20"/>
              </w:rPr>
            </w:pPr>
            <w:r>
              <w:rPr>
                <w:w w:val="70"/>
                <w:sz w:val="20"/>
              </w:rPr>
              <w:t>EBV</w:t>
            </w:r>
          </w:p>
        </w:tc>
        <w:tc>
          <w:tcPr>
            <w:tcW w:w="449" w:type="dxa"/>
            <w:tcBorders>
              <w:top w:val="single" w:sz="18" w:space="0" w:color="9F9F9F"/>
              <w:left w:val="double" w:sz="2" w:space="0" w:color="9F9F9F"/>
            </w:tcBorders>
          </w:tcPr>
          <w:p>
            <w:pPr>
              <w:pStyle w:val="TableParagraph"/>
              <w:spacing w:line="222" w:lineRule="exact" w:before="8"/>
              <w:ind w:left="28" w:right="18"/>
              <w:jc w:val="center"/>
              <w:rPr>
                <w:sz w:val="20"/>
              </w:rPr>
            </w:pPr>
            <w:r>
              <w:rPr>
                <w:w w:val="60"/>
                <w:sz w:val="20"/>
              </w:rPr>
              <w:t>+11.7</w:t>
            </w:r>
          </w:p>
        </w:tc>
        <w:tc>
          <w:tcPr>
            <w:tcW w:w="393" w:type="dxa"/>
            <w:tcBorders>
              <w:top w:val="single" w:sz="18" w:space="0" w:color="9F9F9F"/>
            </w:tcBorders>
          </w:tcPr>
          <w:p>
            <w:pPr>
              <w:pStyle w:val="TableParagraph"/>
              <w:spacing w:line="222" w:lineRule="exact" w:before="8"/>
              <w:ind w:right="9"/>
              <w:jc w:val="right"/>
              <w:rPr>
                <w:sz w:val="20"/>
              </w:rPr>
            </w:pPr>
            <w:r>
              <w:rPr>
                <w:spacing w:val="-1"/>
                <w:w w:val="70"/>
                <w:sz w:val="20"/>
              </w:rPr>
              <w:t>+10</w:t>
            </w:r>
            <w:r>
              <w:rPr>
                <w:w w:val="71"/>
                <w:sz w:val="20"/>
              </w:rPr>
              <w:t>.9</w:t>
            </w:r>
          </w:p>
        </w:tc>
        <w:tc>
          <w:tcPr>
            <w:tcW w:w="453" w:type="dxa"/>
            <w:tcBorders>
              <w:top w:val="single" w:sz="18" w:space="0" w:color="9F9F9F"/>
            </w:tcBorders>
          </w:tcPr>
          <w:p>
            <w:pPr>
              <w:pStyle w:val="TableParagraph"/>
              <w:spacing w:line="222" w:lineRule="exact" w:before="8"/>
              <w:ind w:left="84"/>
              <w:rPr>
                <w:sz w:val="20"/>
              </w:rPr>
            </w:pPr>
            <w:r>
              <w:rPr>
                <w:w w:val="85"/>
                <w:sz w:val="20"/>
              </w:rPr>
              <w:t>-0.6</w:t>
            </w:r>
          </w:p>
        </w:tc>
        <w:tc>
          <w:tcPr>
            <w:tcW w:w="375" w:type="dxa"/>
            <w:tcBorders>
              <w:top w:val="single" w:sz="24" w:space="0" w:color="33CCFF"/>
              <w:bottom w:val="single" w:sz="18" w:space="0" w:color="9F9F9F"/>
            </w:tcBorders>
          </w:tcPr>
          <w:p>
            <w:pPr>
              <w:pStyle w:val="TableParagraph"/>
              <w:spacing w:line="222" w:lineRule="exact" w:before="8"/>
              <w:ind w:left="15"/>
              <w:rPr>
                <w:b/>
                <w:sz w:val="20"/>
              </w:rPr>
            </w:pPr>
            <w:r>
              <w:rPr>
                <w:b/>
                <w:spacing w:val="-9"/>
                <w:w w:val="42"/>
                <w:sz w:val="20"/>
                <w:shd w:fill="33CCFF" w:color="auto" w:val="clear"/>
              </w:rPr>
              <w:t xml:space="preserve"> -1</w:t>
            </w:r>
            <w:r>
              <w:rPr>
                <w:b/>
                <w:spacing w:val="6"/>
                <w:w w:val="66"/>
                <w:sz w:val="20"/>
                <w:shd w:fill="33CCFF" w:color="auto" w:val="clear"/>
              </w:rPr>
              <w:t>.</w:t>
            </w:r>
            <w:r>
              <w:rPr>
                <w:b/>
                <w:w w:val="84"/>
                <w:sz w:val="20"/>
                <w:shd w:fill="33CCFF" w:color="auto" w:val="clear"/>
              </w:rPr>
              <w:t xml:space="preserve">8 </w:t>
            </w:r>
          </w:p>
        </w:tc>
        <w:tc>
          <w:tcPr>
            <w:tcW w:w="358" w:type="dxa"/>
            <w:tcBorders>
              <w:top w:val="single" w:sz="18" w:space="0" w:color="9F9F9F"/>
              <w:right w:val="double" w:sz="2" w:space="0" w:color="9F9F9F"/>
            </w:tcBorders>
          </w:tcPr>
          <w:p>
            <w:pPr>
              <w:pStyle w:val="TableParagraph"/>
              <w:spacing w:line="222" w:lineRule="exact" w:before="8"/>
              <w:ind w:left="67"/>
              <w:rPr>
                <w:sz w:val="20"/>
              </w:rPr>
            </w:pPr>
            <w:r>
              <w:rPr>
                <w:w w:val="65"/>
                <w:sz w:val="20"/>
              </w:rPr>
              <w:t>+17</w:t>
            </w:r>
          </w:p>
        </w:tc>
        <w:tc>
          <w:tcPr>
            <w:tcW w:w="320" w:type="dxa"/>
            <w:tcBorders>
              <w:top w:val="single" w:sz="18" w:space="0" w:color="9F9F9F"/>
              <w:left w:val="double" w:sz="2" w:space="0" w:color="9F9F9F"/>
            </w:tcBorders>
          </w:tcPr>
          <w:p>
            <w:pPr>
              <w:pStyle w:val="TableParagraph"/>
              <w:spacing w:line="222" w:lineRule="exact" w:before="8"/>
              <w:ind w:left="13"/>
              <w:rPr>
                <w:sz w:val="20"/>
              </w:rPr>
            </w:pPr>
            <w:r>
              <w:rPr>
                <w:w w:val="75"/>
                <w:sz w:val="20"/>
              </w:rPr>
              <w:t>+38</w:t>
            </w:r>
          </w:p>
        </w:tc>
        <w:tc>
          <w:tcPr>
            <w:tcW w:w="366" w:type="dxa"/>
            <w:tcBorders>
              <w:top w:val="single" w:sz="18" w:space="0" w:color="9F9F9F"/>
            </w:tcBorders>
          </w:tcPr>
          <w:p>
            <w:pPr>
              <w:pStyle w:val="TableParagraph"/>
              <w:spacing w:line="222" w:lineRule="exact" w:before="8"/>
              <w:ind w:left="51"/>
              <w:rPr>
                <w:sz w:val="20"/>
              </w:rPr>
            </w:pPr>
            <w:r>
              <w:rPr>
                <w:w w:val="75"/>
                <w:sz w:val="20"/>
              </w:rPr>
              <w:t>+45</w:t>
            </w:r>
          </w:p>
        </w:tc>
        <w:tc>
          <w:tcPr>
            <w:tcW w:w="354" w:type="dxa"/>
            <w:tcBorders>
              <w:top w:val="single" w:sz="18" w:space="0" w:color="9F9F9F"/>
              <w:right w:val="double" w:sz="2" w:space="0" w:color="9F9F9F"/>
            </w:tcBorders>
          </w:tcPr>
          <w:p>
            <w:pPr>
              <w:pStyle w:val="TableParagraph"/>
              <w:spacing w:line="222" w:lineRule="exact" w:before="8"/>
              <w:ind w:left="40"/>
              <w:rPr>
                <w:sz w:val="20"/>
              </w:rPr>
            </w:pPr>
            <w:r>
              <w:rPr>
                <w:w w:val="75"/>
                <w:sz w:val="20"/>
              </w:rPr>
              <w:t>+45</w:t>
            </w:r>
          </w:p>
        </w:tc>
        <w:tc>
          <w:tcPr>
            <w:tcW w:w="352" w:type="dxa"/>
            <w:tcBorders>
              <w:top w:val="single" w:sz="18" w:space="0" w:color="9F9F9F"/>
              <w:left w:val="double" w:sz="2" w:space="0" w:color="9F9F9F"/>
              <w:right w:val="double" w:sz="2" w:space="0" w:color="9F9F9F"/>
            </w:tcBorders>
          </w:tcPr>
          <w:p>
            <w:pPr>
              <w:pStyle w:val="TableParagraph"/>
              <w:spacing w:line="222" w:lineRule="exact" w:before="8"/>
              <w:ind w:left="53"/>
              <w:rPr>
                <w:sz w:val="20"/>
              </w:rPr>
            </w:pPr>
            <w:r>
              <w:rPr>
                <w:spacing w:val="-1"/>
                <w:w w:val="70"/>
                <w:sz w:val="20"/>
              </w:rPr>
              <w:t>+18</w:t>
            </w:r>
          </w:p>
        </w:tc>
        <w:tc>
          <w:tcPr>
            <w:tcW w:w="616" w:type="dxa"/>
            <w:tcBorders>
              <w:top w:val="single" w:sz="18" w:space="0" w:color="9F9F9F"/>
              <w:left w:val="double" w:sz="2" w:space="0" w:color="9F9F9F"/>
              <w:right w:val="double" w:sz="2" w:space="0" w:color="9F9F9F"/>
            </w:tcBorders>
          </w:tcPr>
          <w:p>
            <w:pPr>
              <w:pStyle w:val="TableParagraph"/>
              <w:spacing w:line="222" w:lineRule="exact" w:before="8"/>
              <w:ind w:left="8" w:right="6"/>
              <w:jc w:val="center"/>
              <w:rPr>
                <w:sz w:val="20"/>
              </w:rPr>
            </w:pPr>
            <w:r>
              <w:rPr>
                <w:spacing w:val="-1"/>
                <w:w w:val="70"/>
                <w:sz w:val="20"/>
              </w:rPr>
              <w:t>+13</w:t>
            </w:r>
          </w:p>
        </w:tc>
        <w:tc>
          <w:tcPr>
            <w:tcW w:w="519" w:type="dxa"/>
            <w:tcBorders>
              <w:top w:val="single" w:sz="18" w:space="0" w:color="9F9F9F"/>
              <w:left w:val="double" w:sz="2" w:space="0" w:color="9F9F9F"/>
            </w:tcBorders>
          </w:tcPr>
          <w:p>
            <w:pPr>
              <w:pStyle w:val="TableParagraph"/>
              <w:spacing w:line="222" w:lineRule="exact" w:before="8"/>
              <w:ind w:left="117"/>
              <w:rPr>
                <w:sz w:val="20"/>
              </w:rPr>
            </w:pPr>
            <w:r>
              <w:rPr>
                <w:w w:val="70"/>
                <w:sz w:val="20"/>
              </w:rPr>
              <w:t>+1.2</w:t>
            </w:r>
          </w:p>
        </w:tc>
        <w:tc>
          <w:tcPr>
            <w:tcW w:w="370" w:type="dxa"/>
            <w:tcBorders>
              <w:top w:val="single" w:sz="18" w:space="0" w:color="9F9F9F"/>
            </w:tcBorders>
          </w:tcPr>
          <w:p>
            <w:pPr>
              <w:pStyle w:val="TableParagraph"/>
              <w:spacing w:line="222" w:lineRule="exact" w:before="8"/>
              <w:ind w:left="33"/>
              <w:rPr>
                <w:sz w:val="20"/>
              </w:rPr>
            </w:pPr>
            <w:r>
              <w:rPr>
                <w:w w:val="80"/>
                <w:sz w:val="20"/>
              </w:rPr>
              <w:t>-3.6</w:t>
            </w:r>
          </w:p>
        </w:tc>
        <w:tc>
          <w:tcPr>
            <w:tcW w:w="582" w:type="dxa"/>
            <w:tcBorders>
              <w:top w:val="single" w:sz="18" w:space="0" w:color="9F9F9F"/>
            </w:tcBorders>
          </w:tcPr>
          <w:p>
            <w:pPr>
              <w:pStyle w:val="TableParagraph"/>
              <w:spacing w:line="222" w:lineRule="exact" w:before="8"/>
              <w:ind w:left="5" w:right="14"/>
              <w:jc w:val="center"/>
              <w:rPr>
                <w:sz w:val="20"/>
              </w:rPr>
            </w:pPr>
            <w:r>
              <w:rPr>
                <w:w w:val="80"/>
                <w:sz w:val="20"/>
              </w:rPr>
              <w:t>+43</w:t>
            </w:r>
          </w:p>
        </w:tc>
        <w:tc>
          <w:tcPr>
            <w:tcW w:w="539" w:type="dxa"/>
            <w:tcBorders>
              <w:top w:val="single" w:sz="18" w:space="0" w:color="9F9F9F"/>
            </w:tcBorders>
          </w:tcPr>
          <w:p>
            <w:pPr>
              <w:pStyle w:val="TableParagraph"/>
              <w:spacing w:line="222" w:lineRule="exact" w:before="8"/>
              <w:ind w:right="15"/>
              <w:jc w:val="center"/>
              <w:rPr>
                <w:sz w:val="20"/>
              </w:rPr>
            </w:pPr>
            <w:r>
              <w:rPr>
                <w:w w:val="80"/>
                <w:sz w:val="20"/>
              </w:rPr>
              <w:t>+2.5</w:t>
            </w:r>
          </w:p>
        </w:tc>
        <w:tc>
          <w:tcPr>
            <w:tcW w:w="400" w:type="dxa"/>
            <w:tcBorders>
              <w:top w:val="single" w:sz="18" w:space="0" w:color="9F9F9F"/>
            </w:tcBorders>
          </w:tcPr>
          <w:p>
            <w:pPr>
              <w:pStyle w:val="TableParagraph"/>
              <w:spacing w:line="222" w:lineRule="exact" w:before="8"/>
              <w:ind w:left="10" w:right="23"/>
              <w:jc w:val="center"/>
              <w:rPr>
                <w:sz w:val="20"/>
              </w:rPr>
            </w:pPr>
            <w:r>
              <w:rPr>
                <w:w w:val="75"/>
                <w:sz w:val="20"/>
              </w:rPr>
              <w:t>+0.5</w:t>
            </w:r>
          </w:p>
        </w:tc>
        <w:tc>
          <w:tcPr>
            <w:tcW w:w="414" w:type="dxa"/>
            <w:tcBorders>
              <w:top w:val="single" w:sz="18" w:space="0" w:color="9F9F9F"/>
            </w:tcBorders>
          </w:tcPr>
          <w:p>
            <w:pPr>
              <w:pStyle w:val="TableParagraph"/>
              <w:spacing w:line="222" w:lineRule="exact" w:before="8"/>
              <w:ind w:left="8" w:right="19"/>
              <w:jc w:val="center"/>
              <w:rPr>
                <w:sz w:val="20"/>
              </w:rPr>
            </w:pPr>
            <w:r>
              <w:rPr>
                <w:w w:val="80"/>
                <w:sz w:val="20"/>
              </w:rPr>
              <w:t>+0.8</w:t>
            </w:r>
          </w:p>
        </w:tc>
        <w:tc>
          <w:tcPr>
            <w:tcW w:w="415" w:type="dxa"/>
            <w:tcBorders>
              <w:top w:val="single" w:sz="18" w:space="0" w:color="9F9F9F"/>
            </w:tcBorders>
          </w:tcPr>
          <w:p>
            <w:pPr>
              <w:pStyle w:val="TableParagraph"/>
              <w:spacing w:line="222" w:lineRule="exact" w:before="8"/>
              <w:ind w:right="56"/>
              <w:jc w:val="right"/>
              <w:rPr>
                <w:sz w:val="20"/>
              </w:rPr>
            </w:pPr>
            <w:r>
              <w:rPr>
                <w:w w:val="70"/>
                <w:sz w:val="20"/>
              </w:rPr>
              <w:t>+0.5</w:t>
            </w:r>
          </w:p>
        </w:tc>
        <w:tc>
          <w:tcPr>
            <w:tcW w:w="367" w:type="dxa"/>
            <w:tcBorders>
              <w:top w:val="single" w:sz="24" w:space="0" w:color="FFFFFF"/>
              <w:bottom w:val="single" w:sz="18" w:space="0" w:color="FFFFFF"/>
            </w:tcBorders>
          </w:tcPr>
          <w:p>
            <w:pPr>
              <w:pStyle w:val="TableParagraph"/>
              <w:spacing w:line="222" w:lineRule="exact" w:before="8"/>
              <w:ind w:right="28"/>
              <w:jc w:val="center"/>
              <w:rPr>
                <w:sz w:val="20"/>
              </w:rPr>
            </w:pPr>
            <w:r>
              <w:rPr>
                <w:w w:val="75"/>
                <w:sz w:val="20"/>
              </w:rPr>
              <w:t>-0.2</w:t>
            </w:r>
          </w:p>
        </w:tc>
      </w:tr>
      <w:tr>
        <w:trPr>
          <w:trHeight w:val="259" w:hRule="atLeast"/>
        </w:trPr>
        <w:tc>
          <w:tcPr>
            <w:tcW w:w="475" w:type="dxa"/>
            <w:tcBorders>
              <w:left w:val="single" w:sz="12" w:space="0" w:color="EFEFEF"/>
              <w:right w:val="double" w:sz="2" w:space="0" w:color="9F9F9F"/>
            </w:tcBorders>
            <w:shd w:val="clear" w:color="auto" w:fill="A9B288"/>
          </w:tcPr>
          <w:p>
            <w:pPr>
              <w:pStyle w:val="TableParagraph"/>
              <w:spacing w:line="229" w:lineRule="exact" w:before="10"/>
              <w:ind w:left="18"/>
              <w:rPr>
                <w:sz w:val="20"/>
              </w:rPr>
            </w:pPr>
            <w:r>
              <w:rPr>
                <w:w w:val="80"/>
                <w:sz w:val="20"/>
              </w:rPr>
              <w:t>Acc</w:t>
            </w:r>
          </w:p>
        </w:tc>
        <w:tc>
          <w:tcPr>
            <w:tcW w:w="449" w:type="dxa"/>
            <w:tcBorders>
              <w:left w:val="double" w:sz="2" w:space="0" w:color="9F9F9F"/>
              <w:bottom w:val="single" w:sz="18" w:space="0" w:color="A9B288"/>
            </w:tcBorders>
          </w:tcPr>
          <w:p>
            <w:pPr>
              <w:pStyle w:val="TableParagraph"/>
              <w:spacing w:line="229" w:lineRule="exact" w:before="10"/>
              <w:ind w:left="28" w:right="23"/>
              <w:jc w:val="center"/>
              <w:rPr>
                <w:sz w:val="20"/>
              </w:rPr>
            </w:pPr>
            <w:r>
              <w:rPr>
                <w:w w:val="80"/>
                <w:sz w:val="20"/>
              </w:rPr>
              <w:t>76%</w:t>
            </w:r>
          </w:p>
        </w:tc>
        <w:tc>
          <w:tcPr>
            <w:tcW w:w="393" w:type="dxa"/>
            <w:tcBorders>
              <w:bottom w:val="single" w:sz="18" w:space="0" w:color="A9B288"/>
            </w:tcBorders>
          </w:tcPr>
          <w:p>
            <w:pPr>
              <w:pStyle w:val="TableParagraph"/>
              <w:spacing w:line="229" w:lineRule="exact" w:before="10"/>
              <w:ind w:right="27"/>
              <w:jc w:val="right"/>
              <w:rPr>
                <w:sz w:val="20"/>
              </w:rPr>
            </w:pPr>
            <w:r>
              <w:rPr>
                <w:w w:val="70"/>
                <w:sz w:val="20"/>
              </w:rPr>
              <w:t>64%</w:t>
            </w:r>
          </w:p>
        </w:tc>
        <w:tc>
          <w:tcPr>
            <w:tcW w:w="453" w:type="dxa"/>
            <w:tcBorders>
              <w:bottom w:val="single" w:sz="18" w:space="0" w:color="A9B288"/>
            </w:tcBorders>
          </w:tcPr>
          <w:p>
            <w:pPr>
              <w:pStyle w:val="TableParagraph"/>
              <w:spacing w:line="229" w:lineRule="exact" w:before="10"/>
              <w:ind w:left="60"/>
              <w:rPr>
                <w:sz w:val="20"/>
              </w:rPr>
            </w:pPr>
            <w:r>
              <w:rPr>
                <w:w w:val="85"/>
                <w:sz w:val="20"/>
              </w:rPr>
              <w:t>89%</w:t>
            </w:r>
          </w:p>
        </w:tc>
        <w:tc>
          <w:tcPr>
            <w:tcW w:w="375" w:type="dxa"/>
            <w:tcBorders>
              <w:top w:val="single" w:sz="18" w:space="0" w:color="9F9F9F"/>
              <w:bottom w:val="single" w:sz="18" w:space="0" w:color="A9B288"/>
            </w:tcBorders>
          </w:tcPr>
          <w:p>
            <w:pPr>
              <w:pStyle w:val="TableParagraph"/>
              <w:spacing w:line="229" w:lineRule="exact" w:before="10"/>
              <w:ind w:left="24"/>
              <w:rPr>
                <w:sz w:val="20"/>
              </w:rPr>
            </w:pPr>
            <w:r>
              <w:rPr>
                <w:w w:val="75"/>
                <w:sz w:val="20"/>
              </w:rPr>
              <w:t>96%</w:t>
            </w:r>
          </w:p>
        </w:tc>
        <w:tc>
          <w:tcPr>
            <w:tcW w:w="358" w:type="dxa"/>
            <w:tcBorders>
              <w:bottom w:val="single" w:sz="18" w:space="0" w:color="A9B288"/>
              <w:right w:val="double" w:sz="2" w:space="0" w:color="9F9F9F"/>
            </w:tcBorders>
          </w:tcPr>
          <w:p>
            <w:pPr>
              <w:pStyle w:val="TableParagraph"/>
              <w:spacing w:line="229" w:lineRule="exact" w:before="10"/>
              <w:ind w:left="19" w:right="-15"/>
              <w:rPr>
                <w:sz w:val="20"/>
              </w:rPr>
            </w:pPr>
            <w:r>
              <w:rPr>
                <w:w w:val="75"/>
                <w:sz w:val="20"/>
              </w:rPr>
              <w:t>92%</w:t>
            </w:r>
          </w:p>
        </w:tc>
        <w:tc>
          <w:tcPr>
            <w:tcW w:w="320" w:type="dxa"/>
            <w:tcBorders>
              <w:left w:val="double" w:sz="2" w:space="0" w:color="9F9F9F"/>
              <w:bottom w:val="single" w:sz="18" w:space="0" w:color="A9B288"/>
            </w:tcBorders>
          </w:tcPr>
          <w:p>
            <w:pPr>
              <w:pStyle w:val="TableParagraph"/>
              <w:spacing w:line="229" w:lineRule="exact" w:before="10"/>
              <w:ind w:left="13"/>
              <w:rPr>
                <w:sz w:val="20"/>
              </w:rPr>
            </w:pPr>
            <w:r>
              <w:rPr>
                <w:w w:val="76"/>
                <w:sz w:val="20"/>
              </w:rPr>
              <w:t>91%</w:t>
            </w:r>
          </w:p>
        </w:tc>
        <w:tc>
          <w:tcPr>
            <w:tcW w:w="366" w:type="dxa"/>
            <w:tcBorders>
              <w:bottom w:val="single" w:sz="18" w:space="0" w:color="A9B288"/>
            </w:tcBorders>
          </w:tcPr>
          <w:p>
            <w:pPr>
              <w:pStyle w:val="TableParagraph"/>
              <w:spacing w:line="229" w:lineRule="exact" w:before="10"/>
              <w:ind w:left="18"/>
              <w:rPr>
                <w:sz w:val="20"/>
              </w:rPr>
            </w:pPr>
            <w:r>
              <w:rPr>
                <w:w w:val="75"/>
                <w:sz w:val="20"/>
              </w:rPr>
              <w:t>89%</w:t>
            </w:r>
          </w:p>
        </w:tc>
        <w:tc>
          <w:tcPr>
            <w:tcW w:w="354" w:type="dxa"/>
            <w:tcBorders>
              <w:bottom w:val="single" w:sz="18" w:space="0" w:color="A9B288"/>
              <w:right w:val="double" w:sz="2" w:space="0" w:color="9F9F9F"/>
            </w:tcBorders>
          </w:tcPr>
          <w:p>
            <w:pPr>
              <w:pStyle w:val="TableParagraph"/>
              <w:spacing w:line="229" w:lineRule="exact" w:before="10"/>
              <w:ind w:left="16"/>
              <w:rPr>
                <w:sz w:val="20"/>
              </w:rPr>
            </w:pPr>
            <w:r>
              <w:rPr>
                <w:w w:val="70"/>
                <w:sz w:val="20"/>
              </w:rPr>
              <w:t>79%</w:t>
            </w:r>
          </w:p>
        </w:tc>
        <w:tc>
          <w:tcPr>
            <w:tcW w:w="352" w:type="dxa"/>
            <w:tcBorders>
              <w:left w:val="double" w:sz="2" w:space="0" w:color="9F9F9F"/>
              <w:bottom w:val="single" w:sz="18" w:space="0" w:color="A9B288"/>
              <w:right w:val="double" w:sz="2" w:space="0" w:color="9F9F9F"/>
            </w:tcBorders>
          </w:tcPr>
          <w:p>
            <w:pPr>
              <w:pStyle w:val="TableParagraph"/>
              <w:spacing w:line="229" w:lineRule="exact" w:before="10"/>
              <w:ind w:left="10"/>
              <w:rPr>
                <w:sz w:val="20"/>
              </w:rPr>
            </w:pPr>
            <w:r>
              <w:rPr>
                <w:w w:val="70"/>
                <w:sz w:val="20"/>
              </w:rPr>
              <w:t>76%</w:t>
            </w:r>
          </w:p>
        </w:tc>
        <w:tc>
          <w:tcPr>
            <w:tcW w:w="616" w:type="dxa"/>
            <w:tcBorders>
              <w:left w:val="double" w:sz="2" w:space="0" w:color="9F9F9F"/>
              <w:bottom w:val="single" w:sz="18" w:space="0" w:color="A9B288"/>
              <w:right w:val="double" w:sz="2" w:space="0" w:color="9F9F9F"/>
            </w:tcBorders>
          </w:tcPr>
          <w:p>
            <w:pPr>
              <w:pStyle w:val="TableParagraph"/>
              <w:spacing w:line="229" w:lineRule="exact" w:before="10"/>
              <w:ind w:left="3" w:right="6"/>
              <w:jc w:val="center"/>
              <w:rPr>
                <w:sz w:val="20"/>
              </w:rPr>
            </w:pPr>
            <w:r>
              <w:rPr>
                <w:w w:val="90"/>
                <w:sz w:val="20"/>
              </w:rPr>
              <w:t>80%</w:t>
            </w:r>
          </w:p>
        </w:tc>
        <w:tc>
          <w:tcPr>
            <w:tcW w:w="519" w:type="dxa"/>
            <w:tcBorders>
              <w:left w:val="double" w:sz="2" w:space="0" w:color="9F9F9F"/>
              <w:bottom w:val="single" w:sz="18" w:space="0" w:color="A9B288"/>
            </w:tcBorders>
          </w:tcPr>
          <w:p>
            <w:pPr>
              <w:pStyle w:val="TableParagraph"/>
              <w:spacing w:line="229" w:lineRule="exact" w:before="10"/>
              <w:ind w:left="84"/>
              <w:rPr>
                <w:sz w:val="20"/>
              </w:rPr>
            </w:pPr>
            <w:r>
              <w:rPr>
                <w:w w:val="85"/>
                <w:sz w:val="20"/>
              </w:rPr>
              <w:t>89%</w:t>
            </w:r>
          </w:p>
        </w:tc>
        <w:tc>
          <w:tcPr>
            <w:tcW w:w="370" w:type="dxa"/>
            <w:tcBorders>
              <w:bottom w:val="single" w:sz="18" w:space="0" w:color="A9B288"/>
            </w:tcBorders>
          </w:tcPr>
          <w:p>
            <w:pPr>
              <w:pStyle w:val="TableParagraph"/>
              <w:spacing w:line="229" w:lineRule="exact" w:before="10"/>
              <w:ind w:left="38"/>
              <w:rPr>
                <w:sz w:val="20"/>
              </w:rPr>
            </w:pPr>
            <w:r>
              <w:rPr>
                <w:spacing w:val="3"/>
                <w:w w:val="74"/>
                <w:sz w:val="20"/>
              </w:rPr>
              <w:t>51%</w:t>
            </w:r>
          </w:p>
        </w:tc>
        <w:tc>
          <w:tcPr>
            <w:tcW w:w="582" w:type="dxa"/>
            <w:tcBorders>
              <w:bottom w:val="single" w:sz="18" w:space="0" w:color="A9B288"/>
            </w:tcBorders>
          </w:tcPr>
          <w:p>
            <w:pPr>
              <w:pStyle w:val="TableParagraph"/>
              <w:spacing w:line="229" w:lineRule="exact" w:before="10"/>
              <w:ind w:left="2" w:right="14"/>
              <w:jc w:val="center"/>
              <w:rPr>
                <w:sz w:val="20"/>
              </w:rPr>
            </w:pPr>
            <w:r>
              <w:rPr>
                <w:w w:val="85"/>
                <w:sz w:val="20"/>
              </w:rPr>
              <w:t>78%</w:t>
            </w:r>
          </w:p>
        </w:tc>
        <w:tc>
          <w:tcPr>
            <w:tcW w:w="539" w:type="dxa"/>
            <w:tcBorders>
              <w:bottom w:val="single" w:sz="18" w:space="0" w:color="A9B288"/>
            </w:tcBorders>
          </w:tcPr>
          <w:p>
            <w:pPr>
              <w:pStyle w:val="TableParagraph"/>
              <w:spacing w:line="229" w:lineRule="exact" w:before="10"/>
              <w:ind w:right="11"/>
              <w:jc w:val="center"/>
              <w:rPr>
                <w:sz w:val="20"/>
              </w:rPr>
            </w:pPr>
            <w:r>
              <w:rPr>
                <w:w w:val="85"/>
                <w:sz w:val="20"/>
              </w:rPr>
              <w:t>66%</w:t>
            </w:r>
          </w:p>
        </w:tc>
        <w:tc>
          <w:tcPr>
            <w:tcW w:w="400" w:type="dxa"/>
            <w:tcBorders>
              <w:bottom w:val="single" w:sz="18" w:space="0" w:color="A9B288"/>
            </w:tcBorders>
          </w:tcPr>
          <w:p>
            <w:pPr>
              <w:pStyle w:val="TableParagraph"/>
              <w:spacing w:line="229" w:lineRule="exact" w:before="10"/>
              <w:ind w:left="10" w:right="23"/>
              <w:jc w:val="center"/>
              <w:rPr>
                <w:sz w:val="20"/>
              </w:rPr>
            </w:pPr>
            <w:r>
              <w:rPr>
                <w:spacing w:val="-6"/>
                <w:w w:val="65"/>
                <w:sz w:val="20"/>
              </w:rPr>
              <w:t>71%</w:t>
            </w:r>
          </w:p>
        </w:tc>
        <w:tc>
          <w:tcPr>
            <w:tcW w:w="414" w:type="dxa"/>
            <w:tcBorders>
              <w:bottom w:val="single" w:sz="18" w:space="0" w:color="A9B288"/>
            </w:tcBorders>
          </w:tcPr>
          <w:p>
            <w:pPr>
              <w:pStyle w:val="TableParagraph"/>
              <w:spacing w:line="229" w:lineRule="exact" w:before="10"/>
              <w:ind w:left="8" w:right="34"/>
              <w:jc w:val="center"/>
              <w:rPr>
                <w:sz w:val="20"/>
              </w:rPr>
            </w:pPr>
            <w:r>
              <w:rPr>
                <w:w w:val="75"/>
                <w:sz w:val="20"/>
              </w:rPr>
              <w:t>76%</w:t>
            </w:r>
          </w:p>
        </w:tc>
        <w:tc>
          <w:tcPr>
            <w:tcW w:w="415" w:type="dxa"/>
            <w:tcBorders>
              <w:bottom w:val="single" w:sz="18" w:space="0" w:color="A9B288"/>
            </w:tcBorders>
          </w:tcPr>
          <w:p>
            <w:pPr>
              <w:pStyle w:val="TableParagraph"/>
              <w:spacing w:line="229" w:lineRule="exact" w:before="10"/>
              <w:ind w:right="47"/>
              <w:jc w:val="right"/>
              <w:rPr>
                <w:sz w:val="20"/>
              </w:rPr>
            </w:pPr>
            <w:r>
              <w:rPr>
                <w:w w:val="75"/>
                <w:sz w:val="20"/>
              </w:rPr>
              <w:t>68%</w:t>
            </w:r>
          </w:p>
        </w:tc>
        <w:tc>
          <w:tcPr>
            <w:tcW w:w="367" w:type="dxa"/>
            <w:tcBorders>
              <w:top w:val="single" w:sz="18" w:space="0" w:color="FFFFFF"/>
              <w:bottom w:val="single" w:sz="18" w:space="0" w:color="A9B288"/>
            </w:tcBorders>
          </w:tcPr>
          <w:p>
            <w:pPr>
              <w:pStyle w:val="TableParagraph"/>
              <w:spacing w:line="229" w:lineRule="exact" w:before="10"/>
              <w:ind w:right="15"/>
              <w:jc w:val="center"/>
              <w:rPr>
                <w:sz w:val="20"/>
              </w:rPr>
            </w:pPr>
            <w:r>
              <w:rPr>
                <w:w w:val="75"/>
                <w:sz w:val="20"/>
              </w:rPr>
              <w:t>63%</w:t>
            </w:r>
          </w:p>
        </w:tc>
      </w:tr>
      <w:tr>
        <w:trPr>
          <w:trHeight w:val="248" w:hRule="atLeast"/>
        </w:trPr>
        <w:tc>
          <w:tcPr>
            <w:tcW w:w="8117" w:type="dxa"/>
            <w:gridSpan w:val="19"/>
            <w:tcBorders>
              <w:left w:val="single" w:sz="12" w:space="0" w:color="EFEFEF"/>
            </w:tcBorders>
            <w:shd w:val="clear" w:color="auto" w:fill="A9B288"/>
          </w:tcPr>
          <w:p>
            <w:pPr>
              <w:pStyle w:val="TableParagraph"/>
              <w:spacing w:line="225" w:lineRule="exact" w:before="3"/>
              <w:ind w:left="2173"/>
              <w:rPr>
                <w:sz w:val="20"/>
              </w:rPr>
            </w:pPr>
            <w:r>
              <w:rPr>
                <w:w w:val="85"/>
                <w:sz w:val="20"/>
              </w:rPr>
              <w:t xml:space="preserve">Breed Avg. EBVs para 2009 Bezerros Nascidos </w:t>
            </w:r>
            <w:r>
              <w:rPr>
                <w:color w:val="0000FF"/>
                <w:w w:val="85"/>
                <w:sz w:val="20"/>
                <w:u w:val="single" w:color="0000FF"/>
              </w:rPr>
              <w:t>Clique para Percentis</w:t>
            </w:r>
          </w:p>
        </w:tc>
      </w:tr>
      <w:tr>
        <w:trPr>
          <w:trHeight w:val="253" w:hRule="atLeast"/>
        </w:trPr>
        <w:tc>
          <w:tcPr>
            <w:tcW w:w="475" w:type="dxa"/>
            <w:tcBorders>
              <w:left w:val="single" w:sz="12" w:space="0" w:color="EFEFEF"/>
              <w:right w:val="double" w:sz="2" w:space="0" w:color="9F9F9F"/>
            </w:tcBorders>
            <w:shd w:val="clear" w:color="auto" w:fill="A9B288"/>
          </w:tcPr>
          <w:p>
            <w:pPr>
              <w:pStyle w:val="TableParagraph"/>
              <w:spacing w:line="210" w:lineRule="exact" w:before="23"/>
              <w:ind w:left="18"/>
              <w:rPr>
                <w:sz w:val="20"/>
              </w:rPr>
            </w:pPr>
            <w:r>
              <w:rPr>
                <w:w w:val="70"/>
                <w:sz w:val="20"/>
              </w:rPr>
              <w:t>EBV</w:t>
            </w:r>
          </w:p>
        </w:tc>
        <w:tc>
          <w:tcPr>
            <w:tcW w:w="842" w:type="dxa"/>
            <w:gridSpan w:val="2"/>
            <w:tcBorders>
              <w:left w:val="double" w:sz="2" w:space="0" w:color="9F9F9F"/>
              <w:bottom w:val="nil"/>
              <w:right w:val="single" w:sz="6" w:space="0" w:color="9F9F9F"/>
            </w:tcBorders>
            <w:shd w:val="clear" w:color="auto" w:fill="A9B288"/>
          </w:tcPr>
          <w:p>
            <w:pPr>
              <w:pStyle w:val="TableParagraph"/>
              <w:spacing w:line="210" w:lineRule="exact" w:before="23"/>
              <w:ind w:left="83"/>
              <w:rPr>
                <w:sz w:val="20"/>
              </w:rPr>
            </w:pPr>
            <w:r>
              <w:rPr>
                <w:w w:val="85"/>
                <w:sz w:val="20"/>
              </w:rPr>
              <w:t>-0.4 +0.9</w:t>
            </w:r>
          </w:p>
        </w:tc>
        <w:tc>
          <w:tcPr>
            <w:tcW w:w="453" w:type="dxa"/>
            <w:tcBorders>
              <w:left w:val="single" w:sz="6" w:space="0" w:color="9F9F9F"/>
            </w:tcBorders>
            <w:shd w:val="clear" w:color="auto" w:fill="A9B288"/>
          </w:tcPr>
          <w:p>
            <w:pPr>
              <w:pStyle w:val="TableParagraph"/>
              <w:spacing w:line="210" w:lineRule="exact" w:before="23"/>
              <w:ind w:left="110"/>
              <w:rPr>
                <w:sz w:val="20"/>
              </w:rPr>
            </w:pPr>
            <w:r>
              <w:rPr>
                <w:spacing w:val="-2"/>
                <w:w w:val="89"/>
                <w:sz w:val="20"/>
              </w:rPr>
              <w:t>-0</w:t>
            </w:r>
            <w:r>
              <w:rPr>
                <w:spacing w:val="4"/>
                <w:w w:val="60"/>
                <w:sz w:val="20"/>
              </w:rPr>
              <w:t>.</w:t>
            </w:r>
            <w:r>
              <w:rPr>
                <w:w w:val="36"/>
                <w:sz w:val="20"/>
              </w:rPr>
              <w:t>1</w:t>
            </w:r>
          </w:p>
        </w:tc>
        <w:tc>
          <w:tcPr>
            <w:tcW w:w="375" w:type="dxa"/>
            <w:shd w:val="clear" w:color="auto" w:fill="A9B288"/>
          </w:tcPr>
          <w:p>
            <w:pPr>
              <w:pStyle w:val="TableParagraph"/>
              <w:spacing w:line="210" w:lineRule="exact" w:before="23"/>
              <w:ind w:left="38"/>
              <w:rPr>
                <w:sz w:val="20"/>
              </w:rPr>
            </w:pPr>
            <w:r>
              <w:rPr>
                <w:w w:val="75"/>
                <w:sz w:val="20"/>
              </w:rPr>
              <w:t>+4.3</w:t>
            </w:r>
          </w:p>
        </w:tc>
        <w:tc>
          <w:tcPr>
            <w:tcW w:w="358" w:type="dxa"/>
            <w:tcBorders>
              <w:right w:val="double" w:sz="2" w:space="0" w:color="9F9F9F"/>
            </w:tcBorders>
            <w:shd w:val="clear" w:color="auto" w:fill="A9B288"/>
          </w:tcPr>
          <w:p>
            <w:pPr>
              <w:pStyle w:val="TableParagraph"/>
              <w:spacing w:line="210" w:lineRule="exact" w:before="23"/>
              <w:ind w:left="43"/>
              <w:rPr>
                <w:sz w:val="20"/>
              </w:rPr>
            </w:pPr>
            <w:r>
              <w:rPr>
                <w:w w:val="75"/>
                <w:sz w:val="20"/>
              </w:rPr>
              <w:t>+26</w:t>
            </w:r>
          </w:p>
        </w:tc>
        <w:tc>
          <w:tcPr>
            <w:tcW w:w="320" w:type="dxa"/>
            <w:tcBorders>
              <w:left w:val="double" w:sz="2" w:space="0" w:color="9F9F9F"/>
            </w:tcBorders>
            <w:shd w:val="clear" w:color="auto" w:fill="A9B288"/>
          </w:tcPr>
          <w:p>
            <w:pPr>
              <w:pStyle w:val="TableParagraph"/>
              <w:spacing w:line="210" w:lineRule="exact" w:before="23"/>
              <w:ind w:left="23"/>
              <w:rPr>
                <w:sz w:val="20"/>
              </w:rPr>
            </w:pPr>
            <w:r>
              <w:rPr>
                <w:w w:val="75"/>
                <w:sz w:val="20"/>
              </w:rPr>
              <w:t>+42</w:t>
            </w:r>
          </w:p>
        </w:tc>
        <w:tc>
          <w:tcPr>
            <w:tcW w:w="366" w:type="dxa"/>
            <w:shd w:val="clear" w:color="auto" w:fill="A9B288"/>
          </w:tcPr>
          <w:p>
            <w:pPr>
              <w:pStyle w:val="TableParagraph"/>
              <w:spacing w:line="210" w:lineRule="exact" w:before="23"/>
              <w:ind w:left="41"/>
              <w:rPr>
                <w:sz w:val="20"/>
              </w:rPr>
            </w:pPr>
            <w:r>
              <w:rPr>
                <w:w w:val="80"/>
                <w:sz w:val="20"/>
              </w:rPr>
              <w:t>+60</w:t>
            </w:r>
          </w:p>
        </w:tc>
        <w:tc>
          <w:tcPr>
            <w:tcW w:w="354" w:type="dxa"/>
            <w:tcBorders>
              <w:right w:val="double" w:sz="2" w:space="0" w:color="9F9F9F"/>
            </w:tcBorders>
            <w:shd w:val="clear" w:color="auto" w:fill="A9B288"/>
          </w:tcPr>
          <w:p>
            <w:pPr>
              <w:pStyle w:val="TableParagraph"/>
              <w:spacing w:line="210" w:lineRule="exact" w:before="23"/>
              <w:ind w:left="35"/>
              <w:rPr>
                <w:sz w:val="20"/>
              </w:rPr>
            </w:pPr>
            <w:r>
              <w:rPr>
                <w:w w:val="80"/>
                <w:sz w:val="20"/>
              </w:rPr>
              <w:t>+59</w:t>
            </w:r>
          </w:p>
        </w:tc>
        <w:tc>
          <w:tcPr>
            <w:tcW w:w="352" w:type="dxa"/>
            <w:tcBorders>
              <w:left w:val="double" w:sz="2" w:space="0" w:color="9F9F9F"/>
              <w:right w:val="double" w:sz="2" w:space="0" w:color="9F9F9F"/>
            </w:tcBorders>
            <w:shd w:val="clear" w:color="auto" w:fill="A9B288"/>
          </w:tcPr>
          <w:p>
            <w:pPr>
              <w:pStyle w:val="TableParagraph"/>
              <w:spacing w:line="210" w:lineRule="exact" w:before="23"/>
              <w:ind w:left="53"/>
              <w:rPr>
                <w:sz w:val="20"/>
              </w:rPr>
            </w:pPr>
            <w:r>
              <w:rPr>
                <w:w w:val="65"/>
                <w:sz w:val="20"/>
              </w:rPr>
              <w:t>+12</w:t>
            </w:r>
          </w:p>
        </w:tc>
        <w:tc>
          <w:tcPr>
            <w:tcW w:w="616" w:type="dxa"/>
            <w:tcBorders>
              <w:left w:val="double" w:sz="2" w:space="0" w:color="9F9F9F"/>
              <w:right w:val="double" w:sz="2" w:space="0" w:color="9F9F9F"/>
            </w:tcBorders>
            <w:shd w:val="clear" w:color="auto" w:fill="A9B288"/>
          </w:tcPr>
          <w:p>
            <w:pPr>
              <w:pStyle w:val="TableParagraph"/>
              <w:spacing w:line="210" w:lineRule="exact" w:before="23"/>
              <w:ind w:right="2"/>
              <w:jc w:val="center"/>
              <w:rPr>
                <w:sz w:val="20"/>
              </w:rPr>
            </w:pPr>
            <w:r>
              <w:rPr>
                <w:w w:val="89"/>
                <w:sz w:val="20"/>
              </w:rPr>
              <w:t>-</w:t>
            </w:r>
          </w:p>
        </w:tc>
        <w:tc>
          <w:tcPr>
            <w:tcW w:w="519" w:type="dxa"/>
            <w:tcBorders>
              <w:left w:val="double" w:sz="2" w:space="0" w:color="9F9F9F"/>
              <w:right w:val="single" w:sz="6" w:space="0" w:color="EFEFEF"/>
            </w:tcBorders>
            <w:shd w:val="clear" w:color="auto" w:fill="A9B288"/>
          </w:tcPr>
          <w:p>
            <w:pPr>
              <w:pStyle w:val="TableParagraph"/>
              <w:spacing w:line="210" w:lineRule="exact" w:before="23"/>
              <w:ind w:left="122"/>
              <w:rPr>
                <w:sz w:val="20"/>
              </w:rPr>
            </w:pPr>
            <w:r>
              <w:rPr>
                <w:w w:val="70"/>
                <w:sz w:val="20"/>
              </w:rPr>
              <w:t>+1.4</w:t>
            </w:r>
          </w:p>
        </w:tc>
        <w:tc>
          <w:tcPr>
            <w:tcW w:w="370" w:type="dxa"/>
            <w:tcBorders>
              <w:top w:val="single" w:sz="6" w:space="0" w:color="EFEFEF"/>
              <w:left w:val="single" w:sz="6" w:space="0" w:color="EFEFEF"/>
              <w:bottom w:val="nil"/>
              <w:right w:val="nil"/>
            </w:tcBorders>
            <w:shd w:val="clear" w:color="auto" w:fill="A9B288"/>
          </w:tcPr>
          <w:p>
            <w:pPr>
              <w:pStyle w:val="TableParagraph"/>
              <w:spacing w:line="217" w:lineRule="exact" w:before="23"/>
              <w:ind w:left="69"/>
              <w:rPr>
                <w:sz w:val="20"/>
              </w:rPr>
            </w:pPr>
            <w:r>
              <w:rPr>
                <w:spacing w:val="2"/>
                <w:w w:val="36"/>
                <w:sz w:val="20"/>
              </w:rPr>
              <w:t>-1</w:t>
            </w:r>
            <w:r>
              <w:rPr>
                <w:spacing w:val="4"/>
                <w:w w:val="60"/>
                <w:sz w:val="20"/>
              </w:rPr>
              <w:t>.</w:t>
            </w:r>
            <w:r>
              <w:rPr>
                <w:w w:val="65"/>
                <w:sz w:val="20"/>
              </w:rPr>
              <w:t>7</w:t>
            </w:r>
          </w:p>
        </w:tc>
        <w:tc>
          <w:tcPr>
            <w:tcW w:w="582" w:type="dxa"/>
            <w:tcBorders>
              <w:left w:val="nil"/>
            </w:tcBorders>
            <w:shd w:val="clear" w:color="auto" w:fill="A9B288"/>
          </w:tcPr>
          <w:p>
            <w:pPr>
              <w:pStyle w:val="TableParagraph"/>
              <w:spacing w:line="210" w:lineRule="exact" w:before="23"/>
              <w:ind w:left="120" w:right="117"/>
              <w:jc w:val="center"/>
              <w:rPr>
                <w:sz w:val="20"/>
              </w:rPr>
            </w:pPr>
            <w:r>
              <w:rPr>
                <w:w w:val="85"/>
                <w:sz w:val="20"/>
              </w:rPr>
              <w:t>+36</w:t>
            </w:r>
          </w:p>
        </w:tc>
        <w:tc>
          <w:tcPr>
            <w:tcW w:w="539" w:type="dxa"/>
            <w:shd w:val="clear" w:color="auto" w:fill="A9B288"/>
          </w:tcPr>
          <w:p>
            <w:pPr>
              <w:pStyle w:val="TableParagraph"/>
              <w:spacing w:line="210" w:lineRule="exact" w:before="23"/>
              <w:ind w:right="17"/>
              <w:jc w:val="center"/>
              <w:rPr>
                <w:sz w:val="20"/>
              </w:rPr>
            </w:pPr>
            <w:r>
              <w:rPr>
                <w:w w:val="80"/>
                <w:sz w:val="20"/>
              </w:rPr>
              <w:t>+2.3</w:t>
            </w:r>
          </w:p>
        </w:tc>
        <w:tc>
          <w:tcPr>
            <w:tcW w:w="400" w:type="dxa"/>
            <w:shd w:val="clear" w:color="auto" w:fill="A9B288"/>
          </w:tcPr>
          <w:p>
            <w:pPr>
              <w:pStyle w:val="TableParagraph"/>
              <w:spacing w:line="210" w:lineRule="exact" w:before="23"/>
              <w:ind w:left="10" w:right="21"/>
              <w:jc w:val="center"/>
              <w:rPr>
                <w:sz w:val="20"/>
              </w:rPr>
            </w:pPr>
            <w:r>
              <w:rPr>
                <w:spacing w:val="-1"/>
                <w:w w:val="70"/>
                <w:sz w:val="20"/>
              </w:rPr>
              <w:t>+0</w:t>
            </w:r>
            <w:r>
              <w:rPr>
                <w:spacing w:val="4"/>
                <w:w w:val="60"/>
                <w:sz w:val="20"/>
              </w:rPr>
              <w:t>.</w:t>
            </w:r>
            <w:r>
              <w:rPr>
                <w:w w:val="36"/>
                <w:sz w:val="20"/>
              </w:rPr>
              <w:t>1</w:t>
            </w:r>
          </w:p>
        </w:tc>
        <w:tc>
          <w:tcPr>
            <w:tcW w:w="414" w:type="dxa"/>
            <w:shd w:val="clear" w:color="auto" w:fill="A9B288"/>
          </w:tcPr>
          <w:p>
            <w:pPr>
              <w:pStyle w:val="TableParagraph"/>
              <w:spacing w:line="210" w:lineRule="exact" w:before="23"/>
              <w:ind w:right="19"/>
              <w:jc w:val="center"/>
              <w:rPr>
                <w:sz w:val="20"/>
              </w:rPr>
            </w:pPr>
            <w:r>
              <w:rPr>
                <w:spacing w:val="-1"/>
                <w:w w:val="70"/>
                <w:sz w:val="20"/>
              </w:rPr>
              <w:t>+0</w:t>
            </w:r>
            <w:r>
              <w:rPr>
                <w:spacing w:val="4"/>
                <w:w w:val="60"/>
                <w:sz w:val="20"/>
              </w:rPr>
              <w:t>.</w:t>
            </w:r>
            <w:r>
              <w:rPr>
                <w:w w:val="36"/>
                <w:sz w:val="20"/>
              </w:rPr>
              <w:t>1</w:t>
            </w:r>
          </w:p>
        </w:tc>
        <w:tc>
          <w:tcPr>
            <w:tcW w:w="415" w:type="dxa"/>
            <w:tcBorders>
              <w:right w:val="single" w:sz="6" w:space="0" w:color="EFEFEF"/>
            </w:tcBorders>
            <w:shd w:val="clear" w:color="auto" w:fill="A9B288"/>
          </w:tcPr>
          <w:p>
            <w:pPr>
              <w:pStyle w:val="TableParagraph"/>
              <w:spacing w:line="210" w:lineRule="exact" w:before="23"/>
              <w:ind w:right="64"/>
              <w:jc w:val="right"/>
              <w:rPr>
                <w:sz w:val="20"/>
              </w:rPr>
            </w:pPr>
            <w:r>
              <w:rPr>
                <w:w w:val="70"/>
                <w:sz w:val="20"/>
              </w:rPr>
              <w:t>+0.7</w:t>
            </w:r>
          </w:p>
        </w:tc>
        <w:tc>
          <w:tcPr>
            <w:tcW w:w="367" w:type="dxa"/>
            <w:tcBorders>
              <w:top w:val="single" w:sz="6" w:space="0" w:color="EFEFEF"/>
              <w:left w:val="single" w:sz="6" w:space="0" w:color="EFEFEF"/>
              <w:bottom w:val="nil"/>
              <w:right w:val="nil"/>
            </w:tcBorders>
            <w:shd w:val="clear" w:color="auto" w:fill="A9B288"/>
          </w:tcPr>
          <w:p>
            <w:pPr>
              <w:pStyle w:val="TableParagraph"/>
              <w:spacing w:line="210" w:lineRule="exact" w:before="23"/>
              <w:ind w:left="31" w:right="52"/>
              <w:jc w:val="center"/>
              <w:rPr>
                <w:sz w:val="20"/>
              </w:rPr>
            </w:pPr>
            <w:r>
              <w:rPr>
                <w:w w:val="85"/>
                <w:sz w:val="20"/>
              </w:rPr>
              <w:t>0.0</w:t>
            </w:r>
          </w:p>
        </w:tc>
      </w:tr>
    </w:tbl>
    <w:p>
      <w:pPr>
        <w:spacing w:before="0"/>
        <w:ind w:left="0" w:right="452" w:firstLine="0"/>
        <w:jc w:val="center"/>
        <w:rPr>
          <w:sz w:val="21"/>
        </w:rPr>
      </w:pPr>
      <w:r>
        <w:rPr/>
        <w:pict>
          <v:line style="position:absolute;mso-position-horizontal-relative:page;mso-position-vertical-relative:paragraph;z-index:-120616" from="141pt,-15.111131pt" to="141pt,-.231131pt" stroked="true" strokeweight=".72pt" strokecolor="#efefef">
            <v:stroke dashstyle="solid"/>
            <w10:wrap type="none"/>
          </v:line>
        </w:pict>
      </w:r>
      <w:r>
        <w:rPr/>
        <w:drawing>
          <wp:anchor distT="0" distB="0" distL="0" distR="0" allowOverlap="1" layoutInCell="1" locked="0" behindDoc="1" simplePos="0" relativeHeight="268314863">
            <wp:simplePos x="0" y="0"/>
            <wp:positionH relativeFrom="page">
              <wp:posOffset>1795272</wp:posOffset>
            </wp:positionH>
            <wp:positionV relativeFrom="paragraph">
              <wp:posOffset>-191911</wp:posOffset>
            </wp:positionV>
            <wp:extent cx="256031" cy="198120"/>
            <wp:effectExtent l="0" t="0" r="0" b="0"/>
            <wp:wrapNone/>
            <wp:docPr id="31" name="image42.png" descr=""/>
            <wp:cNvGraphicFramePr>
              <a:graphicFrameLocks noChangeAspect="1"/>
            </wp:cNvGraphicFramePr>
            <a:graphic>
              <a:graphicData uri="http://schemas.openxmlformats.org/drawingml/2006/picture">
                <pic:pic>
                  <pic:nvPicPr>
                    <pic:cNvPr id="32" name="image42.png"/>
                    <pic:cNvPicPr/>
                  </pic:nvPicPr>
                  <pic:blipFill>
                    <a:blip r:embed="rId51" cstate="print"/>
                    <a:stretch>
                      <a:fillRect/>
                    </a:stretch>
                  </pic:blipFill>
                  <pic:spPr>
                    <a:xfrm>
                      <a:off x="0" y="0"/>
                      <a:ext cx="256031" cy="198120"/>
                    </a:xfrm>
                    <a:prstGeom prst="rect">
                      <a:avLst/>
                    </a:prstGeom>
                  </pic:spPr>
                </pic:pic>
              </a:graphicData>
            </a:graphic>
          </wp:anchor>
        </w:drawing>
      </w:r>
      <w:r>
        <w:rPr/>
        <w:pict>
          <v:group style="position:absolute;margin-left:346.320007pt;margin-top:-15.111131pt;width:19pt;height:15.6pt;mso-position-horizontal-relative:page;mso-position-vertical-relative:paragraph;z-index:-120568" coordorigin="6926,-302" coordsize="380,312">
            <v:shape style="position:absolute;left:6926;top:-303;width:380;height:312" type="#_x0000_t75" stroked="false">
              <v:imagedata r:id="rId52" o:title=""/>
            </v:shape>
            <v:line style="position:absolute" from="7298,-288" to="7298,10" stroked="true" strokeweight=".72pt" strokecolor="#9f9f9f">
              <v:stroke dashstyle="solid"/>
            </v:line>
            <w10:wrap type="none"/>
          </v:group>
        </w:pict>
      </w:r>
      <w:r>
        <w:rPr/>
        <w:drawing>
          <wp:anchor distT="0" distB="0" distL="0" distR="0" allowOverlap="1" layoutInCell="1" locked="0" behindDoc="1" simplePos="0" relativeHeight="268314911">
            <wp:simplePos x="0" y="0"/>
            <wp:positionH relativeFrom="page">
              <wp:posOffset>6120384</wp:posOffset>
            </wp:positionH>
            <wp:positionV relativeFrom="paragraph">
              <wp:posOffset>-191911</wp:posOffset>
            </wp:positionV>
            <wp:extent cx="237744" cy="198120"/>
            <wp:effectExtent l="0" t="0" r="0" b="0"/>
            <wp:wrapNone/>
            <wp:docPr id="33" name="image40.png" descr=""/>
            <wp:cNvGraphicFramePr>
              <a:graphicFrameLocks noChangeAspect="1"/>
            </wp:cNvGraphicFramePr>
            <a:graphic>
              <a:graphicData uri="http://schemas.openxmlformats.org/drawingml/2006/picture">
                <pic:pic>
                  <pic:nvPicPr>
                    <pic:cNvPr id="34" name="image40.png"/>
                    <pic:cNvPicPr/>
                  </pic:nvPicPr>
                  <pic:blipFill>
                    <a:blip r:embed="rId49" cstate="print"/>
                    <a:stretch>
                      <a:fillRect/>
                    </a:stretch>
                  </pic:blipFill>
                  <pic:spPr>
                    <a:xfrm>
                      <a:off x="0" y="0"/>
                      <a:ext cx="237744" cy="198120"/>
                    </a:xfrm>
                    <a:prstGeom prst="rect">
                      <a:avLst/>
                    </a:prstGeom>
                  </pic:spPr>
                </pic:pic>
              </a:graphicData>
            </a:graphic>
          </wp:anchor>
        </w:drawing>
      </w:r>
      <w:r>
        <w:rPr>
          <w:b/>
          <w:sz w:val="21"/>
        </w:rPr>
        <w:t xml:space="preserve">Traços Observados: </w:t>
      </w:r>
      <w:r>
        <w:rPr>
          <w:sz w:val="21"/>
        </w:rPr>
        <w:t>BWT, 200WT, 400WT(x2), 600WT, SS, FAT, EMA, FMI</w:t>
      </w:r>
    </w:p>
    <w:p>
      <w:pPr>
        <w:spacing w:before="3" w:after="7"/>
        <w:ind w:left="1395" w:right="1853" w:firstLine="0"/>
        <w:jc w:val="center"/>
        <w:rPr>
          <w:b/>
          <w:sz w:val="21"/>
        </w:rPr>
      </w:pPr>
      <w:r>
        <w:rPr>
          <w:b/>
          <w:sz w:val="21"/>
        </w:rPr>
        <w:t xml:space="preserve">Estatísticas: </w:t>
      </w:r>
      <w:r>
        <w:rPr>
          <w:sz w:val="21"/>
        </w:rPr>
        <w:t xml:space="preserve">Número de manadas: </w:t>
      </w:r>
      <w:r>
        <w:rPr>
          <w:b/>
          <w:sz w:val="21"/>
        </w:rPr>
        <w:t>4</w:t>
      </w:r>
      <w:r>
        <w:rPr>
          <w:sz w:val="21"/>
        </w:rPr>
        <w:t xml:space="preserve">, Progenitura Analisada: </w:t>
      </w:r>
      <w:r>
        <w:rPr>
          <w:b/>
          <w:sz w:val="21"/>
        </w:rPr>
        <w:t>134</w:t>
      </w:r>
      <w:r>
        <w:rPr>
          <w:sz w:val="21"/>
        </w:rPr>
        <w:t xml:space="preserve">, Verificar Progenitura: </w:t>
      </w:r>
      <w:r>
        <w:rPr>
          <w:b/>
          <w:sz w:val="21"/>
        </w:rPr>
        <w:t>69</w:t>
      </w:r>
      <w:r>
        <w:rPr>
          <w:sz w:val="21"/>
        </w:rPr>
        <w:t xml:space="preserve">, Número de Dtrs: </w:t>
      </w:r>
      <w:r>
        <w:rPr>
          <w:b/>
          <w:sz w:val="21"/>
        </w:rPr>
        <w:t>13</w:t>
      </w:r>
    </w:p>
    <w:tbl>
      <w:tblPr>
        <w:tblW w:w="0" w:type="auto"/>
        <w:jc w:val="left"/>
        <w:tblInd w:w="2694"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top w:w="0" w:type="dxa"/>
          <w:left w:w="0" w:type="dxa"/>
          <w:bottom w:w="0" w:type="dxa"/>
          <w:right w:w="0" w:type="dxa"/>
        </w:tblCellMar>
        <w:tblLook w:val="01E0"/>
      </w:tblPr>
      <w:tblGrid>
        <w:gridCol w:w="2786"/>
        <w:gridCol w:w="1228"/>
        <w:gridCol w:w="1564"/>
      </w:tblGrid>
      <w:tr>
        <w:trPr>
          <w:trHeight w:val="272" w:hRule="atLeast"/>
        </w:trPr>
        <w:tc>
          <w:tcPr>
            <w:tcW w:w="5578" w:type="dxa"/>
            <w:gridSpan w:val="3"/>
            <w:tcBorders>
              <w:left w:val="single" w:sz="12" w:space="0" w:color="EFEFEF"/>
            </w:tcBorders>
            <w:shd w:val="clear" w:color="auto" w:fill="A9B288"/>
          </w:tcPr>
          <w:p>
            <w:pPr>
              <w:pStyle w:val="TableParagraph"/>
              <w:spacing w:before="9"/>
              <w:ind w:left="1381"/>
              <w:rPr>
                <w:b/>
                <w:sz w:val="21"/>
              </w:rPr>
            </w:pPr>
            <w:r>
              <w:rPr>
                <w:b/>
                <w:sz w:val="21"/>
              </w:rPr>
              <w:t>VALORES DE ÍNDICE DE SELEÇÃO</w:t>
            </w:r>
          </w:p>
        </w:tc>
      </w:tr>
      <w:tr>
        <w:trPr>
          <w:trHeight w:val="272" w:hRule="atLeast"/>
        </w:trPr>
        <w:tc>
          <w:tcPr>
            <w:tcW w:w="2786" w:type="dxa"/>
            <w:tcBorders>
              <w:left w:val="single" w:sz="12" w:space="0" w:color="EFEFEF"/>
              <w:bottom w:val="single" w:sz="18" w:space="0" w:color="FFFFFF"/>
            </w:tcBorders>
            <w:shd w:val="clear" w:color="auto" w:fill="A9B288"/>
          </w:tcPr>
          <w:p>
            <w:pPr>
              <w:pStyle w:val="TableParagraph"/>
              <w:spacing w:before="4"/>
              <w:ind w:left="690"/>
              <w:rPr>
                <w:b/>
                <w:sz w:val="21"/>
              </w:rPr>
            </w:pPr>
            <w:r>
              <w:rPr>
                <w:b/>
                <w:sz w:val="21"/>
              </w:rPr>
              <w:t>Mercado Alvo</w:t>
            </w:r>
          </w:p>
        </w:tc>
        <w:tc>
          <w:tcPr>
            <w:tcW w:w="1228" w:type="dxa"/>
            <w:shd w:val="clear" w:color="auto" w:fill="A9B288"/>
          </w:tcPr>
          <w:p>
            <w:pPr>
              <w:pStyle w:val="TableParagraph"/>
              <w:spacing w:before="4"/>
              <w:ind w:left="8"/>
              <w:jc w:val="center"/>
              <w:rPr>
                <w:b/>
                <w:sz w:val="21"/>
              </w:rPr>
            </w:pPr>
            <w:r>
              <w:rPr>
                <w:b/>
                <w:sz w:val="21"/>
              </w:rPr>
              <w:t>Valor do índice</w:t>
            </w:r>
          </w:p>
        </w:tc>
        <w:tc>
          <w:tcPr>
            <w:tcW w:w="1564" w:type="dxa"/>
            <w:tcBorders>
              <w:right w:val="thickThinMediumGap" w:sz="6" w:space="0" w:color="9F9F9F"/>
            </w:tcBorders>
            <w:shd w:val="clear" w:color="auto" w:fill="A9B288"/>
          </w:tcPr>
          <w:p>
            <w:pPr>
              <w:pStyle w:val="TableParagraph"/>
              <w:spacing w:before="4"/>
              <w:ind w:left="1" w:right="2"/>
              <w:jc w:val="center"/>
              <w:rPr>
                <w:b/>
                <w:sz w:val="21"/>
              </w:rPr>
            </w:pPr>
            <w:r>
              <w:rPr>
                <w:b/>
                <w:sz w:val="21"/>
              </w:rPr>
              <w:t>Média da Raça</w:t>
            </w:r>
          </w:p>
        </w:tc>
      </w:tr>
      <w:tr>
        <w:trPr>
          <w:trHeight w:val="257" w:hRule="atLeast"/>
        </w:trPr>
        <w:tc>
          <w:tcPr>
            <w:tcW w:w="2786" w:type="dxa"/>
            <w:tcBorders>
              <w:top w:val="single" w:sz="18" w:space="0" w:color="FFFFFF"/>
              <w:left w:val="single" w:sz="12" w:space="0" w:color="EFEFEF"/>
              <w:bottom w:val="single" w:sz="18" w:space="0" w:color="FFFFFF"/>
            </w:tcBorders>
          </w:tcPr>
          <w:p>
            <w:pPr>
              <w:pStyle w:val="TableParagraph"/>
              <w:spacing w:line="236" w:lineRule="exact"/>
              <w:ind w:left="13"/>
              <w:rPr>
                <w:sz w:val="21"/>
              </w:rPr>
            </w:pPr>
            <w:r>
              <w:rPr>
                <w:sz w:val="21"/>
              </w:rPr>
              <w:t>Hereford Prime / Maternal ($)</w:t>
            </w:r>
          </w:p>
        </w:tc>
        <w:tc>
          <w:tcPr>
            <w:tcW w:w="1228" w:type="dxa"/>
          </w:tcPr>
          <w:p>
            <w:pPr>
              <w:pStyle w:val="TableParagraph"/>
              <w:spacing w:line="236" w:lineRule="exact"/>
              <w:ind w:left="8"/>
              <w:jc w:val="center"/>
              <w:rPr>
                <w:sz w:val="21"/>
              </w:rPr>
            </w:pPr>
            <w:r>
              <w:rPr>
                <w:sz w:val="21"/>
              </w:rPr>
              <w:t>+$ 69</w:t>
            </w:r>
          </w:p>
        </w:tc>
        <w:tc>
          <w:tcPr>
            <w:tcW w:w="1564" w:type="dxa"/>
            <w:tcBorders>
              <w:right w:val="thickThinMediumGap" w:sz="6" w:space="0" w:color="9F9F9F"/>
            </w:tcBorders>
          </w:tcPr>
          <w:p>
            <w:pPr>
              <w:pStyle w:val="TableParagraph"/>
              <w:spacing w:line="236" w:lineRule="exact"/>
              <w:ind w:left="1" w:right="2"/>
              <w:jc w:val="center"/>
              <w:rPr>
                <w:sz w:val="21"/>
              </w:rPr>
            </w:pPr>
            <w:r>
              <w:rPr>
                <w:sz w:val="21"/>
              </w:rPr>
              <w:t>+$ 46</w:t>
            </w:r>
          </w:p>
        </w:tc>
      </w:tr>
      <w:tr>
        <w:trPr>
          <w:trHeight w:val="257" w:hRule="atLeast"/>
        </w:trPr>
        <w:tc>
          <w:tcPr>
            <w:tcW w:w="2786" w:type="dxa"/>
            <w:tcBorders>
              <w:top w:val="single" w:sz="18" w:space="0" w:color="FFFFFF"/>
              <w:left w:val="single" w:sz="12" w:space="0" w:color="EFEFEF"/>
              <w:bottom w:val="single" w:sz="18" w:space="0" w:color="FFFFFF"/>
            </w:tcBorders>
          </w:tcPr>
          <w:p>
            <w:pPr>
              <w:pStyle w:val="TableParagraph"/>
              <w:spacing w:line="236" w:lineRule="exact"/>
              <w:ind w:left="13"/>
              <w:rPr>
                <w:sz w:val="21"/>
              </w:rPr>
            </w:pPr>
            <w:r>
              <w:rPr>
                <w:sz w:val="21"/>
              </w:rPr>
              <w:t>Exportação / Materno ($)</w:t>
            </w:r>
          </w:p>
        </w:tc>
        <w:tc>
          <w:tcPr>
            <w:tcW w:w="1228" w:type="dxa"/>
          </w:tcPr>
          <w:p>
            <w:pPr>
              <w:pStyle w:val="TableParagraph"/>
              <w:spacing w:line="236" w:lineRule="exact"/>
              <w:ind w:left="8"/>
              <w:jc w:val="center"/>
              <w:rPr>
                <w:sz w:val="21"/>
              </w:rPr>
            </w:pPr>
            <w:r>
              <w:rPr>
                <w:sz w:val="21"/>
              </w:rPr>
              <w:t>+$ 61</w:t>
            </w:r>
          </w:p>
        </w:tc>
        <w:tc>
          <w:tcPr>
            <w:tcW w:w="1564" w:type="dxa"/>
            <w:tcBorders>
              <w:right w:val="thickThinMediumGap" w:sz="6" w:space="0" w:color="9F9F9F"/>
            </w:tcBorders>
          </w:tcPr>
          <w:p>
            <w:pPr>
              <w:pStyle w:val="TableParagraph"/>
              <w:spacing w:line="236" w:lineRule="exact"/>
              <w:ind w:left="1" w:right="2"/>
              <w:jc w:val="center"/>
              <w:rPr>
                <w:sz w:val="21"/>
              </w:rPr>
            </w:pPr>
            <w:r>
              <w:rPr>
                <w:sz w:val="21"/>
              </w:rPr>
              <w:t>+$ 42</w:t>
            </w:r>
          </w:p>
        </w:tc>
      </w:tr>
      <w:tr>
        <w:trPr>
          <w:trHeight w:val="257" w:hRule="atLeast"/>
        </w:trPr>
        <w:tc>
          <w:tcPr>
            <w:tcW w:w="2786" w:type="dxa"/>
            <w:tcBorders>
              <w:top w:val="single" w:sz="18" w:space="0" w:color="FFFFFF"/>
              <w:left w:val="single" w:sz="12" w:space="0" w:color="EFEFEF"/>
            </w:tcBorders>
          </w:tcPr>
          <w:p>
            <w:pPr>
              <w:pStyle w:val="TableParagraph"/>
              <w:spacing w:line="236" w:lineRule="exact"/>
              <w:ind w:left="13"/>
              <w:rPr>
                <w:sz w:val="21"/>
              </w:rPr>
            </w:pPr>
            <w:r>
              <w:rPr>
                <w:sz w:val="21"/>
              </w:rPr>
              <w:t>Laticínios / Materno ($)</w:t>
            </w:r>
          </w:p>
        </w:tc>
        <w:tc>
          <w:tcPr>
            <w:tcW w:w="1228" w:type="dxa"/>
          </w:tcPr>
          <w:p>
            <w:pPr>
              <w:pStyle w:val="TableParagraph"/>
              <w:spacing w:line="236" w:lineRule="exact"/>
              <w:ind w:left="8"/>
              <w:jc w:val="center"/>
              <w:rPr>
                <w:sz w:val="21"/>
              </w:rPr>
            </w:pPr>
            <w:r>
              <w:rPr>
                <w:sz w:val="21"/>
              </w:rPr>
              <w:t>+$ 114</w:t>
            </w:r>
          </w:p>
        </w:tc>
        <w:tc>
          <w:tcPr>
            <w:tcW w:w="1564" w:type="dxa"/>
            <w:tcBorders>
              <w:right w:val="thickThinMediumGap" w:sz="6" w:space="0" w:color="9F9F9F"/>
            </w:tcBorders>
          </w:tcPr>
          <w:p>
            <w:pPr>
              <w:pStyle w:val="TableParagraph"/>
              <w:spacing w:line="236" w:lineRule="exact"/>
              <w:ind w:left="1" w:right="2"/>
              <w:jc w:val="center"/>
              <w:rPr>
                <w:sz w:val="21"/>
              </w:rPr>
            </w:pPr>
            <w:r>
              <w:rPr>
                <w:sz w:val="21"/>
              </w:rPr>
              <w:t>+$ 34</w:t>
            </w:r>
          </w:p>
        </w:tc>
      </w:tr>
    </w:tbl>
    <w:p>
      <w:pPr>
        <w:spacing w:after="0" w:line="236" w:lineRule="exact"/>
        <w:jc w:val="center"/>
        <w:rPr>
          <w:sz w:val="21"/>
        </w:rPr>
        <w:sectPr>
          <w:pgSz w:w="11900" w:h="16840"/>
          <w:pgMar w:header="0" w:footer="1234" w:top="1600" w:bottom="1420" w:left="460" w:right="0"/>
        </w:sectPr>
      </w:pPr>
    </w:p>
    <w:p>
      <w:pPr>
        <w:pStyle w:val="Heading1"/>
        <w:numPr>
          <w:ilvl w:val="1"/>
          <w:numId w:val="2"/>
        </w:numPr>
        <w:tabs>
          <w:tab w:pos="1902" w:val="left" w:leader="none"/>
        </w:tabs>
        <w:spacing w:line="240" w:lineRule="auto" w:before="68" w:after="0"/>
        <w:ind w:left="1901" w:right="0" w:hanging="566"/>
        <w:jc w:val="left"/>
      </w:pPr>
      <w:bookmarkStart w:name="_TOC_250002" w:id="25"/>
      <w:r>
        <w:rPr/>
        <w:t>Touros Ezicalve Hereford usados para acasalamento natural em</w:t>
      </w:r>
      <w:bookmarkEnd w:id="25"/>
      <w:r>
        <w:rPr/>
        <w:t xml:space="preserve"> 2011.</w:t>
      </w:r>
    </w:p>
    <w:p>
      <w:pPr>
        <w:pStyle w:val="BodyText"/>
        <w:rPr>
          <w:b/>
          <w:sz w:val="20"/>
        </w:rPr>
      </w:pPr>
    </w:p>
    <w:p>
      <w:pPr>
        <w:pStyle w:val="BodyText"/>
        <w:spacing w:before="1"/>
        <w:rPr>
          <w:b/>
          <w:sz w:val="19"/>
        </w:rPr>
      </w:pPr>
      <w:r>
        <w:rPr/>
        <w:pict>
          <v:shape style="position:absolute;margin-left:89.760002pt;margin-top:12.202344pt;width:415.7pt;height:44.2pt;mso-position-horizontal-relative:page;mso-position-vertical-relative:paragraph;z-index:896;mso-wrap-distance-left:0;mso-wrap-distance-right:0" type="#_x0000_t202" filled="true" fillcolor="#a9b288" stroked="false">
            <v:textbox inset="0,0,0,0">
              <w:txbxContent>
                <w:p>
                  <w:pPr>
                    <w:spacing w:line="240" w:lineRule="exact" w:before="129"/>
                    <w:ind w:left="2133" w:right="2131" w:firstLine="0"/>
                    <w:jc w:val="center"/>
                    <w:rPr>
                      <w:b/>
                      <w:sz w:val="21"/>
                    </w:rPr>
                  </w:pPr>
                  <w:r>
                    <w:rPr>
                      <w:b/>
                      <w:sz w:val="21"/>
                    </w:rPr>
                    <w:t>NZ Hereford Detalhes Animais</w:t>
                  </w:r>
                </w:p>
                <w:p>
                  <w:pPr>
                    <w:spacing w:line="366" w:lineRule="exact" w:before="0"/>
                    <w:ind w:left="2132" w:right="2131" w:firstLine="0"/>
                    <w:jc w:val="center"/>
                    <w:rPr>
                      <w:b/>
                      <w:sz w:val="32"/>
                    </w:rPr>
                  </w:pPr>
                  <w:r>
                    <w:rPr>
                      <w:b/>
                      <w:sz w:val="32"/>
                    </w:rPr>
                    <w:t>ARDO RÚSSIA 8313</w:t>
                  </w:r>
                </w:p>
              </w:txbxContent>
            </v:textbox>
            <v:fill type="solid"/>
            <w10:wrap type="topAndBottom"/>
          </v:shape>
        </w:pict>
      </w:r>
    </w:p>
    <w:p>
      <w:pPr>
        <w:tabs>
          <w:tab w:pos="5059" w:val="left" w:leader="none"/>
        </w:tabs>
        <w:spacing w:before="9"/>
        <w:ind w:left="3034" w:right="0" w:firstLine="0"/>
        <w:jc w:val="left"/>
        <w:rPr>
          <w:sz w:val="21"/>
        </w:rPr>
      </w:pPr>
      <w:r>
        <w:rPr>
          <w:b/>
          <w:sz w:val="21"/>
        </w:rPr>
        <w:t>HerdBook</w:t>
      </w:r>
      <w:r>
        <w:rPr>
          <w:b/>
          <w:sz w:val="21"/>
        </w:rPr>
        <w:t xml:space="preserve"> No.:</w:t>
      </w:r>
      <w:r>
        <w:rPr>
          <w:sz w:val="21"/>
        </w:rPr>
        <w:t>0277088313</w:t>
      </w:r>
    </w:p>
    <w:p>
      <w:pPr>
        <w:tabs>
          <w:tab w:pos="5059" w:val="left" w:leader="none"/>
        </w:tabs>
        <w:spacing w:before="27"/>
        <w:ind w:left="3034" w:right="0" w:firstLine="0"/>
        <w:jc w:val="left"/>
        <w:rPr>
          <w:sz w:val="21"/>
        </w:rPr>
      </w:pPr>
      <w:r>
        <w:rPr>
          <w:b/>
          <w:sz w:val="21"/>
        </w:rPr>
        <w:t>Sexo:</w:t>
      </w:r>
      <w:r>
        <w:rPr>
          <w:sz w:val="21"/>
        </w:rPr>
        <w:t>Masculino</w:t>
      </w:r>
    </w:p>
    <w:p>
      <w:pPr>
        <w:tabs>
          <w:tab w:pos="5059" w:val="left" w:leader="none"/>
        </w:tabs>
        <w:spacing w:before="32"/>
        <w:ind w:left="3034" w:right="0" w:firstLine="0"/>
        <w:jc w:val="left"/>
        <w:rPr>
          <w:sz w:val="21"/>
        </w:rPr>
      </w:pPr>
      <w:r>
        <w:rPr>
          <w:b/>
          <w:sz w:val="21"/>
        </w:rPr>
        <w:t>Trompa:</w:t>
      </w:r>
      <w:r>
        <w:rPr>
          <w:sz w:val="21"/>
        </w:rPr>
        <w:t>Sondado</w:t>
      </w:r>
    </w:p>
    <w:p>
      <w:pPr>
        <w:tabs>
          <w:tab w:pos="5059" w:val="left" w:leader="none"/>
        </w:tabs>
        <w:spacing w:before="32"/>
        <w:ind w:left="3034" w:right="0" w:firstLine="0"/>
        <w:jc w:val="left"/>
        <w:rPr>
          <w:sz w:val="21"/>
        </w:rPr>
      </w:pPr>
      <w:r>
        <w:rPr>
          <w:b/>
          <w:sz w:val="21"/>
        </w:rPr>
        <w:t>Tatuagem:</w:t>
      </w:r>
      <w:r>
        <w:rPr>
          <w:sz w:val="21"/>
        </w:rPr>
        <w:t>088313</w:t>
      </w:r>
    </w:p>
    <w:p>
      <w:pPr>
        <w:tabs>
          <w:tab w:pos="5059" w:val="left" w:leader="none"/>
        </w:tabs>
        <w:spacing w:before="27"/>
        <w:ind w:left="3034" w:right="0" w:firstLine="0"/>
        <w:jc w:val="left"/>
        <w:rPr>
          <w:sz w:val="21"/>
        </w:rPr>
      </w:pPr>
      <w:r>
        <w:rPr>
          <w:b/>
          <w:sz w:val="21"/>
        </w:rPr>
        <w:t>Data</w:t>
      </w:r>
      <w:r>
        <w:rPr>
          <w:b/>
          <w:sz w:val="21"/>
        </w:rPr>
        <w:t xml:space="preserve"> de nascimento</w:t>
      </w:r>
      <w:r>
        <w:rPr>
          <w:b/>
          <w:sz w:val="21"/>
        </w:rPr>
        <w:t>:</w:t>
      </w:r>
      <w:r>
        <w:rPr>
          <w:sz w:val="21"/>
        </w:rPr>
        <w:t>02/09/2008</w:t>
      </w:r>
    </w:p>
    <w:p>
      <w:pPr>
        <w:tabs>
          <w:tab w:pos="5059" w:val="left" w:leader="none"/>
        </w:tabs>
        <w:spacing w:before="33"/>
        <w:ind w:left="3034" w:right="0" w:firstLine="0"/>
        <w:jc w:val="left"/>
        <w:rPr>
          <w:sz w:val="21"/>
        </w:rPr>
      </w:pPr>
      <w:r>
        <w:rPr>
          <w:b/>
          <w:sz w:val="21"/>
        </w:rPr>
        <w:t>Ano</w:t>
      </w:r>
      <w:r>
        <w:rPr>
          <w:b/>
          <w:sz w:val="21"/>
        </w:rPr>
        <w:t xml:space="preserve"> de Parto</w:t>
      </w:r>
      <w:r>
        <w:rPr>
          <w:b/>
          <w:sz w:val="21"/>
        </w:rPr>
        <w:t>:</w:t>
      </w:r>
      <w:r>
        <w:rPr>
          <w:spacing w:val="-3"/>
          <w:sz w:val="21"/>
        </w:rPr>
        <w:t>2008</w:t>
      </w:r>
    </w:p>
    <w:p>
      <w:pPr>
        <w:tabs>
          <w:tab w:pos="5059" w:val="left" w:leader="none"/>
        </w:tabs>
        <w:spacing w:before="27"/>
        <w:ind w:left="3034" w:right="0" w:firstLine="0"/>
        <w:jc w:val="left"/>
        <w:rPr>
          <w:sz w:val="21"/>
        </w:rPr>
      </w:pPr>
      <w:r>
        <w:rPr>
          <w:b/>
          <w:sz w:val="21"/>
        </w:rPr>
        <w:t>Estado:</w:t>
      </w:r>
      <w:r>
        <w:rPr>
          <w:sz w:val="21"/>
        </w:rPr>
        <w:t>Ativo</w:t>
      </w:r>
    </w:p>
    <w:p>
      <w:pPr>
        <w:spacing w:before="32"/>
        <w:ind w:left="3034" w:right="0" w:firstLine="0"/>
        <w:jc w:val="left"/>
        <w:rPr>
          <w:sz w:val="21"/>
        </w:rPr>
      </w:pPr>
      <w:r>
        <w:rPr>
          <w:b/>
          <w:sz w:val="21"/>
        </w:rPr>
        <w:t xml:space="preserve">Status de registro: </w:t>
      </w:r>
      <w:r>
        <w:rPr>
          <w:sz w:val="21"/>
        </w:rPr>
        <w:t>Registrado</w:t>
      </w:r>
    </w:p>
    <w:p>
      <w:pPr>
        <w:pStyle w:val="Heading4"/>
        <w:tabs>
          <w:tab w:pos="5407" w:val="right" w:leader="none"/>
        </w:tabs>
        <w:spacing w:before="27"/>
        <w:ind w:left="3034"/>
        <w:rPr>
          <w:b w:val="0"/>
        </w:rPr>
      </w:pPr>
      <w:r>
        <w:rPr/>
        <w:t>HerdBook</w:t>
      </w:r>
      <w:r>
        <w:rPr/>
        <w:t xml:space="preserve"> Vol.:</w:t>
      </w:r>
      <w:r>
        <w:rPr>
          <w:b w:val="0"/>
        </w:rPr>
        <w:t>112</w:t>
      </w:r>
    </w:p>
    <w:p>
      <w:pPr>
        <w:tabs>
          <w:tab w:pos="5059" w:val="left" w:leader="none"/>
        </w:tabs>
        <w:spacing w:before="32"/>
        <w:ind w:left="3034" w:right="0" w:firstLine="0"/>
        <w:jc w:val="left"/>
        <w:rPr>
          <w:sz w:val="21"/>
        </w:rPr>
      </w:pPr>
      <w:r>
        <w:rPr>
          <w:b/>
          <w:sz w:val="21"/>
        </w:rPr>
        <w:t>Número de</w:t>
      </w:r>
      <w:r>
        <w:rPr>
          <w:b/>
          <w:sz w:val="21"/>
        </w:rPr>
        <w:t xml:space="preserve"> ADN</w:t>
      </w:r>
      <w:r>
        <w:rPr>
          <w:b/>
          <w:sz w:val="21"/>
        </w:rPr>
        <w:t>:</w:t>
      </w:r>
      <w:r>
        <w:rPr>
          <w:sz w:val="21"/>
        </w:rPr>
        <w:t xml:space="preserve"> 800024076</w:t>
      </w:r>
    </w:p>
    <w:p>
      <w:pPr>
        <w:tabs>
          <w:tab w:pos="5059" w:val="left" w:leader="none"/>
        </w:tabs>
        <w:spacing w:before="28"/>
        <w:ind w:left="3034" w:right="0" w:firstLine="0"/>
        <w:jc w:val="left"/>
        <w:rPr>
          <w:sz w:val="21"/>
        </w:rPr>
      </w:pPr>
      <w:r>
        <w:rPr>
          <w:b/>
          <w:sz w:val="21"/>
        </w:rPr>
        <w:t>Senhor:</w:t>
      </w:r>
      <w:r>
        <w:rPr>
          <w:color w:val="0000FF"/>
          <w:sz w:val="21"/>
          <w:u w:val="single" w:color="0000FF"/>
        </w:rPr>
        <w:t>KOANUI ROCKET 0219</w:t>
      </w:r>
      <w:r>
        <w:rPr>
          <w:color w:val="0000FF"/>
          <w:sz w:val="21"/>
          <w:u w:val="single" w:color="0000FF"/>
        </w:rPr>
        <w:t xml:space="preserve"> (BM)</w:t>
      </w:r>
    </w:p>
    <w:p>
      <w:pPr>
        <w:tabs>
          <w:tab w:pos="5059" w:val="left" w:leader="none"/>
        </w:tabs>
        <w:spacing w:before="32"/>
        <w:ind w:left="3034" w:right="0" w:firstLine="0"/>
        <w:jc w:val="left"/>
        <w:rPr>
          <w:sz w:val="21"/>
        </w:rPr>
      </w:pPr>
      <w:r>
        <w:rPr>
          <w:b/>
          <w:sz w:val="21"/>
        </w:rPr>
        <w:t>Barragem:</w:t>
      </w:r>
      <w:r>
        <w:rPr>
          <w:color w:val="0000FF"/>
          <w:sz w:val="21"/>
          <w:u w:val="single" w:color="0000FF"/>
        </w:rPr>
        <w:t>ARDO BELLA 03</w:t>
      </w:r>
      <w:r>
        <w:rPr>
          <w:color w:val="0000FF"/>
          <w:sz w:val="21"/>
          <w:u w:val="single" w:color="0000FF"/>
        </w:rPr>
        <w:t xml:space="preserve"> 3033</w:t>
      </w:r>
    </w:p>
    <w:p>
      <w:pPr>
        <w:tabs>
          <w:tab w:pos="5059" w:val="left" w:leader="none"/>
        </w:tabs>
        <w:spacing w:before="32"/>
        <w:ind w:left="3034" w:right="0" w:firstLine="0"/>
        <w:jc w:val="left"/>
        <w:rPr>
          <w:sz w:val="21"/>
        </w:rPr>
      </w:pPr>
      <w:r>
        <w:rPr>
          <w:b/>
          <w:sz w:val="21"/>
        </w:rPr>
        <w:t>Criador:</w:t>
      </w:r>
      <w:r>
        <w:rPr>
          <w:color w:val="0000FF"/>
          <w:sz w:val="21"/>
          <w:u w:val="single" w:color="0000FF"/>
        </w:rPr>
        <w:t>FARMING M</w:t>
      </w:r>
      <w:r>
        <w:rPr>
          <w:color w:val="0000FF"/>
          <w:sz w:val="21"/>
          <w:u w:val="single" w:color="0000FF"/>
        </w:rPr>
        <w:t>ORRISON</w:t>
      </w:r>
    </w:p>
    <w:p>
      <w:pPr>
        <w:tabs>
          <w:tab w:pos="5059" w:val="left" w:leader="none"/>
        </w:tabs>
        <w:spacing w:before="27"/>
        <w:ind w:left="3034" w:right="0" w:firstLine="0"/>
        <w:jc w:val="left"/>
        <w:rPr>
          <w:sz w:val="21"/>
        </w:rPr>
      </w:pPr>
      <w:r>
        <w:rPr>
          <w:b/>
          <w:sz w:val="21"/>
        </w:rPr>
        <w:t>Proprietário</w:t>
      </w:r>
      <w:r>
        <w:rPr>
          <w:b/>
          <w:sz w:val="21"/>
        </w:rPr>
        <w:t xml:space="preserve"> Atual</w:t>
      </w:r>
      <w:r>
        <w:rPr>
          <w:b/>
          <w:sz w:val="21"/>
        </w:rPr>
        <w:t>:</w:t>
      </w:r>
      <w:r>
        <w:rPr>
          <w:color w:val="0000FF"/>
          <w:sz w:val="21"/>
          <w:u w:val="single" w:color="0000FF"/>
        </w:rPr>
        <w:t>MORRISON</w:t>
      </w:r>
      <w:r>
        <w:rPr>
          <w:color w:val="0000FF"/>
          <w:sz w:val="21"/>
          <w:u w:val="single" w:color="0000FF"/>
        </w:rPr>
        <w:t xml:space="preserve"> FARMING</w:t>
      </w:r>
    </w:p>
    <w:p>
      <w:pPr>
        <w:tabs>
          <w:tab w:pos="5059" w:val="left" w:leader="none"/>
        </w:tabs>
        <w:spacing w:before="32"/>
        <w:ind w:left="3034" w:right="0" w:firstLine="0"/>
        <w:jc w:val="left"/>
        <w:rPr>
          <w:sz w:val="21"/>
        </w:rPr>
      </w:pPr>
      <w:r>
        <w:rPr>
          <w:b/>
          <w:sz w:val="21"/>
        </w:rPr>
        <w:t>Progenitura:</w:t>
      </w:r>
      <w:r>
        <w:rPr>
          <w:color w:val="0000FF"/>
          <w:sz w:val="21"/>
          <w:u w:val="single" w:color="0000FF"/>
        </w:rPr>
        <w:t xml:space="preserve"> [Ver tudo]</w:t>
      </w:r>
      <w:r>
        <w:rPr>
          <w:color w:val="0000FF"/>
          <w:sz w:val="21"/>
          <w:u w:val="single" w:color="0000FF"/>
        </w:rPr>
        <w:t xml:space="preserve"> [Ver por</w:t>
      </w:r>
      <w:r>
        <w:rPr>
          <w:color w:val="0000FF"/>
          <w:sz w:val="21"/>
          <w:u w:val="single" w:color="0000FF"/>
        </w:rPr>
        <w:t xml:space="preserve"> Rebanho]</w:t>
      </w:r>
    </w:p>
    <w:p>
      <w:pPr>
        <w:tabs>
          <w:tab w:pos="5059" w:val="left" w:leader="none"/>
        </w:tabs>
        <w:spacing w:before="28"/>
        <w:ind w:left="3034" w:right="0" w:firstLine="0"/>
        <w:jc w:val="left"/>
        <w:rPr>
          <w:sz w:val="21"/>
        </w:rPr>
      </w:pPr>
      <w:r>
        <w:rPr>
          <w:b/>
          <w:sz w:val="21"/>
        </w:rPr>
        <w:t>Pedigree:</w:t>
      </w:r>
      <w:r>
        <w:rPr>
          <w:color w:val="0000FF"/>
          <w:sz w:val="21"/>
          <w:u w:val="single" w:color="0000FF"/>
        </w:rPr>
        <w:t>[Ver]</w:t>
      </w:r>
    </w:p>
    <w:p>
      <w:pPr>
        <w:tabs>
          <w:tab w:pos="5059" w:val="left" w:leader="none"/>
        </w:tabs>
        <w:spacing w:before="32"/>
        <w:ind w:left="3034" w:right="0" w:firstLine="0"/>
        <w:jc w:val="left"/>
        <w:rPr>
          <w:sz w:val="21"/>
        </w:rPr>
      </w:pPr>
      <w:r>
        <w:rPr>
          <w:b/>
          <w:sz w:val="21"/>
        </w:rPr>
        <w:t>Gráfico</w:t>
      </w:r>
      <w:r>
        <w:rPr>
          <w:b/>
          <w:sz w:val="21"/>
        </w:rPr>
        <w:t xml:space="preserve"> EBV</w:t>
      </w:r>
      <w:r>
        <w:rPr>
          <w:b/>
          <w:sz w:val="21"/>
        </w:rPr>
        <w:t>:</w:t>
      </w:r>
      <w:r>
        <w:rPr>
          <w:color w:val="0000FF"/>
          <w:sz w:val="21"/>
          <w:u w:val="single" w:color="0000FF"/>
        </w:rPr>
        <w:t xml:space="preserve"> [Ver]</w:t>
      </w:r>
    </w:p>
    <w:p>
      <w:pPr>
        <w:pStyle w:val="BodyText"/>
        <w:spacing w:before="8"/>
        <w:rPr>
          <w:sz w:val="24"/>
        </w:rPr>
      </w:pPr>
    </w:p>
    <w:tbl>
      <w:tblPr>
        <w:tblW w:w="0" w:type="auto"/>
        <w:jc w:val="left"/>
        <w:tblInd w:w="1388"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top w:w="0" w:type="dxa"/>
          <w:left w:w="0" w:type="dxa"/>
          <w:bottom w:w="0" w:type="dxa"/>
          <w:right w:w="0" w:type="dxa"/>
        </w:tblCellMar>
        <w:tblLook w:val="01E0"/>
      </w:tblPr>
      <w:tblGrid>
        <w:gridCol w:w="478"/>
        <w:gridCol w:w="478"/>
        <w:gridCol w:w="466"/>
        <w:gridCol w:w="504"/>
        <w:gridCol w:w="389"/>
        <w:gridCol w:w="382"/>
        <w:gridCol w:w="382"/>
        <w:gridCol w:w="380"/>
        <w:gridCol w:w="382"/>
        <w:gridCol w:w="382"/>
        <w:gridCol w:w="557"/>
        <w:gridCol w:w="427"/>
        <w:gridCol w:w="655"/>
        <w:gridCol w:w="593"/>
        <w:gridCol w:w="435"/>
        <w:gridCol w:w="488"/>
        <w:gridCol w:w="466"/>
        <w:gridCol w:w="384"/>
      </w:tblGrid>
      <w:tr>
        <w:trPr>
          <w:trHeight w:val="265" w:hRule="atLeast"/>
        </w:trPr>
        <w:tc>
          <w:tcPr>
            <w:tcW w:w="8228" w:type="dxa"/>
            <w:gridSpan w:val="18"/>
            <w:tcBorders>
              <w:left w:val="single" w:sz="12" w:space="0" w:color="EFEFEF"/>
            </w:tcBorders>
            <w:shd w:val="clear" w:color="auto" w:fill="A9B288"/>
          </w:tcPr>
          <w:p>
            <w:pPr>
              <w:pStyle w:val="TableParagraph"/>
              <w:spacing w:line="238" w:lineRule="exact"/>
              <w:ind w:left="1698"/>
              <w:rPr>
                <w:b/>
                <w:sz w:val="21"/>
              </w:rPr>
            </w:pPr>
            <w:r>
              <w:rPr>
                <w:b/>
                <w:sz w:val="21"/>
              </w:rPr>
              <w:t>PLANO PROVISÓRIO DE CRIAÇÃO DE GRUPO EBVS 19/01/2011</w:t>
            </w:r>
          </w:p>
        </w:tc>
      </w:tr>
      <w:tr>
        <w:trPr>
          <w:trHeight w:val="198" w:hRule="atLeast"/>
        </w:trPr>
        <w:tc>
          <w:tcPr>
            <w:tcW w:w="478" w:type="dxa"/>
            <w:vMerge w:val="restart"/>
            <w:tcBorders>
              <w:left w:val="single" w:sz="12" w:space="0" w:color="EFEFEF"/>
            </w:tcBorders>
            <w:shd w:val="clear" w:color="auto" w:fill="A9B288"/>
          </w:tcPr>
          <w:p>
            <w:pPr>
              <w:pStyle w:val="TableParagraph"/>
              <w:ind w:left="37" w:right="-14"/>
              <w:rPr>
                <w:sz w:val="20"/>
              </w:rPr>
            </w:pPr>
            <w:r>
              <w:rPr>
                <w:sz w:val="20"/>
              </w:rPr>
              <w:drawing>
                <wp:inline distT="0" distB="0" distL="0" distR="0">
                  <wp:extent cx="243840" cy="481584"/>
                  <wp:effectExtent l="0" t="0" r="0" b="0"/>
                  <wp:docPr id="35" name="image36.jpeg" descr=""/>
                  <wp:cNvGraphicFramePr>
                    <a:graphicFrameLocks noChangeAspect="1"/>
                  </wp:cNvGraphicFramePr>
                  <a:graphic>
                    <a:graphicData uri="http://schemas.openxmlformats.org/drawingml/2006/picture">
                      <pic:pic>
                        <pic:nvPicPr>
                          <pic:cNvPr id="36" name="image36.jpeg"/>
                          <pic:cNvPicPr/>
                        </pic:nvPicPr>
                        <pic:blipFill>
                          <a:blip r:embed="rId45" cstate="print"/>
                          <a:stretch>
                            <a:fillRect/>
                          </a:stretch>
                        </pic:blipFill>
                        <pic:spPr>
                          <a:xfrm>
                            <a:off x="0" y="0"/>
                            <a:ext cx="243840" cy="481584"/>
                          </a:xfrm>
                          <a:prstGeom prst="rect">
                            <a:avLst/>
                          </a:prstGeom>
                        </pic:spPr>
                      </pic:pic>
                    </a:graphicData>
                  </a:graphic>
                </wp:inline>
              </w:drawing>
            </w:r>
            <w:r>
              <w:rPr>
                <w:sz w:val="20"/>
              </w:rPr>
            </w:r>
          </w:p>
        </w:tc>
        <w:tc>
          <w:tcPr>
            <w:tcW w:w="478" w:type="dxa"/>
            <w:tcBorders>
              <w:bottom w:val="nil"/>
              <w:right w:val="double" w:sz="2" w:space="0" w:color="9F9F9F"/>
            </w:tcBorders>
            <w:shd w:val="clear" w:color="auto" w:fill="A9B288"/>
          </w:tcPr>
          <w:p>
            <w:pPr>
              <w:pStyle w:val="TableParagraph"/>
              <w:spacing w:line="151" w:lineRule="exact" w:before="27"/>
              <w:ind w:right="37"/>
              <w:jc w:val="right"/>
              <w:rPr>
                <w:sz w:val="16"/>
              </w:rPr>
            </w:pPr>
            <w:r>
              <w:rPr>
                <w:w w:val="95"/>
                <w:sz w:val="16"/>
              </w:rPr>
              <w:t>Calv.</w:t>
            </w:r>
          </w:p>
        </w:tc>
        <w:tc>
          <w:tcPr>
            <w:tcW w:w="466" w:type="dxa"/>
            <w:tcBorders>
              <w:left w:val="double" w:sz="2" w:space="0" w:color="9F9F9F"/>
              <w:bottom w:val="nil"/>
              <w:right w:val="double" w:sz="2" w:space="0" w:color="9F9F9F"/>
            </w:tcBorders>
            <w:shd w:val="clear" w:color="auto" w:fill="A9B288"/>
          </w:tcPr>
          <w:p>
            <w:pPr>
              <w:pStyle w:val="TableParagraph"/>
              <w:spacing w:line="151" w:lineRule="exact" w:before="27"/>
              <w:ind w:right="28"/>
              <w:jc w:val="right"/>
              <w:rPr>
                <w:sz w:val="16"/>
              </w:rPr>
            </w:pPr>
            <w:r>
              <w:rPr>
                <w:w w:val="95"/>
                <w:sz w:val="16"/>
              </w:rPr>
              <w:t>Calv.</w:t>
            </w:r>
          </w:p>
        </w:tc>
        <w:tc>
          <w:tcPr>
            <w:tcW w:w="504" w:type="dxa"/>
            <w:tcBorders>
              <w:left w:val="double" w:sz="2" w:space="0" w:color="9F9F9F"/>
              <w:bottom w:val="nil"/>
              <w:right w:val="double" w:sz="2" w:space="0" w:color="9F9F9F"/>
            </w:tcBorders>
            <w:shd w:val="clear" w:color="auto" w:fill="A9B288"/>
          </w:tcPr>
          <w:p>
            <w:pPr>
              <w:pStyle w:val="TableParagraph"/>
              <w:rPr>
                <w:rFonts w:ascii="Times New Roman"/>
                <w:sz w:val="12"/>
              </w:rPr>
            </w:pPr>
          </w:p>
        </w:tc>
        <w:tc>
          <w:tcPr>
            <w:tcW w:w="389" w:type="dxa"/>
            <w:tcBorders>
              <w:left w:val="double" w:sz="2" w:space="0" w:color="9F9F9F"/>
              <w:bottom w:val="nil"/>
              <w:right w:val="double" w:sz="2" w:space="0" w:color="9F9F9F"/>
            </w:tcBorders>
            <w:shd w:val="clear" w:color="auto" w:fill="A9B288"/>
          </w:tcPr>
          <w:p>
            <w:pPr>
              <w:pStyle w:val="TableParagraph"/>
              <w:rPr>
                <w:rFonts w:ascii="Times New Roman"/>
                <w:sz w:val="12"/>
              </w:rPr>
            </w:pPr>
          </w:p>
        </w:tc>
        <w:tc>
          <w:tcPr>
            <w:tcW w:w="382" w:type="dxa"/>
            <w:tcBorders>
              <w:left w:val="double" w:sz="2" w:space="0" w:color="9F9F9F"/>
              <w:bottom w:val="nil"/>
            </w:tcBorders>
            <w:shd w:val="clear" w:color="auto" w:fill="A9B288"/>
          </w:tcPr>
          <w:p>
            <w:pPr>
              <w:pStyle w:val="TableParagraph"/>
              <w:spacing w:line="151" w:lineRule="exact" w:before="27"/>
              <w:ind w:left="33"/>
              <w:rPr>
                <w:sz w:val="16"/>
              </w:rPr>
            </w:pPr>
            <w:r>
              <w:rPr>
                <w:sz w:val="16"/>
              </w:rPr>
              <w:t>200</w:t>
            </w:r>
          </w:p>
        </w:tc>
        <w:tc>
          <w:tcPr>
            <w:tcW w:w="382" w:type="dxa"/>
            <w:tcBorders>
              <w:bottom w:val="nil"/>
              <w:right w:val="double" w:sz="2" w:space="0" w:color="9F9F9F"/>
            </w:tcBorders>
            <w:shd w:val="clear" w:color="auto" w:fill="A9B288"/>
          </w:tcPr>
          <w:p>
            <w:pPr>
              <w:pStyle w:val="TableParagraph"/>
              <w:spacing w:line="151" w:lineRule="exact" w:before="27"/>
              <w:ind w:left="38"/>
              <w:rPr>
                <w:sz w:val="16"/>
              </w:rPr>
            </w:pPr>
            <w:r>
              <w:rPr>
                <w:sz w:val="16"/>
              </w:rPr>
              <w:t>400</w:t>
            </w:r>
          </w:p>
        </w:tc>
        <w:tc>
          <w:tcPr>
            <w:tcW w:w="380" w:type="dxa"/>
            <w:tcBorders>
              <w:left w:val="double" w:sz="2" w:space="0" w:color="9F9F9F"/>
              <w:bottom w:val="nil"/>
              <w:right w:val="double" w:sz="2" w:space="0" w:color="9F9F9F"/>
            </w:tcBorders>
            <w:shd w:val="clear" w:color="auto" w:fill="A9B288"/>
          </w:tcPr>
          <w:p>
            <w:pPr>
              <w:pStyle w:val="TableParagraph"/>
              <w:spacing w:line="151" w:lineRule="exact" w:before="27"/>
              <w:ind w:left="32"/>
              <w:rPr>
                <w:sz w:val="16"/>
              </w:rPr>
            </w:pPr>
            <w:r>
              <w:rPr>
                <w:sz w:val="16"/>
              </w:rPr>
              <w:t>600</w:t>
            </w:r>
          </w:p>
        </w:tc>
        <w:tc>
          <w:tcPr>
            <w:tcW w:w="382" w:type="dxa"/>
            <w:tcBorders>
              <w:left w:val="double" w:sz="2" w:space="0" w:color="9F9F9F"/>
              <w:bottom w:val="nil"/>
            </w:tcBorders>
            <w:shd w:val="clear" w:color="auto" w:fill="A9B288"/>
          </w:tcPr>
          <w:p>
            <w:pPr>
              <w:pStyle w:val="TableParagraph"/>
              <w:spacing w:line="151" w:lineRule="exact" w:before="27"/>
              <w:ind w:left="12"/>
              <w:rPr>
                <w:sz w:val="16"/>
              </w:rPr>
            </w:pPr>
            <w:r>
              <w:rPr>
                <w:sz w:val="16"/>
              </w:rPr>
              <w:t>Mat.</w:t>
            </w:r>
          </w:p>
        </w:tc>
        <w:tc>
          <w:tcPr>
            <w:tcW w:w="382" w:type="dxa"/>
            <w:tcBorders>
              <w:bottom w:val="nil"/>
              <w:right w:val="double" w:sz="2" w:space="0" w:color="9F9F9F"/>
            </w:tcBorders>
            <w:shd w:val="clear" w:color="auto" w:fill="A9B288"/>
          </w:tcPr>
          <w:p>
            <w:pPr>
              <w:pStyle w:val="TableParagraph"/>
              <w:rPr>
                <w:rFonts w:ascii="Times New Roman"/>
                <w:sz w:val="12"/>
              </w:rPr>
            </w:pPr>
          </w:p>
        </w:tc>
        <w:tc>
          <w:tcPr>
            <w:tcW w:w="557" w:type="dxa"/>
            <w:tcBorders>
              <w:left w:val="double" w:sz="2" w:space="0" w:color="9F9F9F"/>
              <w:bottom w:val="nil"/>
              <w:right w:val="double" w:sz="2" w:space="0" w:color="9F9F9F"/>
            </w:tcBorders>
            <w:shd w:val="clear" w:color="auto" w:fill="A9B288"/>
          </w:tcPr>
          <w:p>
            <w:pPr>
              <w:pStyle w:val="TableParagraph"/>
              <w:rPr>
                <w:rFonts w:ascii="Times New Roman"/>
                <w:sz w:val="12"/>
              </w:rPr>
            </w:pPr>
          </w:p>
        </w:tc>
        <w:tc>
          <w:tcPr>
            <w:tcW w:w="427" w:type="dxa"/>
            <w:tcBorders>
              <w:left w:val="double" w:sz="2" w:space="0" w:color="9F9F9F"/>
              <w:bottom w:val="nil"/>
              <w:right w:val="double" w:sz="2" w:space="0" w:color="9F9F9F"/>
            </w:tcBorders>
            <w:shd w:val="clear" w:color="auto" w:fill="A9B288"/>
          </w:tcPr>
          <w:p>
            <w:pPr>
              <w:pStyle w:val="TableParagraph"/>
              <w:rPr>
                <w:rFonts w:ascii="Times New Roman"/>
                <w:sz w:val="12"/>
              </w:rPr>
            </w:pPr>
          </w:p>
        </w:tc>
        <w:tc>
          <w:tcPr>
            <w:tcW w:w="655" w:type="dxa"/>
            <w:tcBorders>
              <w:left w:val="double" w:sz="2" w:space="0" w:color="9F9F9F"/>
              <w:bottom w:val="nil"/>
            </w:tcBorders>
            <w:shd w:val="clear" w:color="auto" w:fill="A9B288"/>
          </w:tcPr>
          <w:p>
            <w:pPr>
              <w:pStyle w:val="TableParagraph"/>
              <w:rPr>
                <w:rFonts w:ascii="Times New Roman"/>
                <w:sz w:val="12"/>
              </w:rPr>
            </w:pPr>
          </w:p>
        </w:tc>
        <w:tc>
          <w:tcPr>
            <w:tcW w:w="593" w:type="dxa"/>
            <w:tcBorders>
              <w:bottom w:val="nil"/>
              <w:right w:val="double" w:sz="2" w:space="0" w:color="9F9F9F"/>
            </w:tcBorders>
            <w:shd w:val="clear" w:color="auto" w:fill="A9B288"/>
          </w:tcPr>
          <w:p>
            <w:pPr>
              <w:pStyle w:val="TableParagraph"/>
              <w:spacing w:line="151" w:lineRule="exact" w:before="27"/>
              <w:ind w:left="9" w:right="5"/>
              <w:jc w:val="center"/>
              <w:rPr>
                <w:sz w:val="16"/>
              </w:rPr>
            </w:pPr>
            <w:r>
              <w:rPr>
                <w:sz w:val="16"/>
              </w:rPr>
              <w:t>Olho</w:t>
            </w:r>
          </w:p>
        </w:tc>
        <w:tc>
          <w:tcPr>
            <w:tcW w:w="435" w:type="dxa"/>
            <w:tcBorders>
              <w:left w:val="double" w:sz="2" w:space="0" w:color="9F9F9F"/>
              <w:bottom w:val="nil"/>
            </w:tcBorders>
            <w:shd w:val="clear" w:color="auto" w:fill="A9B288"/>
          </w:tcPr>
          <w:p>
            <w:pPr>
              <w:pStyle w:val="TableParagraph"/>
              <w:rPr>
                <w:rFonts w:ascii="Times New Roman"/>
                <w:sz w:val="12"/>
              </w:rPr>
            </w:pPr>
          </w:p>
        </w:tc>
        <w:tc>
          <w:tcPr>
            <w:tcW w:w="488" w:type="dxa"/>
            <w:tcBorders>
              <w:bottom w:val="nil"/>
              <w:right w:val="double" w:sz="2" w:space="0" w:color="9F9F9F"/>
            </w:tcBorders>
            <w:shd w:val="clear" w:color="auto" w:fill="A9B288"/>
          </w:tcPr>
          <w:p>
            <w:pPr>
              <w:pStyle w:val="TableParagraph"/>
              <w:rPr>
                <w:rFonts w:ascii="Times New Roman"/>
                <w:sz w:val="12"/>
              </w:rPr>
            </w:pPr>
          </w:p>
        </w:tc>
        <w:tc>
          <w:tcPr>
            <w:tcW w:w="466" w:type="dxa"/>
            <w:tcBorders>
              <w:left w:val="double" w:sz="2" w:space="0" w:color="9F9F9F"/>
              <w:bottom w:val="nil"/>
              <w:right w:val="double" w:sz="2" w:space="0" w:color="9F9F9F"/>
            </w:tcBorders>
            <w:shd w:val="clear" w:color="auto" w:fill="A9B288"/>
          </w:tcPr>
          <w:p>
            <w:pPr>
              <w:pStyle w:val="TableParagraph"/>
              <w:spacing w:line="151" w:lineRule="exact" w:before="27"/>
              <w:ind w:right="2"/>
              <w:jc w:val="center"/>
              <w:rPr>
                <w:sz w:val="16"/>
              </w:rPr>
            </w:pPr>
            <w:r>
              <w:rPr>
                <w:w w:val="95"/>
                <w:sz w:val="16"/>
              </w:rPr>
              <w:t>Varejo</w:t>
            </w:r>
          </w:p>
        </w:tc>
        <w:tc>
          <w:tcPr>
            <w:tcW w:w="384" w:type="dxa"/>
            <w:tcBorders>
              <w:left w:val="double" w:sz="2" w:space="0" w:color="9F9F9F"/>
              <w:bottom w:val="nil"/>
            </w:tcBorders>
            <w:shd w:val="clear" w:color="auto" w:fill="A9B288"/>
          </w:tcPr>
          <w:p>
            <w:pPr>
              <w:pStyle w:val="TableParagraph"/>
              <w:rPr>
                <w:rFonts w:ascii="Times New Roman"/>
                <w:sz w:val="12"/>
              </w:rPr>
            </w:pPr>
          </w:p>
        </w:tc>
      </w:tr>
      <w:tr>
        <w:trPr>
          <w:trHeight w:val="152" w:hRule="atLeast"/>
        </w:trPr>
        <w:tc>
          <w:tcPr>
            <w:tcW w:w="478" w:type="dxa"/>
            <w:vMerge/>
            <w:tcBorders>
              <w:top w:val="nil"/>
              <w:left w:val="single" w:sz="12" w:space="0" w:color="EFEFEF"/>
            </w:tcBorders>
            <w:shd w:val="clear" w:color="auto" w:fill="A9B288"/>
          </w:tcPr>
          <w:p>
            <w:pPr>
              <w:rPr>
                <w:sz w:val="2"/>
                <w:szCs w:val="2"/>
              </w:rPr>
            </w:pPr>
          </w:p>
        </w:tc>
        <w:tc>
          <w:tcPr>
            <w:tcW w:w="478" w:type="dxa"/>
            <w:tcBorders>
              <w:top w:val="nil"/>
              <w:bottom w:val="nil"/>
              <w:right w:val="double" w:sz="2" w:space="0" w:color="9F9F9F"/>
            </w:tcBorders>
            <w:shd w:val="clear" w:color="auto" w:fill="A9B288"/>
          </w:tcPr>
          <w:p>
            <w:pPr>
              <w:pStyle w:val="TableParagraph"/>
              <w:spacing w:line="132" w:lineRule="exact"/>
              <w:ind w:right="32"/>
              <w:jc w:val="right"/>
              <w:rPr>
                <w:sz w:val="16"/>
              </w:rPr>
            </w:pPr>
            <w:r>
              <w:rPr>
                <w:sz w:val="16"/>
              </w:rPr>
              <w:t>Facilidade</w:t>
            </w:r>
          </w:p>
        </w:tc>
        <w:tc>
          <w:tcPr>
            <w:tcW w:w="466" w:type="dxa"/>
            <w:tcBorders>
              <w:top w:val="nil"/>
              <w:left w:val="double" w:sz="2" w:space="0" w:color="9F9F9F"/>
              <w:bottom w:val="nil"/>
              <w:right w:val="double" w:sz="2" w:space="0" w:color="9F9F9F"/>
            </w:tcBorders>
            <w:shd w:val="clear" w:color="auto" w:fill="A9B288"/>
          </w:tcPr>
          <w:p>
            <w:pPr>
              <w:pStyle w:val="TableParagraph"/>
              <w:spacing w:line="132" w:lineRule="exact"/>
              <w:ind w:right="23"/>
              <w:jc w:val="right"/>
              <w:rPr>
                <w:sz w:val="16"/>
              </w:rPr>
            </w:pPr>
            <w:r>
              <w:rPr>
                <w:sz w:val="16"/>
              </w:rPr>
              <w:t>Facilidade</w:t>
            </w:r>
          </w:p>
        </w:tc>
        <w:tc>
          <w:tcPr>
            <w:tcW w:w="504" w:type="dxa"/>
            <w:tcBorders>
              <w:top w:val="nil"/>
              <w:left w:val="double" w:sz="2" w:space="0" w:color="9F9F9F"/>
              <w:bottom w:val="nil"/>
              <w:right w:val="double" w:sz="2" w:space="0" w:color="9F9F9F"/>
            </w:tcBorders>
            <w:shd w:val="clear" w:color="auto" w:fill="A9B288"/>
          </w:tcPr>
          <w:p>
            <w:pPr>
              <w:pStyle w:val="TableParagraph"/>
              <w:spacing w:line="132" w:lineRule="exact"/>
              <w:ind w:right="38"/>
              <w:jc w:val="right"/>
              <w:rPr>
                <w:sz w:val="16"/>
              </w:rPr>
            </w:pPr>
            <w:r>
              <w:rPr>
                <w:sz w:val="16"/>
              </w:rPr>
              <w:t>Gest.</w:t>
            </w:r>
          </w:p>
        </w:tc>
        <w:tc>
          <w:tcPr>
            <w:tcW w:w="389" w:type="dxa"/>
            <w:tcBorders>
              <w:top w:val="nil"/>
              <w:left w:val="double" w:sz="2" w:space="0" w:color="9F9F9F"/>
              <w:bottom w:val="nil"/>
              <w:right w:val="double" w:sz="2" w:space="0" w:color="9F9F9F"/>
            </w:tcBorders>
            <w:shd w:val="clear" w:color="auto" w:fill="A9B288"/>
          </w:tcPr>
          <w:p>
            <w:pPr>
              <w:pStyle w:val="TableParagraph"/>
              <w:spacing w:line="132" w:lineRule="exact"/>
              <w:ind w:left="9"/>
              <w:rPr>
                <w:sz w:val="16"/>
              </w:rPr>
            </w:pPr>
            <w:r>
              <w:rPr>
                <w:sz w:val="16"/>
              </w:rPr>
              <w:t>Nascimento</w:t>
            </w:r>
          </w:p>
        </w:tc>
        <w:tc>
          <w:tcPr>
            <w:tcW w:w="382" w:type="dxa"/>
            <w:tcBorders>
              <w:top w:val="nil"/>
              <w:left w:val="double" w:sz="2" w:space="0" w:color="9F9F9F"/>
              <w:bottom w:val="nil"/>
            </w:tcBorders>
            <w:shd w:val="clear" w:color="auto" w:fill="A9B288"/>
          </w:tcPr>
          <w:p>
            <w:pPr>
              <w:pStyle w:val="TableParagraph"/>
              <w:spacing w:line="132" w:lineRule="exact"/>
              <w:rPr>
                <w:sz w:val="16"/>
              </w:rPr>
            </w:pPr>
            <w:r>
              <w:rPr>
                <w:sz w:val="16"/>
                <w:shd w:fill="A9B288" w:color="auto" w:val="clear"/>
              </w:rPr>
              <w:t xml:space="preserve"> Dia da semana</w:t>
            </w:r>
          </w:p>
        </w:tc>
        <w:tc>
          <w:tcPr>
            <w:tcW w:w="382" w:type="dxa"/>
            <w:tcBorders>
              <w:top w:val="nil"/>
              <w:bottom w:val="nil"/>
              <w:right w:val="double" w:sz="2" w:space="0" w:color="9F9F9F"/>
            </w:tcBorders>
            <w:shd w:val="clear" w:color="auto" w:fill="A9B288"/>
          </w:tcPr>
          <w:p>
            <w:pPr>
              <w:pStyle w:val="TableParagraph"/>
              <w:spacing w:line="132" w:lineRule="exact"/>
              <w:ind w:left="9"/>
              <w:rPr>
                <w:sz w:val="16"/>
              </w:rPr>
            </w:pPr>
            <w:r>
              <w:rPr>
                <w:sz w:val="16"/>
                <w:shd w:fill="A9B288" w:color="auto" w:val="clear"/>
              </w:rPr>
              <w:t xml:space="preserve"> Dia da semana</w:t>
            </w:r>
          </w:p>
        </w:tc>
        <w:tc>
          <w:tcPr>
            <w:tcW w:w="380" w:type="dxa"/>
            <w:tcBorders>
              <w:top w:val="nil"/>
              <w:left w:val="double" w:sz="2" w:space="0" w:color="9F9F9F"/>
              <w:bottom w:val="nil"/>
              <w:right w:val="double" w:sz="2" w:space="0" w:color="9F9F9F"/>
            </w:tcBorders>
            <w:shd w:val="clear" w:color="auto" w:fill="A9B288"/>
          </w:tcPr>
          <w:p>
            <w:pPr>
              <w:pStyle w:val="TableParagraph"/>
              <w:spacing w:line="132" w:lineRule="exact"/>
              <w:ind w:left="-1"/>
              <w:rPr>
                <w:sz w:val="16"/>
              </w:rPr>
            </w:pPr>
            <w:r>
              <w:rPr>
                <w:sz w:val="16"/>
                <w:shd w:fill="A9B288" w:color="auto" w:val="clear"/>
              </w:rPr>
              <w:t xml:space="preserve"> Dia da semana</w:t>
            </w:r>
          </w:p>
        </w:tc>
        <w:tc>
          <w:tcPr>
            <w:tcW w:w="382" w:type="dxa"/>
            <w:tcBorders>
              <w:top w:val="nil"/>
              <w:left w:val="double" w:sz="2" w:space="0" w:color="9F9F9F"/>
              <w:bottom w:val="nil"/>
            </w:tcBorders>
            <w:shd w:val="clear" w:color="auto" w:fill="A9B288"/>
          </w:tcPr>
          <w:p>
            <w:pPr>
              <w:pStyle w:val="TableParagraph"/>
              <w:spacing w:line="132" w:lineRule="exact"/>
              <w:ind w:left="8"/>
              <w:rPr>
                <w:sz w:val="16"/>
              </w:rPr>
            </w:pPr>
            <w:r>
              <w:rPr>
                <w:sz w:val="16"/>
                <w:shd w:fill="A9B288" w:color="auto" w:val="clear"/>
              </w:rPr>
              <w:t>Vaca</w:t>
            </w:r>
          </w:p>
        </w:tc>
        <w:tc>
          <w:tcPr>
            <w:tcW w:w="382" w:type="dxa"/>
            <w:tcBorders>
              <w:top w:val="nil"/>
              <w:bottom w:val="nil"/>
              <w:right w:val="double" w:sz="2" w:space="0" w:color="9F9F9F"/>
            </w:tcBorders>
            <w:shd w:val="clear" w:color="auto" w:fill="A9B288"/>
          </w:tcPr>
          <w:p>
            <w:pPr>
              <w:pStyle w:val="TableParagraph"/>
              <w:rPr>
                <w:rFonts w:ascii="Times New Roman"/>
                <w:sz w:val="8"/>
              </w:rPr>
            </w:pPr>
          </w:p>
        </w:tc>
        <w:tc>
          <w:tcPr>
            <w:tcW w:w="557" w:type="dxa"/>
            <w:tcBorders>
              <w:top w:val="nil"/>
              <w:left w:val="double" w:sz="2" w:space="0" w:color="9F9F9F"/>
              <w:bottom w:val="nil"/>
              <w:right w:val="double" w:sz="2" w:space="0" w:color="9F9F9F"/>
            </w:tcBorders>
            <w:shd w:val="clear" w:color="auto" w:fill="A9B288"/>
          </w:tcPr>
          <w:p>
            <w:pPr>
              <w:pStyle w:val="TableParagraph"/>
              <w:spacing w:line="132" w:lineRule="exact"/>
              <w:ind w:right="1"/>
              <w:jc w:val="center"/>
              <w:rPr>
                <w:sz w:val="16"/>
              </w:rPr>
            </w:pPr>
            <w:r>
              <w:rPr>
                <w:sz w:val="16"/>
              </w:rPr>
              <w:t>Escrotal</w:t>
            </w:r>
          </w:p>
        </w:tc>
        <w:tc>
          <w:tcPr>
            <w:tcW w:w="427" w:type="dxa"/>
            <w:tcBorders>
              <w:top w:val="nil"/>
              <w:left w:val="double" w:sz="2" w:space="0" w:color="9F9F9F"/>
              <w:bottom w:val="nil"/>
              <w:right w:val="double" w:sz="2" w:space="0" w:color="9F9F9F"/>
            </w:tcBorders>
            <w:shd w:val="clear" w:color="auto" w:fill="A9B288"/>
          </w:tcPr>
          <w:p>
            <w:pPr>
              <w:pStyle w:val="TableParagraph"/>
              <w:spacing w:line="132" w:lineRule="exact"/>
              <w:ind w:right="8"/>
              <w:jc w:val="center"/>
              <w:rPr>
                <w:sz w:val="16"/>
              </w:rPr>
            </w:pPr>
            <w:r>
              <w:rPr>
                <w:w w:val="95"/>
                <w:sz w:val="16"/>
              </w:rPr>
              <w:t>Dias</w:t>
            </w:r>
          </w:p>
        </w:tc>
        <w:tc>
          <w:tcPr>
            <w:tcW w:w="655" w:type="dxa"/>
            <w:tcBorders>
              <w:top w:val="nil"/>
              <w:left w:val="double" w:sz="2" w:space="0" w:color="9F9F9F"/>
              <w:bottom w:val="nil"/>
            </w:tcBorders>
            <w:shd w:val="clear" w:color="auto" w:fill="A9B288"/>
          </w:tcPr>
          <w:p>
            <w:pPr>
              <w:pStyle w:val="TableParagraph"/>
              <w:spacing w:line="132" w:lineRule="exact"/>
              <w:ind w:right="4"/>
              <w:jc w:val="center"/>
              <w:rPr>
                <w:sz w:val="16"/>
              </w:rPr>
            </w:pPr>
            <w:r>
              <w:rPr>
                <w:sz w:val="16"/>
              </w:rPr>
              <w:t>Carcaça</w:t>
            </w:r>
          </w:p>
        </w:tc>
        <w:tc>
          <w:tcPr>
            <w:tcW w:w="593" w:type="dxa"/>
            <w:tcBorders>
              <w:top w:val="nil"/>
              <w:bottom w:val="nil"/>
              <w:right w:val="double" w:sz="2" w:space="0" w:color="9F9F9F"/>
            </w:tcBorders>
            <w:shd w:val="clear" w:color="auto" w:fill="A9B288"/>
          </w:tcPr>
          <w:p>
            <w:pPr>
              <w:pStyle w:val="TableParagraph"/>
              <w:spacing w:line="132" w:lineRule="exact"/>
              <w:ind w:right="3"/>
              <w:jc w:val="center"/>
              <w:rPr>
                <w:sz w:val="16"/>
              </w:rPr>
            </w:pPr>
            <w:r>
              <w:rPr>
                <w:sz w:val="16"/>
              </w:rPr>
              <w:t>Músculo</w:t>
            </w:r>
          </w:p>
        </w:tc>
        <w:tc>
          <w:tcPr>
            <w:tcW w:w="435" w:type="dxa"/>
            <w:tcBorders>
              <w:top w:val="nil"/>
              <w:left w:val="double" w:sz="2" w:space="0" w:color="9F9F9F"/>
              <w:bottom w:val="nil"/>
            </w:tcBorders>
            <w:shd w:val="clear" w:color="auto" w:fill="A9B288"/>
          </w:tcPr>
          <w:p>
            <w:pPr>
              <w:pStyle w:val="TableParagraph"/>
              <w:spacing w:line="132" w:lineRule="exact"/>
              <w:ind w:left="74"/>
              <w:rPr>
                <w:sz w:val="16"/>
              </w:rPr>
            </w:pPr>
            <w:r>
              <w:rPr>
                <w:sz w:val="16"/>
              </w:rPr>
              <w:t>Costela</w:t>
            </w:r>
          </w:p>
        </w:tc>
        <w:tc>
          <w:tcPr>
            <w:tcW w:w="488" w:type="dxa"/>
            <w:tcBorders>
              <w:top w:val="nil"/>
              <w:bottom w:val="nil"/>
              <w:right w:val="double" w:sz="2" w:space="0" w:color="9F9F9F"/>
            </w:tcBorders>
            <w:shd w:val="clear" w:color="auto" w:fill="A9B288"/>
          </w:tcPr>
          <w:p>
            <w:pPr>
              <w:pStyle w:val="TableParagraph"/>
              <w:spacing w:line="132" w:lineRule="exact"/>
              <w:ind w:right="12"/>
              <w:jc w:val="right"/>
              <w:rPr>
                <w:sz w:val="16"/>
              </w:rPr>
            </w:pPr>
            <w:r>
              <w:rPr>
                <w:w w:val="95"/>
                <w:sz w:val="16"/>
              </w:rPr>
              <w:t>Alcatra</w:t>
            </w:r>
          </w:p>
        </w:tc>
        <w:tc>
          <w:tcPr>
            <w:tcW w:w="466" w:type="dxa"/>
            <w:tcBorders>
              <w:top w:val="nil"/>
              <w:left w:val="double" w:sz="2" w:space="0" w:color="9F9F9F"/>
              <w:bottom w:val="nil"/>
              <w:right w:val="double" w:sz="2" w:space="0" w:color="9F9F9F"/>
            </w:tcBorders>
            <w:shd w:val="clear" w:color="auto" w:fill="A9B288"/>
          </w:tcPr>
          <w:p>
            <w:pPr>
              <w:pStyle w:val="TableParagraph"/>
              <w:spacing w:line="132" w:lineRule="exact"/>
              <w:ind w:right="7"/>
              <w:jc w:val="center"/>
              <w:rPr>
                <w:sz w:val="16"/>
              </w:rPr>
            </w:pPr>
            <w:r>
              <w:rPr>
                <w:sz w:val="16"/>
              </w:rPr>
              <w:t>Carne bovina</w:t>
            </w:r>
          </w:p>
        </w:tc>
        <w:tc>
          <w:tcPr>
            <w:tcW w:w="384" w:type="dxa"/>
            <w:tcBorders>
              <w:top w:val="nil"/>
              <w:left w:val="double" w:sz="2" w:space="0" w:color="9F9F9F"/>
              <w:bottom w:val="nil"/>
            </w:tcBorders>
            <w:shd w:val="clear" w:color="auto" w:fill="A9B288"/>
          </w:tcPr>
          <w:p>
            <w:pPr>
              <w:pStyle w:val="TableParagraph"/>
              <w:rPr>
                <w:rFonts w:ascii="Times New Roman"/>
                <w:sz w:val="8"/>
              </w:rPr>
            </w:pPr>
          </w:p>
        </w:tc>
      </w:tr>
      <w:tr>
        <w:trPr>
          <w:trHeight w:val="154" w:hRule="atLeast"/>
        </w:trPr>
        <w:tc>
          <w:tcPr>
            <w:tcW w:w="478" w:type="dxa"/>
            <w:vMerge/>
            <w:tcBorders>
              <w:top w:val="nil"/>
              <w:left w:val="single" w:sz="12" w:space="0" w:color="EFEFEF"/>
            </w:tcBorders>
            <w:shd w:val="clear" w:color="auto" w:fill="A9B288"/>
          </w:tcPr>
          <w:p>
            <w:pPr>
              <w:rPr>
                <w:sz w:val="2"/>
                <w:szCs w:val="2"/>
              </w:rPr>
            </w:pPr>
          </w:p>
        </w:tc>
        <w:tc>
          <w:tcPr>
            <w:tcW w:w="478" w:type="dxa"/>
            <w:tcBorders>
              <w:top w:val="nil"/>
              <w:bottom w:val="nil"/>
              <w:right w:val="double" w:sz="2" w:space="0" w:color="9F9F9F"/>
            </w:tcBorders>
            <w:shd w:val="clear" w:color="auto" w:fill="A9B288"/>
          </w:tcPr>
          <w:p>
            <w:pPr>
              <w:pStyle w:val="TableParagraph"/>
              <w:spacing w:line="135" w:lineRule="exact"/>
              <w:ind w:right="9"/>
              <w:jc w:val="right"/>
              <w:rPr>
                <w:sz w:val="16"/>
              </w:rPr>
            </w:pPr>
            <w:r>
              <w:rPr>
                <w:w w:val="95"/>
                <w:sz w:val="16"/>
              </w:rPr>
              <w:t>Direto</w:t>
            </w:r>
          </w:p>
        </w:tc>
        <w:tc>
          <w:tcPr>
            <w:tcW w:w="466" w:type="dxa"/>
            <w:tcBorders>
              <w:top w:val="nil"/>
              <w:left w:val="double" w:sz="2" w:space="0" w:color="9F9F9F"/>
              <w:bottom w:val="nil"/>
              <w:right w:val="double" w:sz="2" w:space="0" w:color="9F9F9F"/>
            </w:tcBorders>
            <w:shd w:val="clear" w:color="auto" w:fill="A9B288"/>
          </w:tcPr>
          <w:p>
            <w:pPr>
              <w:pStyle w:val="TableParagraph"/>
              <w:spacing w:line="135" w:lineRule="exact"/>
              <w:ind w:right="65"/>
              <w:jc w:val="right"/>
              <w:rPr>
                <w:sz w:val="16"/>
              </w:rPr>
            </w:pPr>
            <w:r>
              <w:rPr>
                <w:sz w:val="16"/>
              </w:rPr>
              <w:t>Dtrs</w:t>
            </w:r>
          </w:p>
        </w:tc>
        <w:tc>
          <w:tcPr>
            <w:tcW w:w="504" w:type="dxa"/>
            <w:tcBorders>
              <w:top w:val="nil"/>
              <w:left w:val="double" w:sz="2" w:space="0" w:color="9F9F9F"/>
              <w:bottom w:val="nil"/>
              <w:right w:val="double" w:sz="2" w:space="0" w:color="9F9F9F"/>
            </w:tcBorders>
            <w:shd w:val="clear" w:color="auto" w:fill="A9B288"/>
          </w:tcPr>
          <w:p>
            <w:pPr>
              <w:pStyle w:val="TableParagraph"/>
              <w:spacing w:line="135" w:lineRule="exact"/>
              <w:ind w:right="71"/>
              <w:jc w:val="right"/>
              <w:rPr>
                <w:sz w:val="16"/>
              </w:rPr>
            </w:pPr>
            <w:r>
              <w:rPr>
                <w:w w:val="95"/>
                <w:sz w:val="16"/>
              </w:rPr>
              <w:t>Len.</w:t>
            </w:r>
          </w:p>
        </w:tc>
        <w:tc>
          <w:tcPr>
            <w:tcW w:w="389" w:type="dxa"/>
            <w:tcBorders>
              <w:top w:val="nil"/>
              <w:left w:val="double" w:sz="2" w:space="0" w:color="9F9F9F"/>
              <w:bottom w:val="nil"/>
              <w:right w:val="double" w:sz="2" w:space="0" w:color="9F9F9F"/>
            </w:tcBorders>
            <w:shd w:val="clear" w:color="auto" w:fill="A9B288"/>
          </w:tcPr>
          <w:p>
            <w:pPr>
              <w:pStyle w:val="TableParagraph"/>
              <w:spacing w:line="135" w:lineRule="exact"/>
              <w:ind w:left="53"/>
              <w:rPr>
                <w:sz w:val="16"/>
              </w:rPr>
            </w:pPr>
            <w:r>
              <w:rPr>
                <w:sz w:val="16"/>
              </w:rPr>
              <w:t>Wt.</w:t>
            </w:r>
          </w:p>
        </w:tc>
        <w:tc>
          <w:tcPr>
            <w:tcW w:w="382" w:type="dxa"/>
            <w:tcBorders>
              <w:top w:val="nil"/>
              <w:left w:val="double" w:sz="2" w:space="0" w:color="9F9F9F"/>
              <w:bottom w:val="nil"/>
            </w:tcBorders>
            <w:shd w:val="clear" w:color="auto" w:fill="A9B288"/>
          </w:tcPr>
          <w:p>
            <w:pPr>
              <w:pStyle w:val="TableParagraph"/>
              <w:spacing w:line="135" w:lineRule="exact"/>
              <w:rPr>
                <w:sz w:val="16"/>
              </w:rPr>
            </w:pPr>
            <w:r>
              <w:rPr>
                <w:sz w:val="16"/>
                <w:shd w:fill="A9B288" w:color="auto" w:val="clear"/>
              </w:rPr>
              <w:t xml:space="preserve"> Wt. </w:t>
            </w:r>
          </w:p>
        </w:tc>
        <w:tc>
          <w:tcPr>
            <w:tcW w:w="382" w:type="dxa"/>
            <w:tcBorders>
              <w:top w:val="nil"/>
              <w:bottom w:val="nil"/>
              <w:right w:val="double" w:sz="2" w:space="0" w:color="9F9F9F"/>
            </w:tcBorders>
            <w:shd w:val="clear" w:color="auto" w:fill="A9B288"/>
          </w:tcPr>
          <w:p>
            <w:pPr>
              <w:pStyle w:val="TableParagraph"/>
              <w:spacing w:line="135" w:lineRule="exact"/>
              <w:ind w:left="9" w:right="-15"/>
              <w:rPr>
                <w:sz w:val="16"/>
              </w:rPr>
            </w:pPr>
            <w:r>
              <w:rPr>
                <w:spacing w:val="2"/>
                <w:sz w:val="16"/>
                <w:shd w:fill="A9B288" w:color="auto" w:val="clear"/>
              </w:rPr>
              <w:t xml:space="preserve"> Wt. </w:t>
            </w:r>
          </w:p>
        </w:tc>
        <w:tc>
          <w:tcPr>
            <w:tcW w:w="380" w:type="dxa"/>
            <w:tcBorders>
              <w:top w:val="nil"/>
              <w:left w:val="double" w:sz="2" w:space="0" w:color="9F9F9F"/>
              <w:bottom w:val="nil"/>
              <w:right w:val="double" w:sz="2" w:space="0" w:color="9F9F9F"/>
            </w:tcBorders>
            <w:shd w:val="clear" w:color="auto" w:fill="A9B288"/>
          </w:tcPr>
          <w:p>
            <w:pPr>
              <w:pStyle w:val="TableParagraph"/>
              <w:spacing w:line="135" w:lineRule="exact"/>
              <w:ind w:left="-1" w:right="-15"/>
              <w:rPr>
                <w:sz w:val="16"/>
              </w:rPr>
            </w:pPr>
            <w:r>
              <w:rPr>
                <w:spacing w:val="2"/>
                <w:sz w:val="16"/>
                <w:shd w:fill="A9B288" w:color="auto" w:val="clear"/>
              </w:rPr>
              <w:t xml:space="preserve"> Wt. </w:t>
            </w:r>
          </w:p>
        </w:tc>
        <w:tc>
          <w:tcPr>
            <w:tcW w:w="382" w:type="dxa"/>
            <w:tcBorders>
              <w:top w:val="nil"/>
              <w:left w:val="double" w:sz="2" w:space="0" w:color="9F9F9F"/>
              <w:bottom w:val="nil"/>
            </w:tcBorders>
            <w:shd w:val="clear" w:color="auto" w:fill="A9B288"/>
          </w:tcPr>
          <w:p>
            <w:pPr>
              <w:pStyle w:val="TableParagraph"/>
              <w:spacing w:line="135" w:lineRule="exact"/>
              <w:ind w:left="-2"/>
              <w:rPr>
                <w:sz w:val="16"/>
              </w:rPr>
            </w:pPr>
            <w:r>
              <w:rPr>
                <w:sz w:val="16"/>
                <w:shd w:fill="A9B288" w:color="auto" w:val="clear"/>
              </w:rPr>
              <w:t xml:space="preserve"> Wt. </w:t>
            </w:r>
          </w:p>
        </w:tc>
        <w:tc>
          <w:tcPr>
            <w:tcW w:w="382" w:type="dxa"/>
            <w:tcBorders>
              <w:top w:val="nil"/>
              <w:bottom w:val="nil"/>
              <w:right w:val="double" w:sz="2" w:space="0" w:color="9F9F9F"/>
            </w:tcBorders>
            <w:shd w:val="clear" w:color="auto" w:fill="A9B288"/>
          </w:tcPr>
          <w:p>
            <w:pPr>
              <w:pStyle w:val="TableParagraph"/>
              <w:spacing w:line="135" w:lineRule="exact"/>
              <w:ind w:left="31"/>
              <w:rPr>
                <w:sz w:val="16"/>
              </w:rPr>
            </w:pPr>
            <w:r>
              <w:rPr>
                <w:sz w:val="16"/>
              </w:rPr>
              <w:t>Leite</w:t>
            </w:r>
          </w:p>
        </w:tc>
        <w:tc>
          <w:tcPr>
            <w:tcW w:w="557" w:type="dxa"/>
            <w:tcBorders>
              <w:top w:val="nil"/>
              <w:left w:val="double" w:sz="2" w:space="0" w:color="9F9F9F"/>
              <w:bottom w:val="nil"/>
              <w:right w:val="double" w:sz="2" w:space="0" w:color="9F9F9F"/>
            </w:tcBorders>
            <w:shd w:val="clear" w:color="auto" w:fill="A9B288"/>
          </w:tcPr>
          <w:p>
            <w:pPr>
              <w:pStyle w:val="TableParagraph"/>
              <w:spacing w:line="135" w:lineRule="exact"/>
              <w:ind w:right="4"/>
              <w:jc w:val="center"/>
              <w:rPr>
                <w:sz w:val="16"/>
              </w:rPr>
            </w:pPr>
            <w:r>
              <w:rPr>
                <w:sz w:val="16"/>
              </w:rPr>
              <w:t>Tamanho</w:t>
            </w:r>
          </w:p>
        </w:tc>
        <w:tc>
          <w:tcPr>
            <w:tcW w:w="427" w:type="dxa"/>
            <w:tcBorders>
              <w:top w:val="nil"/>
              <w:left w:val="double" w:sz="2" w:space="0" w:color="9F9F9F"/>
              <w:bottom w:val="nil"/>
              <w:right w:val="double" w:sz="2" w:space="0" w:color="9F9F9F"/>
            </w:tcBorders>
            <w:shd w:val="clear" w:color="auto" w:fill="A9B288"/>
          </w:tcPr>
          <w:p>
            <w:pPr>
              <w:pStyle w:val="TableParagraph"/>
              <w:spacing w:line="135" w:lineRule="exact"/>
              <w:ind w:right="1"/>
              <w:jc w:val="center"/>
              <w:rPr>
                <w:sz w:val="16"/>
              </w:rPr>
            </w:pPr>
            <w:r>
              <w:rPr>
                <w:sz w:val="16"/>
              </w:rPr>
              <w:t>a</w:t>
            </w:r>
          </w:p>
        </w:tc>
        <w:tc>
          <w:tcPr>
            <w:tcW w:w="655" w:type="dxa"/>
            <w:tcBorders>
              <w:top w:val="nil"/>
              <w:left w:val="double" w:sz="2" w:space="0" w:color="9F9F9F"/>
              <w:bottom w:val="nil"/>
            </w:tcBorders>
            <w:shd w:val="clear" w:color="auto" w:fill="A9B288"/>
          </w:tcPr>
          <w:p>
            <w:pPr>
              <w:pStyle w:val="TableParagraph"/>
              <w:spacing w:line="135" w:lineRule="exact"/>
              <w:jc w:val="center"/>
              <w:rPr>
                <w:sz w:val="16"/>
              </w:rPr>
            </w:pPr>
            <w:r>
              <w:rPr>
                <w:sz w:val="16"/>
              </w:rPr>
              <w:t>Wt.</w:t>
            </w:r>
          </w:p>
        </w:tc>
        <w:tc>
          <w:tcPr>
            <w:tcW w:w="593" w:type="dxa"/>
            <w:tcBorders>
              <w:top w:val="nil"/>
              <w:bottom w:val="nil"/>
              <w:right w:val="double" w:sz="2" w:space="0" w:color="9F9F9F"/>
            </w:tcBorders>
            <w:shd w:val="clear" w:color="auto" w:fill="A9B288"/>
          </w:tcPr>
          <w:p>
            <w:pPr>
              <w:pStyle w:val="TableParagraph"/>
              <w:spacing w:line="135" w:lineRule="exact"/>
              <w:ind w:left="5" w:right="5"/>
              <w:jc w:val="center"/>
              <w:rPr>
                <w:sz w:val="16"/>
              </w:rPr>
            </w:pPr>
            <w:r>
              <w:rPr>
                <w:sz w:val="16"/>
              </w:rPr>
              <w:t>Área</w:t>
            </w:r>
          </w:p>
        </w:tc>
        <w:tc>
          <w:tcPr>
            <w:tcW w:w="435" w:type="dxa"/>
            <w:tcBorders>
              <w:top w:val="nil"/>
              <w:left w:val="double" w:sz="2" w:space="0" w:color="9F9F9F"/>
              <w:bottom w:val="nil"/>
            </w:tcBorders>
            <w:shd w:val="clear" w:color="auto" w:fill="A9B288"/>
          </w:tcPr>
          <w:p>
            <w:pPr>
              <w:pStyle w:val="TableParagraph"/>
              <w:spacing w:line="135" w:lineRule="exact"/>
              <w:ind w:left="79"/>
              <w:rPr>
                <w:sz w:val="16"/>
              </w:rPr>
            </w:pPr>
            <w:r>
              <w:rPr>
                <w:sz w:val="16"/>
              </w:rPr>
              <w:t>Gordura</w:t>
            </w:r>
          </w:p>
        </w:tc>
        <w:tc>
          <w:tcPr>
            <w:tcW w:w="488" w:type="dxa"/>
            <w:tcBorders>
              <w:top w:val="nil"/>
              <w:bottom w:val="nil"/>
              <w:right w:val="double" w:sz="2" w:space="0" w:color="9F9F9F"/>
            </w:tcBorders>
            <w:shd w:val="clear" w:color="auto" w:fill="A9B288"/>
          </w:tcPr>
          <w:p>
            <w:pPr>
              <w:pStyle w:val="TableParagraph"/>
              <w:spacing w:line="135" w:lineRule="exact"/>
              <w:ind w:left="107"/>
              <w:rPr>
                <w:sz w:val="16"/>
              </w:rPr>
            </w:pPr>
            <w:r>
              <w:rPr>
                <w:sz w:val="16"/>
              </w:rPr>
              <w:t>Gordura</w:t>
            </w:r>
          </w:p>
        </w:tc>
        <w:tc>
          <w:tcPr>
            <w:tcW w:w="466" w:type="dxa"/>
            <w:tcBorders>
              <w:top w:val="nil"/>
              <w:left w:val="double" w:sz="2" w:space="0" w:color="9F9F9F"/>
              <w:bottom w:val="nil"/>
              <w:right w:val="double" w:sz="2" w:space="0" w:color="9F9F9F"/>
            </w:tcBorders>
            <w:shd w:val="clear" w:color="auto" w:fill="A9B288"/>
          </w:tcPr>
          <w:p>
            <w:pPr>
              <w:pStyle w:val="TableParagraph"/>
              <w:spacing w:line="135" w:lineRule="exact"/>
              <w:ind w:right="6"/>
              <w:jc w:val="center"/>
              <w:rPr>
                <w:sz w:val="16"/>
              </w:rPr>
            </w:pPr>
            <w:r>
              <w:rPr>
                <w:sz w:val="16"/>
              </w:rPr>
              <w:t>Rendimento</w:t>
            </w:r>
          </w:p>
        </w:tc>
        <w:tc>
          <w:tcPr>
            <w:tcW w:w="384" w:type="dxa"/>
            <w:tcBorders>
              <w:top w:val="nil"/>
              <w:left w:val="double" w:sz="2" w:space="0" w:color="9F9F9F"/>
              <w:bottom w:val="nil"/>
            </w:tcBorders>
            <w:shd w:val="clear" w:color="auto" w:fill="A9B288"/>
          </w:tcPr>
          <w:p>
            <w:pPr>
              <w:pStyle w:val="TableParagraph"/>
              <w:spacing w:line="135" w:lineRule="exact"/>
              <w:ind w:right="6"/>
              <w:jc w:val="center"/>
              <w:rPr>
                <w:sz w:val="16"/>
              </w:rPr>
            </w:pPr>
            <w:r>
              <w:rPr>
                <w:sz w:val="16"/>
              </w:rPr>
              <w:t>FMI</w:t>
            </w:r>
          </w:p>
        </w:tc>
      </w:tr>
      <w:tr>
        <w:trPr>
          <w:trHeight w:val="144" w:hRule="atLeast"/>
        </w:trPr>
        <w:tc>
          <w:tcPr>
            <w:tcW w:w="478" w:type="dxa"/>
            <w:vMerge/>
            <w:tcBorders>
              <w:top w:val="nil"/>
              <w:left w:val="single" w:sz="12" w:space="0" w:color="EFEFEF"/>
            </w:tcBorders>
            <w:shd w:val="clear" w:color="auto" w:fill="A9B288"/>
          </w:tcPr>
          <w:p>
            <w:pPr>
              <w:rPr>
                <w:sz w:val="2"/>
                <w:szCs w:val="2"/>
              </w:rPr>
            </w:pPr>
          </w:p>
        </w:tc>
        <w:tc>
          <w:tcPr>
            <w:tcW w:w="478" w:type="dxa"/>
            <w:tcBorders>
              <w:top w:val="nil"/>
              <w:right w:val="double" w:sz="2" w:space="0" w:color="9F9F9F"/>
            </w:tcBorders>
            <w:shd w:val="clear" w:color="auto" w:fill="A9B288"/>
          </w:tcPr>
          <w:p>
            <w:pPr>
              <w:pStyle w:val="TableParagraph"/>
              <w:spacing w:line="124" w:lineRule="exact"/>
              <w:ind w:left="97"/>
              <w:rPr>
                <w:sz w:val="16"/>
              </w:rPr>
            </w:pPr>
            <w:r>
              <w:rPr>
                <w:sz w:val="16"/>
              </w:rPr>
              <w:t>(%)</w:t>
            </w:r>
          </w:p>
        </w:tc>
        <w:tc>
          <w:tcPr>
            <w:tcW w:w="466" w:type="dxa"/>
            <w:tcBorders>
              <w:top w:val="nil"/>
              <w:left w:val="double" w:sz="2" w:space="0" w:color="9F9F9F"/>
              <w:right w:val="double" w:sz="2" w:space="0" w:color="9F9F9F"/>
            </w:tcBorders>
            <w:shd w:val="clear" w:color="auto" w:fill="A9B288"/>
          </w:tcPr>
          <w:p>
            <w:pPr>
              <w:pStyle w:val="TableParagraph"/>
              <w:spacing w:line="124" w:lineRule="exact"/>
              <w:ind w:left="87"/>
              <w:rPr>
                <w:sz w:val="16"/>
              </w:rPr>
            </w:pPr>
            <w:r>
              <w:rPr>
                <w:sz w:val="16"/>
              </w:rPr>
              <w:t>(%)</w:t>
            </w:r>
          </w:p>
        </w:tc>
        <w:tc>
          <w:tcPr>
            <w:tcW w:w="504" w:type="dxa"/>
            <w:tcBorders>
              <w:top w:val="nil"/>
              <w:left w:val="double" w:sz="2" w:space="0" w:color="9F9F9F"/>
              <w:right w:val="double" w:sz="2" w:space="0" w:color="9F9F9F"/>
            </w:tcBorders>
            <w:shd w:val="clear" w:color="auto" w:fill="A9B288"/>
          </w:tcPr>
          <w:p>
            <w:pPr>
              <w:pStyle w:val="TableParagraph"/>
              <w:spacing w:line="124" w:lineRule="exact"/>
              <w:ind w:right="5"/>
              <w:jc w:val="right"/>
              <w:rPr>
                <w:sz w:val="16"/>
              </w:rPr>
            </w:pPr>
            <w:r>
              <w:rPr>
                <w:w w:val="95"/>
                <w:sz w:val="16"/>
              </w:rPr>
              <w:t>(dias)</w:t>
            </w:r>
          </w:p>
        </w:tc>
        <w:tc>
          <w:tcPr>
            <w:tcW w:w="389" w:type="dxa"/>
            <w:tcBorders>
              <w:top w:val="nil"/>
              <w:left w:val="double" w:sz="2" w:space="0" w:color="9F9F9F"/>
              <w:right w:val="double" w:sz="2" w:space="0" w:color="9F9F9F"/>
            </w:tcBorders>
            <w:shd w:val="clear" w:color="auto" w:fill="A9B288"/>
          </w:tcPr>
          <w:p>
            <w:pPr>
              <w:pStyle w:val="TableParagraph"/>
              <w:spacing w:line="124" w:lineRule="exact"/>
              <w:ind w:left="38"/>
              <w:rPr>
                <w:sz w:val="16"/>
              </w:rPr>
            </w:pPr>
            <w:r>
              <w:rPr>
                <w:sz w:val="16"/>
              </w:rPr>
              <w:t>(kg)</w:t>
            </w:r>
          </w:p>
        </w:tc>
        <w:tc>
          <w:tcPr>
            <w:tcW w:w="382" w:type="dxa"/>
            <w:tcBorders>
              <w:top w:val="nil"/>
              <w:left w:val="double" w:sz="2" w:space="0" w:color="9F9F9F"/>
            </w:tcBorders>
            <w:shd w:val="clear" w:color="auto" w:fill="A9B288"/>
          </w:tcPr>
          <w:p>
            <w:pPr>
              <w:pStyle w:val="TableParagraph"/>
              <w:spacing w:line="124" w:lineRule="exact"/>
              <w:ind w:left="33"/>
              <w:rPr>
                <w:sz w:val="16"/>
              </w:rPr>
            </w:pPr>
            <w:r>
              <w:rPr>
                <w:sz w:val="16"/>
              </w:rPr>
              <w:t>(kg)</w:t>
            </w:r>
          </w:p>
        </w:tc>
        <w:tc>
          <w:tcPr>
            <w:tcW w:w="382" w:type="dxa"/>
            <w:tcBorders>
              <w:top w:val="nil"/>
              <w:right w:val="double" w:sz="2" w:space="0" w:color="9F9F9F"/>
            </w:tcBorders>
            <w:shd w:val="clear" w:color="auto" w:fill="A9B288"/>
          </w:tcPr>
          <w:p>
            <w:pPr>
              <w:pStyle w:val="TableParagraph"/>
              <w:spacing w:line="124" w:lineRule="exact"/>
              <w:ind w:left="38"/>
              <w:rPr>
                <w:sz w:val="16"/>
              </w:rPr>
            </w:pPr>
            <w:r>
              <w:rPr>
                <w:sz w:val="16"/>
              </w:rPr>
              <w:t>(kg)</w:t>
            </w:r>
          </w:p>
        </w:tc>
        <w:tc>
          <w:tcPr>
            <w:tcW w:w="380" w:type="dxa"/>
            <w:tcBorders>
              <w:top w:val="nil"/>
              <w:left w:val="double" w:sz="2" w:space="0" w:color="9F9F9F"/>
              <w:right w:val="double" w:sz="2" w:space="0" w:color="9F9F9F"/>
            </w:tcBorders>
            <w:shd w:val="clear" w:color="auto" w:fill="A9B288"/>
          </w:tcPr>
          <w:p>
            <w:pPr>
              <w:pStyle w:val="TableParagraph"/>
              <w:spacing w:line="124" w:lineRule="exact"/>
              <w:ind w:left="32"/>
              <w:rPr>
                <w:sz w:val="16"/>
              </w:rPr>
            </w:pPr>
            <w:r>
              <w:rPr>
                <w:sz w:val="16"/>
              </w:rPr>
              <w:t>(kg)</w:t>
            </w:r>
          </w:p>
        </w:tc>
        <w:tc>
          <w:tcPr>
            <w:tcW w:w="382" w:type="dxa"/>
            <w:tcBorders>
              <w:top w:val="nil"/>
              <w:left w:val="double" w:sz="2" w:space="0" w:color="9F9F9F"/>
            </w:tcBorders>
            <w:shd w:val="clear" w:color="auto" w:fill="A9B288"/>
          </w:tcPr>
          <w:p>
            <w:pPr>
              <w:pStyle w:val="TableParagraph"/>
              <w:spacing w:line="124" w:lineRule="exact"/>
              <w:ind w:left="32"/>
              <w:rPr>
                <w:sz w:val="16"/>
              </w:rPr>
            </w:pPr>
            <w:r>
              <w:rPr>
                <w:sz w:val="16"/>
              </w:rPr>
              <w:t>(kg)</w:t>
            </w:r>
          </w:p>
        </w:tc>
        <w:tc>
          <w:tcPr>
            <w:tcW w:w="382" w:type="dxa"/>
            <w:tcBorders>
              <w:top w:val="nil"/>
              <w:right w:val="double" w:sz="2" w:space="0" w:color="9F9F9F"/>
            </w:tcBorders>
            <w:shd w:val="clear" w:color="auto" w:fill="A9B288"/>
          </w:tcPr>
          <w:p>
            <w:pPr>
              <w:pStyle w:val="TableParagraph"/>
              <w:spacing w:line="124" w:lineRule="exact"/>
              <w:ind w:left="36"/>
              <w:rPr>
                <w:sz w:val="16"/>
              </w:rPr>
            </w:pPr>
            <w:r>
              <w:rPr>
                <w:sz w:val="16"/>
              </w:rPr>
              <w:t>(kg)</w:t>
            </w:r>
          </w:p>
        </w:tc>
        <w:tc>
          <w:tcPr>
            <w:tcW w:w="557" w:type="dxa"/>
            <w:tcBorders>
              <w:top w:val="nil"/>
              <w:left w:val="double" w:sz="2" w:space="0" w:color="9F9F9F"/>
              <w:right w:val="double" w:sz="2" w:space="0" w:color="9F9F9F"/>
            </w:tcBorders>
            <w:shd w:val="clear" w:color="auto" w:fill="A9B288"/>
          </w:tcPr>
          <w:p>
            <w:pPr>
              <w:pStyle w:val="TableParagraph"/>
              <w:spacing w:line="124" w:lineRule="exact"/>
              <w:ind w:right="5"/>
              <w:jc w:val="center"/>
              <w:rPr>
                <w:sz w:val="16"/>
              </w:rPr>
            </w:pPr>
            <w:r>
              <w:rPr>
                <w:sz w:val="16"/>
              </w:rPr>
              <w:t>(cm)</w:t>
            </w:r>
          </w:p>
        </w:tc>
        <w:tc>
          <w:tcPr>
            <w:tcW w:w="427" w:type="dxa"/>
            <w:tcBorders>
              <w:top w:val="nil"/>
              <w:left w:val="double" w:sz="2" w:space="0" w:color="9F9F9F"/>
              <w:right w:val="double" w:sz="2" w:space="0" w:color="9F9F9F"/>
            </w:tcBorders>
            <w:shd w:val="clear" w:color="auto" w:fill="A9B288"/>
          </w:tcPr>
          <w:p>
            <w:pPr>
              <w:pStyle w:val="TableParagraph"/>
              <w:spacing w:line="124" w:lineRule="exact"/>
              <w:ind w:right="5"/>
              <w:jc w:val="center"/>
              <w:rPr>
                <w:sz w:val="16"/>
              </w:rPr>
            </w:pPr>
            <w:r>
              <w:rPr>
                <w:sz w:val="16"/>
              </w:rPr>
              <w:t>Calv.</w:t>
            </w:r>
          </w:p>
        </w:tc>
        <w:tc>
          <w:tcPr>
            <w:tcW w:w="655" w:type="dxa"/>
            <w:tcBorders>
              <w:top w:val="nil"/>
              <w:left w:val="double" w:sz="2" w:space="0" w:color="9F9F9F"/>
            </w:tcBorders>
            <w:shd w:val="clear" w:color="auto" w:fill="A9B288"/>
          </w:tcPr>
          <w:p>
            <w:pPr>
              <w:pStyle w:val="TableParagraph"/>
              <w:spacing w:line="124" w:lineRule="exact"/>
              <w:ind w:right="15"/>
              <w:jc w:val="center"/>
              <w:rPr>
                <w:sz w:val="16"/>
              </w:rPr>
            </w:pPr>
            <w:r>
              <w:rPr>
                <w:sz w:val="16"/>
              </w:rPr>
              <w:t>(kg)</w:t>
            </w:r>
          </w:p>
        </w:tc>
        <w:tc>
          <w:tcPr>
            <w:tcW w:w="593" w:type="dxa"/>
            <w:tcBorders>
              <w:top w:val="nil"/>
              <w:right w:val="double" w:sz="2" w:space="0" w:color="9F9F9F"/>
            </w:tcBorders>
            <w:shd w:val="clear" w:color="auto" w:fill="A9B288"/>
          </w:tcPr>
          <w:p>
            <w:pPr>
              <w:pStyle w:val="TableParagraph"/>
              <w:spacing w:line="124" w:lineRule="exact"/>
              <w:jc w:val="center"/>
              <w:rPr>
                <w:sz w:val="16"/>
              </w:rPr>
            </w:pPr>
            <w:r>
              <w:rPr>
                <w:sz w:val="16"/>
              </w:rPr>
              <w:t>(cm2 )</w:t>
            </w:r>
          </w:p>
        </w:tc>
        <w:tc>
          <w:tcPr>
            <w:tcW w:w="435" w:type="dxa"/>
            <w:tcBorders>
              <w:top w:val="nil"/>
              <w:left w:val="double" w:sz="2" w:space="0" w:color="9F9F9F"/>
            </w:tcBorders>
            <w:shd w:val="clear" w:color="auto" w:fill="A9B288"/>
          </w:tcPr>
          <w:p>
            <w:pPr>
              <w:pStyle w:val="TableParagraph"/>
              <w:spacing w:line="124" w:lineRule="exact"/>
              <w:ind w:left="7"/>
              <w:rPr>
                <w:sz w:val="16"/>
              </w:rPr>
            </w:pPr>
            <w:r>
              <w:rPr>
                <w:sz w:val="16"/>
              </w:rPr>
              <w:t>(mm)</w:t>
            </w:r>
          </w:p>
        </w:tc>
        <w:tc>
          <w:tcPr>
            <w:tcW w:w="488" w:type="dxa"/>
            <w:tcBorders>
              <w:top w:val="nil"/>
              <w:right w:val="double" w:sz="2" w:space="0" w:color="9F9F9F"/>
            </w:tcBorders>
            <w:shd w:val="clear" w:color="auto" w:fill="A9B288"/>
          </w:tcPr>
          <w:p>
            <w:pPr>
              <w:pStyle w:val="TableParagraph"/>
              <w:spacing w:line="124" w:lineRule="exact"/>
              <w:ind w:right="43"/>
              <w:jc w:val="right"/>
              <w:rPr>
                <w:sz w:val="16"/>
              </w:rPr>
            </w:pPr>
            <w:r>
              <w:rPr>
                <w:w w:val="95"/>
                <w:sz w:val="16"/>
              </w:rPr>
              <w:t>(mm)</w:t>
            </w:r>
          </w:p>
        </w:tc>
        <w:tc>
          <w:tcPr>
            <w:tcW w:w="466" w:type="dxa"/>
            <w:tcBorders>
              <w:top w:val="nil"/>
              <w:left w:val="double" w:sz="2" w:space="0" w:color="9F9F9F"/>
              <w:right w:val="double" w:sz="2" w:space="0" w:color="9F9F9F"/>
            </w:tcBorders>
            <w:shd w:val="clear" w:color="auto" w:fill="A9B288"/>
          </w:tcPr>
          <w:p>
            <w:pPr>
              <w:pStyle w:val="TableParagraph"/>
              <w:spacing w:line="124" w:lineRule="exact"/>
              <w:ind w:right="8"/>
              <w:jc w:val="center"/>
              <w:rPr>
                <w:sz w:val="16"/>
              </w:rPr>
            </w:pPr>
            <w:r>
              <w:rPr>
                <w:sz w:val="16"/>
              </w:rPr>
              <w:t>(%)</w:t>
            </w:r>
          </w:p>
        </w:tc>
        <w:tc>
          <w:tcPr>
            <w:tcW w:w="384" w:type="dxa"/>
            <w:tcBorders>
              <w:top w:val="nil"/>
              <w:left w:val="double" w:sz="2" w:space="0" w:color="9F9F9F"/>
              <w:bottom w:val="single" w:sz="18" w:space="0" w:color="FFFFFF"/>
            </w:tcBorders>
            <w:shd w:val="clear" w:color="auto" w:fill="A9B288"/>
          </w:tcPr>
          <w:p>
            <w:pPr>
              <w:pStyle w:val="TableParagraph"/>
              <w:spacing w:line="124" w:lineRule="exact"/>
              <w:ind w:right="10"/>
              <w:jc w:val="center"/>
              <w:rPr>
                <w:sz w:val="16"/>
              </w:rPr>
            </w:pPr>
            <w:r>
              <w:rPr>
                <w:w w:val="98"/>
                <w:sz w:val="16"/>
              </w:rPr>
              <w:t>%</w:t>
            </w:r>
          </w:p>
        </w:tc>
      </w:tr>
      <w:tr>
        <w:trPr>
          <w:trHeight w:val="252" w:hRule="atLeast"/>
        </w:trPr>
        <w:tc>
          <w:tcPr>
            <w:tcW w:w="478" w:type="dxa"/>
            <w:tcBorders>
              <w:left w:val="single" w:sz="12" w:space="0" w:color="EFEFEF"/>
            </w:tcBorders>
            <w:shd w:val="clear" w:color="auto" w:fill="A9B288"/>
          </w:tcPr>
          <w:p>
            <w:pPr>
              <w:pStyle w:val="TableParagraph"/>
              <w:spacing w:line="231" w:lineRule="exact" w:before="1"/>
              <w:jc w:val="center"/>
              <w:rPr>
                <w:sz w:val="21"/>
              </w:rPr>
            </w:pPr>
            <w:r>
              <w:rPr>
                <w:sz w:val="21"/>
              </w:rPr>
              <w:t>EBV</w:t>
            </w:r>
          </w:p>
        </w:tc>
        <w:tc>
          <w:tcPr>
            <w:tcW w:w="478" w:type="dxa"/>
            <w:tcBorders>
              <w:top w:val="single" w:sz="18" w:space="0" w:color="9F9F9F"/>
              <w:right w:val="double" w:sz="2" w:space="0" w:color="9F9F9F"/>
            </w:tcBorders>
          </w:tcPr>
          <w:p>
            <w:pPr>
              <w:pStyle w:val="TableParagraph"/>
              <w:spacing w:before="4"/>
              <w:ind w:right="17"/>
              <w:jc w:val="right"/>
              <w:rPr>
                <w:sz w:val="16"/>
              </w:rPr>
            </w:pPr>
            <w:r>
              <w:rPr>
                <w:w w:val="95"/>
                <w:sz w:val="16"/>
              </w:rPr>
              <w:t>+12.2</w:t>
            </w:r>
          </w:p>
        </w:tc>
        <w:tc>
          <w:tcPr>
            <w:tcW w:w="466" w:type="dxa"/>
            <w:tcBorders>
              <w:top w:val="single" w:sz="18" w:space="0" w:color="9F9F9F"/>
              <w:left w:val="double" w:sz="2" w:space="0" w:color="9F9F9F"/>
              <w:right w:val="double" w:sz="2" w:space="0" w:color="9F9F9F"/>
            </w:tcBorders>
          </w:tcPr>
          <w:p>
            <w:pPr>
              <w:pStyle w:val="TableParagraph"/>
              <w:spacing w:before="4"/>
              <w:ind w:right="8"/>
              <w:jc w:val="right"/>
              <w:rPr>
                <w:sz w:val="16"/>
              </w:rPr>
            </w:pPr>
            <w:r>
              <w:rPr>
                <w:w w:val="95"/>
                <w:sz w:val="16"/>
              </w:rPr>
              <w:t>+10.5</w:t>
            </w:r>
          </w:p>
        </w:tc>
        <w:tc>
          <w:tcPr>
            <w:tcW w:w="504" w:type="dxa"/>
            <w:tcBorders>
              <w:top w:val="single" w:sz="18" w:space="0" w:color="9F9F9F"/>
              <w:left w:val="double" w:sz="2" w:space="0" w:color="9F9F9F"/>
              <w:right w:val="double" w:sz="2" w:space="0" w:color="9F9F9F"/>
            </w:tcBorders>
          </w:tcPr>
          <w:p>
            <w:pPr>
              <w:pStyle w:val="TableParagraph"/>
              <w:spacing w:before="4"/>
              <w:ind w:right="90"/>
              <w:jc w:val="right"/>
              <w:rPr>
                <w:sz w:val="16"/>
              </w:rPr>
            </w:pPr>
            <w:r>
              <w:rPr>
                <w:w w:val="95"/>
                <w:sz w:val="16"/>
              </w:rPr>
              <w:t>-1.3</w:t>
            </w:r>
          </w:p>
        </w:tc>
        <w:tc>
          <w:tcPr>
            <w:tcW w:w="389" w:type="dxa"/>
            <w:tcBorders>
              <w:top w:val="single" w:sz="18" w:space="0" w:color="9F9F9F"/>
              <w:left w:val="double" w:sz="2" w:space="0" w:color="9F9F9F"/>
              <w:right w:val="double" w:sz="2" w:space="0" w:color="9F9F9F"/>
            </w:tcBorders>
          </w:tcPr>
          <w:p>
            <w:pPr>
              <w:pStyle w:val="TableParagraph"/>
              <w:spacing w:before="4"/>
              <w:ind w:left="38"/>
              <w:rPr>
                <w:sz w:val="16"/>
              </w:rPr>
            </w:pPr>
            <w:r>
              <w:rPr>
                <w:sz w:val="16"/>
              </w:rPr>
              <w:t>-0.8</w:t>
            </w:r>
          </w:p>
        </w:tc>
        <w:tc>
          <w:tcPr>
            <w:tcW w:w="382" w:type="dxa"/>
            <w:tcBorders>
              <w:top w:val="single" w:sz="18" w:space="0" w:color="9F9F9F"/>
              <w:left w:val="double" w:sz="2" w:space="0" w:color="9F9F9F"/>
            </w:tcBorders>
          </w:tcPr>
          <w:p>
            <w:pPr>
              <w:pStyle w:val="TableParagraph"/>
              <w:spacing w:before="4"/>
              <w:ind w:left="33"/>
              <w:rPr>
                <w:sz w:val="16"/>
              </w:rPr>
            </w:pPr>
            <w:r>
              <w:rPr>
                <w:sz w:val="16"/>
              </w:rPr>
              <w:t>+24</w:t>
            </w:r>
          </w:p>
        </w:tc>
        <w:tc>
          <w:tcPr>
            <w:tcW w:w="382" w:type="dxa"/>
            <w:tcBorders>
              <w:top w:val="single" w:sz="18" w:space="0" w:color="9F9F9F"/>
              <w:right w:val="double" w:sz="2" w:space="0" w:color="9F9F9F"/>
            </w:tcBorders>
          </w:tcPr>
          <w:p>
            <w:pPr>
              <w:pStyle w:val="TableParagraph"/>
              <w:spacing w:before="4"/>
              <w:ind w:left="38"/>
              <w:rPr>
                <w:sz w:val="16"/>
              </w:rPr>
            </w:pPr>
            <w:r>
              <w:rPr>
                <w:sz w:val="16"/>
              </w:rPr>
              <w:t>+51</w:t>
            </w:r>
          </w:p>
        </w:tc>
        <w:tc>
          <w:tcPr>
            <w:tcW w:w="380" w:type="dxa"/>
            <w:tcBorders>
              <w:top w:val="single" w:sz="18" w:space="0" w:color="9F9F9F"/>
              <w:left w:val="double" w:sz="2" w:space="0" w:color="9F9F9F"/>
              <w:right w:val="double" w:sz="2" w:space="0" w:color="9F9F9F"/>
            </w:tcBorders>
          </w:tcPr>
          <w:p>
            <w:pPr>
              <w:pStyle w:val="TableParagraph"/>
              <w:spacing w:before="4"/>
              <w:ind w:left="32"/>
              <w:rPr>
                <w:sz w:val="16"/>
              </w:rPr>
            </w:pPr>
            <w:r>
              <w:rPr>
                <w:sz w:val="16"/>
              </w:rPr>
              <w:t>+64</w:t>
            </w:r>
          </w:p>
        </w:tc>
        <w:tc>
          <w:tcPr>
            <w:tcW w:w="382" w:type="dxa"/>
            <w:tcBorders>
              <w:top w:val="single" w:sz="18" w:space="0" w:color="9F9F9F"/>
              <w:left w:val="double" w:sz="2" w:space="0" w:color="9F9F9F"/>
            </w:tcBorders>
          </w:tcPr>
          <w:p>
            <w:pPr>
              <w:pStyle w:val="TableParagraph"/>
              <w:spacing w:before="4"/>
              <w:ind w:left="32"/>
              <w:rPr>
                <w:sz w:val="16"/>
              </w:rPr>
            </w:pPr>
            <w:r>
              <w:rPr>
                <w:sz w:val="16"/>
              </w:rPr>
              <w:t>+63</w:t>
            </w:r>
          </w:p>
        </w:tc>
        <w:tc>
          <w:tcPr>
            <w:tcW w:w="382" w:type="dxa"/>
            <w:tcBorders>
              <w:top w:val="single" w:sz="18" w:space="0" w:color="9F9F9F"/>
              <w:right w:val="double" w:sz="2" w:space="0" w:color="9F9F9F"/>
            </w:tcBorders>
          </w:tcPr>
          <w:p>
            <w:pPr>
              <w:pStyle w:val="TableParagraph"/>
              <w:spacing w:before="4"/>
              <w:ind w:left="36"/>
              <w:rPr>
                <w:sz w:val="16"/>
              </w:rPr>
            </w:pPr>
            <w:r>
              <w:rPr>
                <w:sz w:val="16"/>
              </w:rPr>
              <w:t>+14</w:t>
            </w:r>
          </w:p>
        </w:tc>
        <w:tc>
          <w:tcPr>
            <w:tcW w:w="557" w:type="dxa"/>
            <w:tcBorders>
              <w:top w:val="single" w:sz="18" w:space="0" w:color="9F9F9F"/>
              <w:left w:val="double" w:sz="2" w:space="0" w:color="9F9F9F"/>
              <w:right w:val="double" w:sz="2" w:space="0" w:color="9F9F9F"/>
            </w:tcBorders>
          </w:tcPr>
          <w:p>
            <w:pPr>
              <w:pStyle w:val="TableParagraph"/>
              <w:spacing w:before="4"/>
              <w:ind w:right="1"/>
              <w:jc w:val="center"/>
              <w:rPr>
                <w:sz w:val="16"/>
              </w:rPr>
            </w:pPr>
            <w:r>
              <w:rPr>
                <w:sz w:val="16"/>
              </w:rPr>
              <w:t>+1.9</w:t>
            </w:r>
          </w:p>
        </w:tc>
        <w:tc>
          <w:tcPr>
            <w:tcW w:w="427" w:type="dxa"/>
            <w:tcBorders>
              <w:top w:val="single" w:sz="18" w:space="0" w:color="9F9F9F"/>
              <w:left w:val="double" w:sz="2" w:space="0" w:color="9F9F9F"/>
              <w:right w:val="double" w:sz="2" w:space="0" w:color="9F9F9F"/>
            </w:tcBorders>
          </w:tcPr>
          <w:p>
            <w:pPr>
              <w:pStyle w:val="TableParagraph"/>
              <w:spacing w:before="4"/>
              <w:ind w:right="8"/>
              <w:jc w:val="center"/>
              <w:rPr>
                <w:sz w:val="16"/>
              </w:rPr>
            </w:pPr>
            <w:r>
              <w:rPr>
                <w:sz w:val="16"/>
              </w:rPr>
              <w:t>-3.6</w:t>
            </w:r>
          </w:p>
        </w:tc>
        <w:tc>
          <w:tcPr>
            <w:tcW w:w="655" w:type="dxa"/>
            <w:tcBorders>
              <w:top w:val="single" w:sz="18" w:space="0" w:color="9F9F9F"/>
              <w:left w:val="double" w:sz="2" w:space="0" w:color="9F9F9F"/>
            </w:tcBorders>
          </w:tcPr>
          <w:p>
            <w:pPr>
              <w:pStyle w:val="TableParagraph"/>
              <w:spacing w:before="4"/>
              <w:ind w:right="13"/>
              <w:jc w:val="center"/>
              <w:rPr>
                <w:sz w:val="16"/>
              </w:rPr>
            </w:pPr>
            <w:r>
              <w:rPr>
                <w:sz w:val="16"/>
              </w:rPr>
              <w:t>+56</w:t>
            </w:r>
          </w:p>
        </w:tc>
        <w:tc>
          <w:tcPr>
            <w:tcW w:w="593" w:type="dxa"/>
            <w:tcBorders>
              <w:top w:val="single" w:sz="18" w:space="0" w:color="9F9F9F"/>
              <w:right w:val="double" w:sz="2" w:space="0" w:color="9F9F9F"/>
            </w:tcBorders>
          </w:tcPr>
          <w:p>
            <w:pPr>
              <w:pStyle w:val="TableParagraph"/>
              <w:spacing w:before="4"/>
              <w:ind w:left="2" w:right="5"/>
              <w:jc w:val="center"/>
              <w:rPr>
                <w:sz w:val="16"/>
              </w:rPr>
            </w:pPr>
            <w:r>
              <w:rPr>
                <w:sz w:val="16"/>
              </w:rPr>
              <w:t>+2.7</w:t>
            </w:r>
          </w:p>
        </w:tc>
        <w:tc>
          <w:tcPr>
            <w:tcW w:w="435" w:type="dxa"/>
            <w:tcBorders>
              <w:top w:val="single" w:sz="18" w:space="0" w:color="9F9F9F"/>
              <w:left w:val="double" w:sz="2" w:space="0" w:color="9F9F9F"/>
            </w:tcBorders>
          </w:tcPr>
          <w:p>
            <w:pPr>
              <w:pStyle w:val="TableParagraph"/>
              <w:spacing w:before="4"/>
              <w:ind w:left="36"/>
              <w:rPr>
                <w:sz w:val="16"/>
              </w:rPr>
            </w:pPr>
            <w:r>
              <w:rPr>
                <w:sz w:val="16"/>
              </w:rPr>
              <w:t>+0.3</w:t>
            </w:r>
          </w:p>
        </w:tc>
        <w:tc>
          <w:tcPr>
            <w:tcW w:w="488" w:type="dxa"/>
            <w:tcBorders>
              <w:top w:val="single" w:sz="18" w:space="0" w:color="9F9F9F"/>
              <w:right w:val="double" w:sz="2" w:space="0" w:color="9F9F9F"/>
            </w:tcBorders>
          </w:tcPr>
          <w:p>
            <w:pPr>
              <w:pStyle w:val="TableParagraph"/>
              <w:spacing w:before="4"/>
              <w:ind w:right="70"/>
              <w:jc w:val="right"/>
              <w:rPr>
                <w:sz w:val="16"/>
              </w:rPr>
            </w:pPr>
            <w:r>
              <w:rPr>
                <w:w w:val="95"/>
                <w:sz w:val="16"/>
              </w:rPr>
              <w:t>+0.7</w:t>
            </w:r>
          </w:p>
        </w:tc>
        <w:tc>
          <w:tcPr>
            <w:tcW w:w="466" w:type="dxa"/>
            <w:tcBorders>
              <w:top w:val="single" w:sz="18" w:space="0" w:color="9F9F9F"/>
              <w:left w:val="double" w:sz="2" w:space="0" w:color="9F9F9F"/>
              <w:right w:val="double" w:sz="2" w:space="0" w:color="9F9F9F"/>
            </w:tcBorders>
          </w:tcPr>
          <w:p>
            <w:pPr>
              <w:pStyle w:val="TableParagraph"/>
              <w:spacing w:before="4"/>
              <w:ind w:right="7"/>
              <w:jc w:val="center"/>
              <w:rPr>
                <w:sz w:val="16"/>
              </w:rPr>
            </w:pPr>
            <w:r>
              <w:rPr>
                <w:sz w:val="16"/>
              </w:rPr>
              <w:t>+0.8</w:t>
            </w:r>
          </w:p>
        </w:tc>
        <w:tc>
          <w:tcPr>
            <w:tcW w:w="384" w:type="dxa"/>
            <w:tcBorders>
              <w:top w:val="single" w:sz="24" w:space="0" w:color="FFFFFF"/>
              <w:left w:val="double" w:sz="2" w:space="0" w:color="9F9F9F"/>
              <w:bottom w:val="single" w:sz="18" w:space="0" w:color="FFFFFF"/>
            </w:tcBorders>
          </w:tcPr>
          <w:p>
            <w:pPr>
              <w:pStyle w:val="TableParagraph"/>
              <w:spacing w:before="4"/>
              <w:ind w:right="5"/>
              <w:jc w:val="center"/>
              <w:rPr>
                <w:sz w:val="16"/>
              </w:rPr>
            </w:pPr>
            <w:r>
              <w:rPr>
                <w:sz w:val="16"/>
              </w:rPr>
              <w:t>-0.1</w:t>
            </w:r>
          </w:p>
        </w:tc>
      </w:tr>
      <w:tr>
        <w:trPr>
          <w:trHeight w:val="264" w:hRule="atLeast"/>
        </w:trPr>
        <w:tc>
          <w:tcPr>
            <w:tcW w:w="478" w:type="dxa"/>
            <w:tcBorders>
              <w:left w:val="single" w:sz="12" w:space="0" w:color="EFEFEF"/>
            </w:tcBorders>
            <w:shd w:val="clear" w:color="auto" w:fill="A9B288"/>
          </w:tcPr>
          <w:p>
            <w:pPr>
              <w:pStyle w:val="TableParagraph"/>
              <w:spacing w:before="1"/>
              <w:ind w:right="67"/>
              <w:jc w:val="center"/>
              <w:rPr>
                <w:sz w:val="21"/>
              </w:rPr>
            </w:pPr>
            <w:r>
              <w:rPr>
                <w:sz w:val="21"/>
              </w:rPr>
              <w:t>Acc</w:t>
            </w:r>
          </w:p>
        </w:tc>
        <w:tc>
          <w:tcPr>
            <w:tcW w:w="478" w:type="dxa"/>
            <w:tcBorders>
              <w:bottom w:val="single" w:sz="18" w:space="0" w:color="A9B288"/>
              <w:right w:val="double" w:sz="2" w:space="0" w:color="9F9F9F"/>
            </w:tcBorders>
          </w:tcPr>
          <w:p>
            <w:pPr>
              <w:pStyle w:val="TableParagraph"/>
              <w:spacing w:before="5"/>
              <w:ind w:right="56"/>
              <w:jc w:val="right"/>
              <w:rPr>
                <w:sz w:val="16"/>
              </w:rPr>
            </w:pPr>
            <w:r>
              <w:rPr>
                <w:w w:val="95"/>
                <w:sz w:val="16"/>
              </w:rPr>
              <w:t>55%</w:t>
            </w:r>
          </w:p>
        </w:tc>
        <w:tc>
          <w:tcPr>
            <w:tcW w:w="466" w:type="dxa"/>
            <w:tcBorders>
              <w:left w:val="double" w:sz="2" w:space="0" w:color="9F9F9F"/>
              <w:bottom w:val="single" w:sz="18" w:space="0" w:color="A9B288"/>
              <w:right w:val="double" w:sz="2" w:space="0" w:color="9F9F9F"/>
            </w:tcBorders>
          </w:tcPr>
          <w:p>
            <w:pPr>
              <w:pStyle w:val="TableParagraph"/>
              <w:spacing w:before="5"/>
              <w:ind w:right="51"/>
              <w:jc w:val="right"/>
              <w:rPr>
                <w:sz w:val="16"/>
              </w:rPr>
            </w:pPr>
            <w:r>
              <w:rPr>
                <w:w w:val="95"/>
                <w:sz w:val="16"/>
              </w:rPr>
              <w:t>52%</w:t>
            </w:r>
          </w:p>
        </w:tc>
        <w:tc>
          <w:tcPr>
            <w:tcW w:w="504" w:type="dxa"/>
            <w:tcBorders>
              <w:left w:val="double" w:sz="2" w:space="0" w:color="9F9F9F"/>
              <w:bottom w:val="single" w:sz="18" w:space="0" w:color="A9B288"/>
              <w:right w:val="double" w:sz="2" w:space="0" w:color="9F9F9F"/>
            </w:tcBorders>
          </w:tcPr>
          <w:p>
            <w:pPr>
              <w:pStyle w:val="TableParagraph"/>
              <w:spacing w:before="5"/>
              <w:ind w:right="66"/>
              <w:jc w:val="right"/>
              <w:rPr>
                <w:sz w:val="16"/>
              </w:rPr>
            </w:pPr>
            <w:r>
              <w:rPr>
                <w:w w:val="95"/>
                <w:sz w:val="16"/>
              </w:rPr>
              <w:t>57%</w:t>
            </w:r>
          </w:p>
        </w:tc>
        <w:tc>
          <w:tcPr>
            <w:tcW w:w="389" w:type="dxa"/>
            <w:tcBorders>
              <w:left w:val="double" w:sz="2" w:space="0" w:color="9F9F9F"/>
              <w:bottom w:val="single" w:sz="18" w:space="0" w:color="A9B288"/>
              <w:right w:val="double" w:sz="2" w:space="0" w:color="9F9F9F"/>
            </w:tcBorders>
          </w:tcPr>
          <w:p>
            <w:pPr>
              <w:pStyle w:val="TableParagraph"/>
              <w:spacing w:before="5"/>
              <w:ind w:left="14"/>
              <w:rPr>
                <w:sz w:val="16"/>
              </w:rPr>
            </w:pPr>
            <w:r>
              <w:rPr>
                <w:sz w:val="16"/>
              </w:rPr>
              <w:t>74%</w:t>
            </w:r>
          </w:p>
        </w:tc>
        <w:tc>
          <w:tcPr>
            <w:tcW w:w="382" w:type="dxa"/>
            <w:tcBorders>
              <w:left w:val="double" w:sz="2" w:space="0" w:color="9F9F9F"/>
              <w:bottom w:val="single" w:sz="18" w:space="0" w:color="A9B288"/>
            </w:tcBorders>
          </w:tcPr>
          <w:p>
            <w:pPr>
              <w:pStyle w:val="TableParagraph"/>
              <w:spacing w:before="5"/>
              <w:ind w:left="9"/>
              <w:rPr>
                <w:sz w:val="16"/>
              </w:rPr>
            </w:pPr>
            <w:r>
              <w:rPr>
                <w:sz w:val="16"/>
              </w:rPr>
              <w:t>70%</w:t>
            </w:r>
          </w:p>
        </w:tc>
        <w:tc>
          <w:tcPr>
            <w:tcW w:w="382" w:type="dxa"/>
            <w:tcBorders>
              <w:bottom w:val="single" w:sz="18" w:space="0" w:color="A9B288"/>
              <w:right w:val="double" w:sz="2" w:space="0" w:color="9F9F9F"/>
            </w:tcBorders>
          </w:tcPr>
          <w:p>
            <w:pPr>
              <w:pStyle w:val="TableParagraph"/>
              <w:spacing w:before="5"/>
              <w:ind w:left="14"/>
              <w:rPr>
                <w:sz w:val="16"/>
              </w:rPr>
            </w:pPr>
            <w:r>
              <w:rPr>
                <w:sz w:val="16"/>
              </w:rPr>
              <w:t>69%</w:t>
            </w:r>
          </w:p>
        </w:tc>
        <w:tc>
          <w:tcPr>
            <w:tcW w:w="380" w:type="dxa"/>
            <w:tcBorders>
              <w:left w:val="double" w:sz="2" w:space="0" w:color="9F9F9F"/>
              <w:bottom w:val="single" w:sz="18" w:space="0" w:color="A9B288"/>
              <w:right w:val="double" w:sz="2" w:space="0" w:color="9F9F9F"/>
            </w:tcBorders>
          </w:tcPr>
          <w:p>
            <w:pPr>
              <w:pStyle w:val="TableParagraph"/>
              <w:spacing w:before="5"/>
              <w:ind w:left="8"/>
              <w:rPr>
                <w:sz w:val="16"/>
              </w:rPr>
            </w:pPr>
            <w:r>
              <w:rPr>
                <w:sz w:val="16"/>
              </w:rPr>
              <w:t>68%</w:t>
            </w:r>
          </w:p>
        </w:tc>
        <w:tc>
          <w:tcPr>
            <w:tcW w:w="382" w:type="dxa"/>
            <w:tcBorders>
              <w:left w:val="double" w:sz="2" w:space="0" w:color="9F9F9F"/>
              <w:bottom w:val="single" w:sz="18" w:space="0" w:color="A9B288"/>
            </w:tcBorders>
          </w:tcPr>
          <w:p>
            <w:pPr>
              <w:pStyle w:val="TableParagraph"/>
              <w:spacing w:before="5"/>
              <w:ind w:left="8"/>
              <w:rPr>
                <w:sz w:val="16"/>
              </w:rPr>
            </w:pPr>
            <w:r>
              <w:rPr>
                <w:sz w:val="16"/>
              </w:rPr>
              <w:t>63%</w:t>
            </w:r>
          </w:p>
        </w:tc>
        <w:tc>
          <w:tcPr>
            <w:tcW w:w="382" w:type="dxa"/>
            <w:tcBorders>
              <w:bottom w:val="single" w:sz="18" w:space="0" w:color="A9B288"/>
              <w:right w:val="double" w:sz="2" w:space="0" w:color="9F9F9F"/>
            </w:tcBorders>
          </w:tcPr>
          <w:p>
            <w:pPr>
              <w:pStyle w:val="TableParagraph"/>
              <w:spacing w:before="5"/>
              <w:ind w:left="12"/>
              <w:rPr>
                <w:sz w:val="16"/>
              </w:rPr>
            </w:pPr>
            <w:r>
              <w:rPr>
                <w:sz w:val="16"/>
              </w:rPr>
              <w:t>61%</w:t>
            </w:r>
          </w:p>
        </w:tc>
        <w:tc>
          <w:tcPr>
            <w:tcW w:w="557" w:type="dxa"/>
            <w:tcBorders>
              <w:left w:val="double" w:sz="2" w:space="0" w:color="9F9F9F"/>
              <w:bottom w:val="single" w:sz="18" w:space="0" w:color="A9B288"/>
              <w:right w:val="double" w:sz="2" w:space="0" w:color="9F9F9F"/>
            </w:tcBorders>
          </w:tcPr>
          <w:p>
            <w:pPr>
              <w:pStyle w:val="TableParagraph"/>
              <w:spacing w:before="5"/>
              <w:ind w:right="4"/>
              <w:jc w:val="center"/>
              <w:rPr>
                <w:sz w:val="16"/>
              </w:rPr>
            </w:pPr>
            <w:r>
              <w:rPr>
                <w:sz w:val="16"/>
              </w:rPr>
              <w:t>77%</w:t>
            </w:r>
          </w:p>
        </w:tc>
        <w:tc>
          <w:tcPr>
            <w:tcW w:w="427" w:type="dxa"/>
            <w:tcBorders>
              <w:left w:val="double" w:sz="2" w:space="0" w:color="9F9F9F"/>
              <w:bottom w:val="single" w:sz="18" w:space="0" w:color="A9B288"/>
              <w:right w:val="double" w:sz="2" w:space="0" w:color="9F9F9F"/>
            </w:tcBorders>
          </w:tcPr>
          <w:p>
            <w:pPr>
              <w:pStyle w:val="TableParagraph"/>
              <w:spacing w:before="5"/>
              <w:ind w:right="9"/>
              <w:jc w:val="center"/>
              <w:rPr>
                <w:sz w:val="16"/>
              </w:rPr>
            </w:pPr>
            <w:r>
              <w:rPr>
                <w:sz w:val="16"/>
              </w:rPr>
              <w:t>44%</w:t>
            </w:r>
          </w:p>
        </w:tc>
        <w:tc>
          <w:tcPr>
            <w:tcW w:w="655" w:type="dxa"/>
            <w:tcBorders>
              <w:left w:val="double" w:sz="2" w:space="0" w:color="9F9F9F"/>
              <w:bottom w:val="single" w:sz="18" w:space="0" w:color="A9B288"/>
            </w:tcBorders>
          </w:tcPr>
          <w:p>
            <w:pPr>
              <w:pStyle w:val="TableParagraph"/>
              <w:spacing w:before="5"/>
              <w:ind w:right="13"/>
              <w:jc w:val="center"/>
              <w:rPr>
                <w:sz w:val="16"/>
              </w:rPr>
            </w:pPr>
            <w:r>
              <w:rPr>
                <w:sz w:val="16"/>
              </w:rPr>
              <w:t>61%</w:t>
            </w:r>
          </w:p>
        </w:tc>
        <w:tc>
          <w:tcPr>
            <w:tcW w:w="593" w:type="dxa"/>
            <w:tcBorders>
              <w:bottom w:val="single" w:sz="18" w:space="0" w:color="A9B288"/>
              <w:right w:val="double" w:sz="2" w:space="0" w:color="9F9F9F"/>
            </w:tcBorders>
          </w:tcPr>
          <w:p>
            <w:pPr>
              <w:pStyle w:val="TableParagraph"/>
              <w:spacing w:before="5"/>
              <w:ind w:left="5" w:right="5"/>
              <w:jc w:val="center"/>
              <w:rPr>
                <w:sz w:val="16"/>
              </w:rPr>
            </w:pPr>
            <w:r>
              <w:rPr>
                <w:sz w:val="16"/>
              </w:rPr>
              <w:t>56%</w:t>
            </w:r>
          </w:p>
        </w:tc>
        <w:tc>
          <w:tcPr>
            <w:tcW w:w="435" w:type="dxa"/>
            <w:tcBorders>
              <w:left w:val="double" w:sz="2" w:space="0" w:color="9F9F9F"/>
              <w:bottom w:val="single" w:sz="18" w:space="0" w:color="A9B288"/>
            </w:tcBorders>
          </w:tcPr>
          <w:p>
            <w:pPr>
              <w:pStyle w:val="TableParagraph"/>
              <w:spacing w:before="5"/>
              <w:ind w:left="31"/>
              <w:rPr>
                <w:sz w:val="16"/>
              </w:rPr>
            </w:pPr>
            <w:r>
              <w:rPr>
                <w:sz w:val="16"/>
              </w:rPr>
              <w:t>59%</w:t>
            </w:r>
          </w:p>
        </w:tc>
        <w:tc>
          <w:tcPr>
            <w:tcW w:w="488" w:type="dxa"/>
            <w:tcBorders>
              <w:bottom w:val="single" w:sz="18" w:space="0" w:color="A9B288"/>
              <w:right w:val="double" w:sz="2" w:space="0" w:color="9F9F9F"/>
            </w:tcBorders>
          </w:tcPr>
          <w:p>
            <w:pPr>
              <w:pStyle w:val="TableParagraph"/>
              <w:spacing w:before="5"/>
              <w:ind w:right="65"/>
              <w:jc w:val="right"/>
              <w:rPr>
                <w:sz w:val="16"/>
              </w:rPr>
            </w:pPr>
            <w:r>
              <w:rPr>
                <w:w w:val="95"/>
                <w:sz w:val="16"/>
              </w:rPr>
              <w:t>62%</w:t>
            </w:r>
          </w:p>
        </w:tc>
        <w:tc>
          <w:tcPr>
            <w:tcW w:w="466" w:type="dxa"/>
            <w:tcBorders>
              <w:left w:val="double" w:sz="2" w:space="0" w:color="9F9F9F"/>
              <w:bottom w:val="single" w:sz="18" w:space="0" w:color="A9B288"/>
              <w:right w:val="double" w:sz="2" w:space="0" w:color="9F9F9F"/>
            </w:tcBorders>
          </w:tcPr>
          <w:p>
            <w:pPr>
              <w:pStyle w:val="TableParagraph"/>
              <w:spacing w:before="5"/>
              <w:ind w:right="2"/>
              <w:jc w:val="center"/>
              <w:rPr>
                <w:sz w:val="16"/>
              </w:rPr>
            </w:pPr>
            <w:r>
              <w:rPr>
                <w:sz w:val="16"/>
              </w:rPr>
              <w:t>57%</w:t>
            </w:r>
          </w:p>
        </w:tc>
        <w:tc>
          <w:tcPr>
            <w:tcW w:w="384" w:type="dxa"/>
            <w:tcBorders>
              <w:top w:val="single" w:sz="18" w:space="0" w:color="FFFFFF"/>
              <w:left w:val="double" w:sz="2" w:space="0" w:color="9F9F9F"/>
              <w:bottom w:val="single" w:sz="18" w:space="0" w:color="A9B288"/>
            </w:tcBorders>
          </w:tcPr>
          <w:p>
            <w:pPr>
              <w:pStyle w:val="TableParagraph"/>
              <w:spacing w:before="5"/>
              <w:ind w:right="5"/>
              <w:jc w:val="center"/>
              <w:rPr>
                <w:sz w:val="16"/>
              </w:rPr>
            </w:pPr>
            <w:r>
              <w:rPr>
                <w:sz w:val="16"/>
              </w:rPr>
              <w:t>52%</w:t>
            </w:r>
          </w:p>
        </w:tc>
      </w:tr>
      <w:tr>
        <w:trPr>
          <w:trHeight w:val="200" w:hRule="atLeast"/>
        </w:trPr>
        <w:tc>
          <w:tcPr>
            <w:tcW w:w="8228" w:type="dxa"/>
            <w:gridSpan w:val="18"/>
            <w:tcBorders>
              <w:left w:val="single" w:sz="12" w:space="0" w:color="EFEFEF"/>
              <w:bottom w:val="single" w:sz="6" w:space="0" w:color="9F9F9F"/>
            </w:tcBorders>
            <w:shd w:val="clear" w:color="auto" w:fill="A9B288"/>
          </w:tcPr>
          <w:p>
            <w:pPr>
              <w:pStyle w:val="TableParagraph"/>
              <w:spacing w:line="180" w:lineRule="exact"/>
              <w:ind w:left="1977"/>
              <w:rPr>
                <w:sz w:val="16"/>
              </w:rPr>
            </w:pPr>
            <w:r>
              <w:rPr>
                <w:sz w:val="16"/>
              </w:rPr>
              <w:t xml:space="preserve">Breed Avg. EBVs para 2009 Bezerros Nascidos </w:t>
            </w:r>
            <w:r>
              <w:rPr>
                <w:color w:val="0000FF"/>
                <w:sz w:val="16"/>
                <w:u w:val="single" w:color="0000FF"/>
              </w:rPr>
              <w:t>Clique para Percentis</w:t>
            </w:r>
          </w:p>
        </w:tc>
      </w:tr>
      <w:tr>
        <w:trPr>
          <w:trHeight w:val="265" w:hRule="atLeast"/>
        </w:trPr>
        <w:tc>
          <w:tcPr>
            <w:tcW w:w="478" w:type="dxa"/>
            <w:tcBorders>
              <w:left w:val="single" w:sz="12" w:space="0" w:color="EFEFEF"/>
            </w:tcBorders>
            <w:shd w:val="clear" w:color="auto" w:fill="A9B288"/>
          </w:tcPr>
          <w:p>
            <w:pPr>
              <w:pStyle w:val="TableParagraph"/>
              <w:spacing w:line="236" w:lineRule="exact" w:before="9"/>
              <w:jc w:val="center"/>
              <w:rPr>
                <w:sz w:val="21"/>
              </w:rPr>
            </w:pPr>
            <w:r>
              <w:rPr>
                <w:sz w:val="21"/>
              </w:rPr>
              <w:t>EBV</w:t>
            </w:r>
          </w:p>
        </w:tc>
        <w:tc>
          <w:tcPr>
            <w:tcW w:w="478" w:type="dxa"/>
            <w:tcBorders>
              <w:right w:val="double" w:sz="2" w:space="0" w:color="9F9F9F"/>
            </w:tcBorders>
            <w:shd w:val="clear" w:color="auto" w:fill="A9B288"/>
          </w:tcPr>
          <w:p>
            <w:pPr>
              <w:pStyle w:val="TableParagraph"/>
              <w:spacing w:before="41"/>
              <w:ind w:right="80"/>
              <w:jc w:val="right"/>
              <w:rPr>
                <w:sz w:val="16"/>
              </w:rPr>
            </w:pPr>
            <w:r>
              <w:rPr>
                <w:w w:val="95"/>
                <w:sz w:val="16"/>
              </w:rPr>
              <w:t>-0.4</w:t>
            </w:r>
          </w:p>
        </w:tc>
        <w:tc>
          <w:tcPr>
            <w:tcW w:w="466" w:type="dxa"/>
            <w:tcBorders>
              <w:left w:val="double" w:sz="2" w:space="0" w:color="9F9F9F"/>
              <w:right w:val="double" w:sz="2" w:space="0" w:color="9F9F9F"/>
            </w:tcBorders>
            <w:shd w:val="clear" w:color="auto" w:fill="A9B288"/>
          </w:tcPr>
          <w:p>
            <w:pPr>
              <w:pStyle w:val="TableParagraph"/>
              <w:spacing w:before="41"/>
              <w:ind w:right="51"/>
              <w:jc w:val="right"/>
              <w:rPr>
                <w:sz w:val="16"/>
              </w:rPr>
            </w:pPr>
            <w:r>
              <w:rPr>
                <w:w w:val="95"/>
                <w:sz w:val="16"/>
              </w:rPr>
              <w:t>+0.9</w:t>
            </w:r>
          </w:p>
        </w:tc>
        <w:tc>
          <w:tcPr>
            <w:tcW w:w="504" w:type="dxa"/>
            <w:tcBorders>
              <w:left w:val="double" w:sz="2" w:space="0" w:color="9F9F9F"/>
              <w:right w:val="double" w:sz="2" w:space="0" w:color="9F9F9F"/>
            </w:tcBorders>
            <w:shd w:val="clear" w:color="auto" w:fill="A9B288"/>
          </w:tcPr>
          <w:p>
            <w:pPr>
              <w:pStyle w:val="TableParagraph"/>
              <w:spacing w:before="41"/>
              <w:ind w:right="90"/>
              <w:jc w:val="right"/>
              <w:rPr>
                <w:sz w:val="16"/>
              </w:rPr>
            </w:pPr>
            <w:r>
              <w:rPr>
                <w:w w:val="95"/>
                <w:sz w:val="16"/>
              </w:rPr>
              <w:t>-0.1</w:t>
            </w:r>
          </w:p>
        </w:tc>
        <w:tc>
          <w:tcPr>
            <w:tcW w:w="389" w:type="dxa"/>
            <w:tcBorders>
              <w:left w:val="double" w:sz="2" w:space="0" w:color="9F9F9F"/>
              <w:right w:val="double" w:sz="2" w:space="0" w:color="9F9F9F"/>
            </w:tcBorders>
            <w:shd w:val="clear" w:color="auto" w:fill="A9B288"/>
          </w:tcPr>
          <w:p>
            <w:pPr>
              <w:pStyle w:val="TableParagraph"/>
              <w:spacing w:before="41"/>
              <w:ind w:left="14"/>
              <w:rPr>
                <w:sz w:val="16"/>
              </w:rPr>
            </w:pPr>
            <w:r>
              <w:rPr>
                <w:sz w:val="16"/>
              </w:rPr>
              <w:t>+4.3</w:t>
            </w:r>
          </w:p>
        </w:tc>
        <w:tc>
          <w:tcPr>
            <w:tcW w:w="382" w:type="dxa"/>
            <w:tcBorders>
              <w:left w:val="double" w:sz="2" w:space="0" w:color="9F9F9F"/>
            </w:tcBorders>
            <w:shd w:val="clear" w:color="auto" w:fill="A9B288"/>
          </w:tcPr>
          <w:p>
            <w:pPr>
              <w:pStyle w:val="TableParagraph"/>
              <w:spacing w:before="41"/>
              <w:ind w:left="33"/>
              <w:rPr>
                <w:sz w:val="16"/>
              </w:rPr>
            </w:pPr>
            <w:r>
              <w:rPr>
                <w:sz w:val="16"/>
              </w:rPr>
              <w:t>+26</w:t>
            </w:r>
          </w:p>
        </w:tc>
        <w:tc>
          <w:tcPr>
            <w:tcW w:w="382" w:type="dxa"/>
            <w:tcBorders>
              <w:right w:val="double" w:sz="2" w:space="0" w:color="9F9F9F"/>
            </w:tcBorders>
            <w:shd w:val="clear" w:color="auto" w:fill="A9B288"/>
          </w:tcPr>
          <w:p>
            <w:pPr>
              <w:pStyle w:val="TableParagraph"/>
              <w:spacing w:before="41"/>
              <w:ind w:left="38"/>
              <w:rPr>
                <w:sz w:val="16"/>
              </w:rPr>
            </w:pPr>
            <w:r>
              <w:rPr>
                <w:sz w:val="16"/>
              </w:rPr>
              <w:t>+42</w:t>
            </w:r>
          </w:p>
        </w:tc>
        <w:tc>
          <w:tcPr>
            <w:tcW w:w="380" w:type="dxa"/>
            <w:tcBorders>
              <w:left w:val="double" w:sz="2" w:space="0" w:color="9F9F9F"/>
              <w:right w:val="double" w:sz="2" w:space="0" w:color="9F9F9F"/>
            </w:tcBorders>
            <w:shd w:val="clear" w:color="auto" w:fill="A9B288"/>
          </w:tcPr>
          <w:p>
            <w:pPr>
              <w:pStyle w:val="TableParagraph"/>
              <w:spacing w:before="41"/>
              <w:ind w:left="32"/>
              <w:rPr>
                <w:sz w:val="16"/>
              </w:rPr>
            </w:pPr>
            <w:r>
              <w:rPr>
                <w:sz w:val="16"/>
              </w:rPr>
              <w:t>+60</w:t>
            </w:r>
          </w:p>
        </w:tc>
        <w:tc>
          <w:tcPr>
            <w:tcW w:w="382" w:type="dxa"/>
            <w:tcBorders>
              <w:left w:val="double" w:sz="2" w:space="0" w:color="9F9F9F"/>
            </w:tcBorders>
            <w:shd w:val="clear" w:color="auto" w:fill="A9B288"/>
          </w:tcPr>
          <w:p>
            <w:pPr>
              <w:pStyle w:val="TableParagraph"/>
              <w:spacing w:before="41"/>
              <w:ind w:left="32"/>
              <w:rPr>
                <w:sz w:val="16"/>
              </w:rPr>
            </w:pPr>
            <w:r>
              <w:rPr>
                <w:sz w:val="16"/>
              </w:rPr>
              <w:t>+59</w:t>
            </w:r>
          </w:p>
        </w:tc>
        <w:tc>
          <w:tcPr>
            <w:tcW w:w="382" w:type="dxa"/>
            <w:tcBorders>
              <w:right w:val="double" w:sz="2" w:space="0" w:color="9F9F9F"/>
            </w:tcBorders>
            <w:shd w:val="clear" w:color="auto" w:fill="A9B288"/>
          </w:tcPr>
          <w:p>
            <w:pPr>
              <w:pStyle w:val="TableParagraph"/>
              <w:spacing w:before="41"/>
              <w:ind w:left="36"/>
              <w:rPr>
                <w:sz w:val="16"/>
              </w:rPr>
            </w:pPr>
            <w:r>
              <w:rPr>
                <w:sz w:val="16"/>
              </w:rPr>
              <w:t>+12</w:t>
            </w:r>
          </w:p>
        </w:tc>
        <w:tc>
          <w:tcPr>
            <w:tcW w:w="557" w:type="dxa"/>
            <w:tcBorders>
              <w:left w:val="double" w:sz="2" w:space="0" w:color="9F9F9F"/>
              <w:right w:val="double" w:sz="2" w:space="0" w:color="9F9F9F"/>
            </w:tcBorders>
            <w:shd w:val="clear" w:color="auto" w:fill="A9B288"/>
          </w:tcPr>
          <w:p>
            <w:pPr>
              <w:pStyle w:val="TableParagraph"/>
              <w:spacing w:before="41"/>
              <w:ind w:right="1"/>
              <w:jc w:val="center"/>
              <w:rPr>
                <w:sz w:val="16"/>
              </w:rPr>
            </w:pPr>
            <w:r>
              <w:rPr>
                <w:sz w:val="16"/>
              </w:rPr>
              <w:t>+1.4</w:t>
            </w:r>
          </w:p>
        </w:tc>
        <w:tc>
          <w:tcPr>
            <w:tcW w:w="427" w:type="dxa"/>
            <w:tcBorders>
              <w:left w:val="double" w:sz="2" w:space="0" w:color="9F9F9F"/>
              <w:right w:val="double" w:sz="2" w:space="0" w:color="9F9F9F"/>
            </w:tcBorders>
            <w:shd w:val="clear" w:color="auto" w:fill="A9B288"/>
          </w:tcPr>
          <w:p>
            <w:pPr>
              <w:pStyle w:val="TableParagraph"/>
              <w:spacing w:before="41"/>
              <w:ind w:right="8"/>
              <w:jc w:val="center"/>
              <w:rPr>
                <w:sz w:val="16"/>
              </w:rPr>
            </w:pPr>
            <w:r>
              <w:rPr>
                <w:sz w:val="16"/>
              </w:rPr>
              <w:t>-1.7</w:t>
            </w:r>
          </w:p>
        </w:tc>
        <w:tc>
          <w:tcPr>
            <w:tcW w:w="655" w:type="dxa"/>
            <w:tcBorders>
              <w:left w:val="double" w:sz="2" w:space="0" w:color="9F9F9F"/>
            </w:tcBorders>
            <w:shd w:val="clear" w:color="auto" w:fill="A9B288"/>
          </w:tcPr>
          <w:p>
            <w:pPr>
              <w:pStyle w:val="TableParagraph"/>
              <w:spacing w:before="41"/>
              <w:ind w:right="13"/>
              <w:jc w:val="center"/>
              <w:rPr>
                <w:sz w:val="16"/>
              </w:rPr>
            </w:pPr>
            <w:r>
              <w:rPr>
                <w:sz w:val="16"/>
              </w:rPr>
              <w:t>+36</w:t>
            </w:r>
          </w:p>
        </w:tc>
        <w:tc>
          <w:tcPr>
            <w:tcW w:w="593" w:type="dxa"/>
            <w:tcBorders>
              <w:right w:val="double" w:sz="2" w:space="0" w:color="9F9F9F"/>
            </w:tcBorders>
            <w:shd w:val="clear" w:color="auto" w:fill="A9B288"/>
          </w:tcPr>
          <w:p>
            <w:pPr>
              <w:pStyle w:val="TableParagraph"/>
              <w:spacing w:before="41"/>
              <w:ind w:left="2" w:right="5"/>
              <w:jc w:val="center"/>
              <w:rPr>
                <w:sz w:val="16"/>
              </w:rPr>
            </w:pPr>
            <w:r>
              <w:rPr>
                <w:sz w:val="16"/>
              </w:rPr>
              <w:t>+2.3</w:t>
            </w:r>
          </w:p>
        </w:tc>
        <w:tc>
          <w:tcPr>
            <w:tcW w:w="435" w:type="dxa"/>
            <w:tcBorders>
              <w:left w:val="double" w:sz="2" w:space="0" w:color="9F9F9F"/>
            </w:tcBorders>
            <w:shd w:val="clear" w:color="auto" w:fill="A9B288"/>
          </w:tcPr>
          <w:p>
            <w:pPr>
              <w:pStyle w:val="TableParagraph"/>
              <w:spacing w:before="41"/>
              <w:ind w:left="36"/>
              <w:rPr>
                <w:sz w:val="16"/>
              </w:rPr>
            </w:pPr>
            <w:r>
              <w:rPr>
                <w:sz w:val="16"/>
              </w:rPr>
              <w:t>+0.1</w:t>
            </w:r>
          </w:p>
        </w:tc>
        <w:tc>
          <w:tcPr>
            <w:tcW w:w="488" w:type="dxa"/>
            <w:tcBorders>
              <w:right w:val="double" w:sz="2" w:space="0" w:color="9F9F9F"/>
            </w:tcBorders>
            <w:shd w:val="clear" w:color="auto" w:fill="A9B288"/>
          </w:tcPr>
          <w:p>
            <w:pPr>
              <w:pStyle w:val="TableParagraph"/>
              <w:spacing w:before="41"/>
              <w:ind w:right="70"/>
              <w:jc w:val="right"/>
              <w:rPr>
                <w:sz w:val="16"/>
              </w:rPr>
            </w:pPr>
            <w:r>
              <w:rPr>
                <w:w w:val="95"/>
                <w:sz w:val="16"/>
              </w:rPr>
              <w:t>+0.1</w:t>
            </w:r>
          </w:p>
        </w:tc>
        <w:tc>
          <w:tcPr>
            <w:tcW w:w="466" w:type="dxa"/>
            <w:tcBorders>
              <w:left w:val="double" w:sz="2" w:space="0" w:color="9F9F9F"/>
              <w:right w:val="single" w:sz="6" w:space="0" w:color="EFEFEF"/>
            </w:tcBorders>
            <w:shd w:val="clear" w:color="auto" w:fill="A9B288"/>
          </w:tcPr>
          <w:p>
            <w:pPr>
              <w:pStyle w:val="TableParagraph"/>
              <w:spacing w:before="41"/>
              <w:ind w:left="29" w:right="51"/>
              <w:jc w:val="center"/>
              <w:rPr>
                <w:sz w:val="16"/>
              </w:rPr>
            </w:pPr>
            <w:r>
              <w:rPr>
                <w:sz w:val="16"/>
              </w:rPr>
              <w:t>+0.7</w:t>
            </w:r>
          </w:p>
        </w:tc>
        <w:tc>
          <w:tcPr>
            <w:tcW w:w="384" w:type="dxa"/>
            <w:tcBorders>
              <w:top w:val="single" w:sz="12" w:space="0" w:color="A9B288"/>
              <w:left w:val="single" w:sz="6" w:space="0" w:color="EFEFEF"/>
              <w:bottom w:val="nil"/>
              <w:right w:val="nil"/>
            </w:tcBorders>
          </w:tcPr>
          <w:p>
            <w:pPr>
              <w:pStyle w:val="TableParagraph"/>
              <w:spacing w:before="41"/>
              <w:ind w:right="7"/>
              <w:jc w:val="center"/>
              <w:rPr>
                <w:sz w:val="16"/>
              </w:rPr>
            </w:pPr>
            <w:r>
              <w:rPr>
                <w:sz w:val="16"/>
                <w:shd w:fill="A9B288" w:color="auto" w:val="clear"/>
              </w:rPr>
              <w:t xml:space="preserve"> 0.0 </w:t>
            </w:r>
          </w:p>
        </w:tc>
      </w:tr>
    </w:tbl>
    <w:p>
      <w:pPr>
        <w:spacing w:before="0"/>
        <w:ind w:left="0" w:right="460" w:firstLine="0"/>
        <w:jc w:val="center"/>
        <w:rPr>
          <w:sz w:val="21"/>
        </w:rPr>
      </w:pPr>
      <w:r>
        <w:rPr/>
        <w:drawing>
          <wp:anchor distT="0" distB="0" distL="0" distR="0" allowOverlap="1" layoutInCell="1" locked="0" behindDoc="1" simplePos="0" relativeHeight="268314959">
            <wp:simplePos x="0" y="0"/>
            <wp:positionH relativeFrom="page">
              <wp:posOffset>6150864</wp:posOffset>
            </wp:positionH>
            <wp:positionV relativeFrom="paragraph">
              <wp:posOffset>-194959</wp:posOffset>
            </wp:positionV>
            <wp:extent cx="248515" cy="200025"/>
            <wp:effectExtent l="0" t="0" r="0" b="0"/>
            <wp:wrapNone/>
            <wp:docPr id="37" name="image44.png" descr=""/>
            <wp:cNvGraphicFramePr>
              <a:graphicFrameLocks noChangeAspect="1"/>
            </wp:cNvGraphicFramePr>
            <a:graphic>
              <a:graphicData uri="http://schemas.openxmlformats.org/drawingml/2006/picture">
                <pic:pic>
                  <pic:nvPicPr>
                    <pic:cNvPr id="38" name="image44.png"/>
                    <pic:cNvPicPr/>
                  </pic:nvPicPr>
                  <pic:blipFill>
                    <a:blip r:embed="rId53" cstate="print"/>
                    <a:stretch>
                      <a:fillRect/>
                    </a:stretch>
                  </pic:blipFill>
                  <pic:spPr>
                    <a:xfrm>
                      <a:off x="0" y="0"/>
                      <a:ext cx="248515" cy="200025"/>
                    </a:xfrm>
                    <a:prstGeom prst="rect">
                      <a:avLst/>
                    </a:prstGeom>
                  </pic:spPr>
                </pic:pic>
              </a:graphicData>
            </a:graphic>
          </wp:anchor>
        </w:drawing>
      </w:r>
      <w:r>
        <w:rPr>
          <w:b/>
          <w:sz w:val="21"/>
        </w:rPr>
        <w:t xml:space="preserve">Traços Observados: </w:t>
      </w:r>
      <w:r>
        <w:rPr>
          <w:sz w:val="21"/>
        </w:rPr>
        <w:t>BWT, 200WT(x2), 400WT(x2), SS, FAT, EMA</w:t>
      </w:r>
    </w:p>
    <w:p>
      <w:pPr>
        <w:pStyle w:val="BodyText"/>
        <w:spacing w:before="6" w:after="1"/>
      </w:pPr>
    </w:p>
    <w:tbl>
      <w:tblPr>
        <w:tblW w:w="0" w:type="auto"/>
        <w:jc w:val="left"/>
        <w:tblInd w:w="2694"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top w:w="0" w:type="dxa"/>
          <w:left w:w="0" w:type="dxa"/>
          <w:bottom w:w="0" w:type="dxa"/>
          <w:right w:w="0" w:type="dxa"/>
        </w:tblCellMar>
        <w:tblLook w:val="01E0"/>
      </w:tblPr>
      <w:tblGrid>
        <w:gridCol w:w="2786"/>
        <w:gridCol w:w="1228"/>
        <w:gridCol w:w="1564"/>
      </w:tblGrid>
      <w:tr>
        <w:trPr>
          <w:trHeight w:val="272" w:hRule="atLeast"/>
        </w:trPr>
        <w:tc>
          <w:tcPr>
            <w:tcW w:w="5578" w:type="dxa"/>
            <w:gridSpan w:val="3"/>
            <w:tcBorders>
              <w:left w:val="single" w:sz="12" w:space="0" w:color="EFEFEF"/>
            </w:tcBorders>
            <w:shd w:val="clear" w:color="auto" w:fill="A9B288"/>
          </w:tcPr>
          <w:p>
            <w:pPr>
              <w:pStyle w:val="TableParagraph"/>
              <w:spacing w:before="9"/>
              <w:ind w:left="1381"/>
              <w:rPr>
                <w:b/>
                <w:sz w:val="21"/>
              </w:rPr>
            </w:pPr>
            <w:r>
              <w:rPr>
                <w:b/>
                <w:sz w:val="21"/>
              </w:rPr>
              <w:t>VALORES DE ÍNDICE DE SELEÇÃO</w:t>
            </w:r>
          </w:p>
        </w:tc>
      </w:tr>
      <w:tr>
        <w:trPr>
          <w:trHeight w:val="272" w:hRule="atLeast"/>
        </w:trPr>
        <w:tc>
          <w:tcPr>
            <w:tcW w:w="2786" w:type="dxa"/>
            <w:tcBorders>
              <w:left w:val="single" w:sz="12" w:space="0" w:color="EFEFEF"/>
              <w:bottom w:val="single" w:sz="18" w:space="0" w:color="FFFFFF"/>
            </w:tcBorders>
            <w:shd w:val="clear" w:color="auto" w:fill="A9B288"/>
          </w:tcPr>
          <w:p>
            <w:pPr>
              <w:pStyle w:val="TableParagraph"/>
              <w:spacing w:before="9"/>
              <w:ind w:left="690"/>
              <w:rPr>
                <w:b/>
                <w:sz w:val="21"/>
              </w:rPr>
            </w:pPr>
            <w:r>
              <w:rPr>
                <w:b/>
                <w:sz w:val="21"/>
              </w:rPr>
              <w:t>Mercado Alvo</w:t>
            </w:r>
          </w:p>
        </w:tc>
        <w:tc>
          <w:tcPr>
            <w:tcW w:w="1228" w:type="dxa"/>
            <w:shd w:val="clear" w:color="auto" w:fill="A9B288"/>
          </w:tcPr>
          <w:p>
            <w:pPr>
              <w:pStyle w:val="TableParagraph"/>
              <w:spacing w:before="9"/>
              <w:ind w:left="8"/>
              <w:jc w:val="center"/>
              <w:rPr>
                <w:b/>
                <w:sz w:val="21"/>
              </w:rPr>
            </w:pPr>
            <w:r>
              <w:rPr>
                <w:b/>
                <w:sz w:val="21"/>
              </w:rPr>
              <w:t>Valor do índice</w:t>
            </w:r>
          </w:p>
        </w:tc>
        <w:tc>
          <w:tcPr>
            <w:tcW w:w="1564" w:type="dxa"/>
            <w:tcBorders>
              <w:right w:val="thickThinMediumGap" w:sz="6" w:space="0" w:color="9F9F9F"/>
            </w:tcBorders>
            <w:shd w:val="clear" w:color="auto" w:fill="A9B288"/>
          </w:tcPr>
          <w:p>
            <w:pPr>
              <w:pStyle w:val="TableParagraph"/>
              <w:spacing w:before="9"/>
              <w:ind w:left="1" w:right="2"/>
              <w:jc w:val="center"/>
              <w:rPr>
                <w:b/>
                <w:sz w:val="21"/>
              </w:rPr>
            </w:pPr>
            <w:r>
              <w:rPr>
                <w:b/>
                <w:sz w:val="21"/>
              </w:rPr>
              <w:t>Média da Raça</w:t>
            </w:r>
          </w:p>
        </w:tc>
      </w:tr>
      <w:tr>
        <w:trPr>
          <w:trHeight w:val="257" w:hRule="atLeast"/>
        </w:trPr>
        <w:tc>
          <w:tcPr>
            <w:tcW w:w="2786" w:type="dxa"/>
            <w:tcBorders>
              <w:top w:val="single" w:sz="18" w:space="0" w:color="FFFFFF"/>
              <w:left w:val="single" w:sz="12" w:space="0" w:color="EFEFEF"/>
              <w:bottom w:val="single" w:sz="18" w:space="0" w:color="FFFFFF"/>
            </w:tcBorders>
          </w:tcPr>
          <w:p>
            <w:pPr>
              <w:pStyle w:val="TableParagraph"/>
              <w:spacing w:line="236" w:lineRule="exact"/>
              <w:ind w:left="13"/>
              <w:rPr>
                <w:sz w:val="21"/>
              </w:rPr>
            </w:pPr>
            <w:r>
              <w:rPr>
                <w:sz w:val="21"/>
              </w:rPr>
              <w:t>Hereford Prime / Maternal ($)</w:t>
            </w:r>
          </w:p>
        </w:tc>
        <w:tc>
          <w:tcPr>
            <w:tcW w:w="1228" w:type="dxa"/>
          </w:tcPr>
          <w:p>
            <w:pPr>
              <w:pStyle w:val="TableParagraph"/>
              <w:spacing w:line="236" w:lineRule="exact"/>
              <w:ind w:left="8"/>
              <w:jc w:val="center"/>
              <w:rPr>
                <w:sz w:val="21"/>
              </w:rPr>
            </w:pPr>
            <w:r>
              <w:rPr>
                <w:sz w:val="21"/>
              </w:rPr>
              <w:t>+$ 80</w:t>
            </w:r>
          </w:p>
        </w:tc>
        <w:tc>
          <w:tcPr>
            <w:tcW w:w="1564" w:type="dxa"/>
            <w:tcBorders>
              <w:right w:val="thickThinMediumGap" w:sz="6" w:space="0" w:color="9F9F9F"/>
            </w:tcBorders>
          </w:tcPr>
          <w:p>
            <w:pPr>
              <w:pStyle w:val="TableParagraph"/>
              <w:spacing w:line="236" w:lineRule="exact"/>
              <w:ind w:left="1" w:right="2"/>
              <w:jc w:val="center"/>
              <w:rPr>
                <w:sz w:val="21"/>
              </w:rPr>
            </w:pPr>
            <w:r>
              <w:rPr>
                <w:sz w:val="21"/>
              </w:rPr>
              <w:t>+$ 46</w:t>
            </w:r>
          </w:p>
        </w:tc>
      </w:tr>
      <w:tr>
        <w:trPr>
          <w:trHeight w:val="257" w:hRule="atLeast"/>
        </w:trPr>
        <w:tc>
          <w:tcPr>
            <w:tcW w:w="2786" w:type="dxa"/>
            <w:tcBorders>
              <w:top w:val="single" w:sz="18" w:space="0" w:color="FFFFFF"/>
              <w:left w:val="single" w:sz="12" w:space="0" w:color="EFEFEF"/>
              <w:bottom w:val="single" w:sz="18" w:space="0" w:color="FFFFFF"/>
            </w:tcBorders>
          </w:tcPr>
          <w:p>
            <w:pPr>
              <w:pStyle w:val="TableParagraph"/>
              <w:spacing w:line="236" w:lineRule="exact"/>
              <w:ind w:left="13"/>
              <w:rPr>
                <w:sz w:val="21"/>
              </w:rPr>
            </w:pPr>
            <w:r>
              <w:rPr>
                <w:sz w:val="21"/>
              </w:rPr>
              <w:t>Exportação / Materno ($)</w:t>
            </w:r>
          </w:p>
        </w:tc>
        <w:tc>
          <w:tcPr>
            <w:tcW w:w="1228" w:type="dxa"/>
          </w:tcPr>
          <w:p>
            <w:pPr>
              <w:pStyle w:val="TableParagraph"/>
              <w:spacing w:line="236" w:lineRule="exact"/>
              <w:ind w:left="8"/>
              <w:jc w:val="center"/>
              <w:rPr>
                <w:sz w:val="21"/>
              </w:rPr>
            </w:pPr>
            <w:r>
              <w:rPr>
                <w:sz w:val="21"/>
              </w:rPr>
              <w:t>+$ 72</w:t>
            </w:r>
          </w:p>
        </w:tc>
        <w:tc>
          <w:tcPr>
            <w:tcW w:w="1564" w:type="dxa"/>
            <w:tcBorders>
              <w:right w:val="thickThinMediumGap" w:sz="6" w:space="0" w:color="9F9F9F"/>
            </w:tcBorders>
          </w:tcPr>
          <w:p>
            <w:pPr>
              <w:pStyle w:val="TableParagraph"/>
              <w:spacing w:line="236" w:lineRule="exact"/>
              <w:ind w:left="1" w:right="2"/>
              <w:jc w:val="center"/>
              <w:rPr>
                <w:sz w:val="21"/>
              </w:rPr>
            </w:pPr>
            <w:r>
              <w:rPr>
                <w:sz w:val="21"/>
              </w:rPr>
              <w:t>+$ 42</w:t>
            </w:r>
          </w:p>
        </w:tc>
      </w:tr>
      <w:tr>
        <w:trPr>
          <w:trHeight w:val="257" w:hRule="atLeast"/>
        </w:trPr>
        <w:tc>
          <w:tcPr>
            <w:tcW w:w="2786" w:type="dxa"/>
            <w:tcBorders>
              <w:top w:val="single" w:sz="18" w:space="0" w:color="FFFFFF"/>
              <w:left w:val="single" w:sz="12" w:space="0" w:color="EFEFEF"/>
            </w:tcBorders>
          </w:tcPr>
          <w:p>
            <w:pPr>
              <w:pStyle w:val="TableParagraph"/>
              <w:spacing w:line="236" w:lineRule="exact"/>
              <w:ind w:left="13"/>
              <w:rPr>
                <w:sz w:val="21"/>
              </w:rPr>
            </w:pPr>
            <w:r>
              <w:rPr>
                <w:sz w:val="21"/>
              </w:rPr>
              <w:t>Laticínios / Materno ($)</w:t>
            </w:r>
          </w:p>
        </w:tc>
        <w:tc>
          <w:tcPr>
            <w:tcW w:w="1228" w:type="dxa"/>
          </w:tcPr>
          <w:p>
            <w:pPr>
              <w:pStyle w:val="TableParagraph"/>
              <w:spacing w:line="236" w:lineRule="exact"/>
              <w:ind w:left="8"/>
              <w:jc w:val="center"/>
              <w:rPr>
                <w:sz w:val="21"/>
              </w:rPr>
            </w:pPr>
            <w:r>
              <w:rPr>
                <w:sz w:val="21"/>
              </w:rPr>
              <w:t>+$ 122</w:t>
            </w:r>
          </w:p>
        </w:tc>
        <w:tc>
          <w:tcPr>
            <w:tcW w:w="1564" w:type="dxa"/>
            <w:tcBorders>
              <w:right w:val="thickThinMediumGap" w:sz="6" w:space="0" w:color="9F9F9F"/>
            </w:tcBorders>
          </w:tcPr>
          <w:p>
            <w:pPr>
              <w:pStyle w:val="TableParagraph"/>
              <w:spacing w:line="236" w:lineRule="exact"/>
              <w:ind w:left="1" w:right="2"/>
              <w:jc w:val="center"/>
              <w:rPr>
                <w:sz w:val="21"/>
              </w:rPr>
            </w:pPr>
            <w:r>
              <w:rPr>
                <w:sz w:val="21"/>
              </w:rPr>
              <w:t>+$ 34</w:t>
            </w:r>
          </w:p>
        </w:tc>
      </w:tr>
    </w:tbl>
    <w:p>
      <w:pPr>
        <w:spacing w:after="0" w:line="236" w:lineRule="exact"/>
        <w:jc w:val="center"/>
        <w:rPr>
          <w:sz w:val="21"/>
        </w:rPr>
        <w:sectPr>
          <w:pgSz w:w="11900" w:h="16840"/>
          <w:pgMar w:header="0" w:footer="1234" w:top="1360" w:bottom="1420" w:left="460" w:right="0"/>
        </w:sectPr>
      </w:pPr>
    </w:p>
    <w:p>
      <w:pPr>
        <w:pStyle w:val="BodyText"/>
        <w:ind w:left="1335"/>
        <w:rPr>
          <w:sz w:val="20"/>
        </w:rPr>
      </w:pPr>
      <w:r>
        <w:rPr>
          <w:sz w:val="20"/>
        </w:rPr>
        <w:pict>
          <v:shape style="width:415.7pt;height:50.2pt;mso-position-horizontal-relative:char;mso-position-vertical-relative:line" type="#_x0000_t202" filled="true" fillcolor="#a9b288" stroked="false">
            <w10:anchorlock/>
            <v:textbox inset="0,0,0,0">
              <w:txbxContent>
                <w:p>
                  <w:pPr>
                    <w:spacing w:line="240" w:lineRule="exact" w:before="187"/>
                    <w:ind w:left="2133" w:right="2131" w:firstLine="0"/>
                    <w:jc w:val="center"/>
                    <w:rPr>
                      <w:b/>
                      <w:sz w:val="21"/>
                    </w:rPr>
                  </w:pPr>
                  <w:r>
                    <w:rPr>
                      <w:b/>
                      <w:sz w:val="21"/>
                    </w:rPr>
                    <w:t>NZ Hereford Detalhes Animais</w:t>
                  </w:r>
                </w:p>
                <w:p>
                  <w:pPr>
                    <w:spacing w:line="366" w:lineRule="exact" w:before="0"/>
                    <w:ind w:left="2141" w:right="2131" w:firstLine="0"/>
                    <w:jc w:val="center"/>
                    <w:rPr>
                      <w:b/>
                      <w:sz w:val="32"/>
                    </w:rPr>
                  </w:pPr>
                  <w:r>
                    <w:rPr>
                      <w:b/>
                      <w:sz w:val="32"/>
                    </w:rPr>
                    <w:t>DERIVADA DO RIO 08 196</w:t>
                  </w:r>
                </w:p>
              </w:txbxContent>
            </v:textbox>
            <v:fill type="solid"/>
          </v:shape>
        </w:pict>
      </w:r>
      <w:r>
        <w:rPr>
          <w:sz w:val="20"/>
        </w:rPr>
      </w:r>
    </w:p>
    <w:p>
      <w:pPr>
        <w:tabs>
          <w:tab w:pos="4911" w:val="left" w:leader="none"/>
        </w:tabs>
        <w:spacing w:before="7"/>
        <w:ind w:left="2885" w:right="0" w:firstLine="0"/>
        <w:jc w:val="left"/>
        <w:rPr>
          <w:sz w:val="21"/>
        </w:rPr>
      </w:pPr>
      <w:r>
        <w:rPr>
          <w:b/>
          <w:sz w:val="21"/>
        </w:rPr>
        <w:t>HerdBook</w:t>
      </w:r>
      <w:r>
        <w:rPr>
          <w:b/>
          <w:sz w:val="21"/>
        </w:rPr>
        <w:t xml:space="preserve"> No.:</w:t>
      </w:r>
      <w:r>
        <w:rPr>
          <w:sz w:val="21"/>
        </w:rPr>
        <w:t>0091080196</w:t>
      </w:r>
    </w:p>
    <w:p>
      <w:pPr>
        <w:tabs>
          <w:tab w:pos="4911" w:val="left" w:leader="none"/>
        </w:tabs>
        <w:spacing w:before="32"/>
        <w:ind w:left="2885" w:right="0" w:firstLine="0"/>
        <w:jc w:val="left"/>
        <w:rPr>
          <w:sz w:val="21"/>
        </w:rPr>
      </w:pPr>
      <w:r>
        <w:rPr>
          <w:b/>
          <w:sz w:val="21"/>
        </w:rPr>
        <w:t>Sexo:</w:t>
      </w:r>
      <w:r>
        <w:rPr>
          <w:sz w:val="21"/>
        </w:rPr>
        <w:t>Masculino</w:t>
      </w:r>
    </w:p>
    <w:p>
      <w:pPr>
        <w:tabs>
          <w:tab w:pos="4911" w:val="left" w:leader="none"/>
        </w:tabs>
        <w:spacing w:before="27"/>
        <w:ind w:left="2885" w:right="0" w:firstLine="0"/>
        <w:jc w:val="left"/>
        <w:rPr>
          <w:sz w:val="21"/>
        </w:rPr>
      </w:pPr>
      <w:r>
        <w:rPr>
          <w:b/>
          <w:sz w:val="21"/>
        </w:rPr>
        <w:t>Trompa:</w:t>
      </w:r>
      <w:r>
        <w:rPr>
          <w:sz w:val="21"/>
        </w:rPr>
        <w:t>Sondado</w:t>
      </w:r>
    </w:p>
    <w:p>
      <w:pPr>
        <w:tabs>
          <w:tab w:pos="4911" w:val="left" w:leader="none"/>
        </w:tabs>
        <w:spacing w:before="32"/>
        <w:ind w:left="2885" w:right="0" w:firstLine="0"/>
        <w:jc w:val="left"/>
        <w:rPr>
          <w:sz w:val="21"/>
        </w:rPr>
      </w:pPr>
      <w:r>
        <w:rPr>
          <w:b/>
          <w:sz w:val="21"/>
        </w:rPr>
        <w:t>Tatuagem:</w:t>
      </w:r>
      <w:r>
        <w:rPr>
          <w:sz w:val="21"/>
        </w:rPr>
        <w:t>080196</w:t>
      </w:r>
    </w:p>
    <w:p>
      <w:pPr>
        <w:tabs>
          <w:tab w:pos="4911" w:val="left" w:leader="none"/>
        </w:tabs>
        <w:spacing w:before="28"/>
        <w:ind w:left="2885" w:right="0" w:firstLine="0"/>
        <w:jc w:val="left"/>
        <w:rPr>
          <w:sz w:val="21"/>
        </w:rPr>
      </w:pPr>
      <w:r>
        <w:rPr>
          <w:b/>
          <w:sz w:val="21"/>
        </w:rPr>
        <w:t>Data</w:t>
      </w:r>
      <w:r>
        <w:rPr>
          <w:b/>
          <w:sz w:val="21"/>
        </w:rPr>
        <w:t xml:space="preserve"> de Nascimento</w:t>
      </w:r>
      <w:r>
        <w:rPr>
          <w:b/>
          <w:sz w:val="21"/>
        </w:rPr>
        <w:t>:</w:t>
      </w:r>
      <w:r>
        <w:rPr>
          <w:sz w:val="21"/>
        </w:rPr>
        <w:t>09/10/2008</w:t>
      </w:r>
    </w:p>
    <w:p>
      <w:pPr>
        <w:tabs>
          <w:tab w:pos="4911" w:val="left" w:leader="none"/>
        </w:tabs>
        <w:spacing w:before="32"/>
        <w:ind w:left="2885" w:right="0" w:firstLine="0"/>
        <w:jc w:val="left"/>
        <w:rPr>
          <w:sz w:val="21"/>
        </w:rPr>
      </w:pPr>
      <w:r>
        <w:rPr>
          <w:b/>
          <w:sz w:val="21"/>
        </w:rPr>
        <w:t>Ano</w:t>
      </w:r>
      <w:r>
        <w:rPr>
          <w:b/>
          <w:sz w:val="21"/>
        </w:rPr>
        <w:t xml:space="preserve"> de Parto</w:t>
      </w:r>
      <w:r>
        <w:rPr>
          <w:b/>
          <w:sz w:val="21"/>
        </w:rPr>
        <w:t>:</w:t>
      </w:r>
      <w:r>
        <w:rPr>
          <w:spacing w:val="-3"/>
          <w:sz w:val="21"/>
        </w:rPr>
        <w:t>2008</w:t>
      </w:r>
    </w:p>
    <w:p>
      <w:pPr>
        <w:tabs>
          <w:tab w:pos="4911" w:val="left" w:leader="none"/>
        </w:tabs>
        <w:spacing w:before="27"/>
        <w:ind w:left="2885" w:right="0" w:firstLine="0"/>
        <w:jc w:val="left"/>
        <w:rPr>
          <w:sz w:val="21"/>
        </w:rPr>
      </w:pPr>
      <w:r>
        <w:rPr>
          <w:b/>
          <w:sz w:val="21"/>
        </w:rPr>
        <w:t>Estado:</w:t>
      </w:r>
      <w:r>
        <w:rPr>
          <w:sz w:val="21"/>
        </w:rPr>
        <w:t>Ativo</w:t>
      </w:r>
    </w:p>
    <w:p>
      <w:pPr>
        <w:spacing w:before="32"/>
        <w:ind w:left="2885" w:right="0" w:firstLine="0"/>
        <w:jc w:val="left"/>
        <w:rPr>
          <w:sz w:val="21"/>
        </w:rPr>
      </w:pPr>
      <w:r>
        <w:rPr>
          <w:b/>
          <w:sz w:val="21"/>
        </w:rPr>
        <w:t xml:space="preserve">Status de registro: </w:t>
      </w:r>
      <w:r>
        <w:rPr>
          <w:sz w:val="21"/>
        </w:rPr>
        <w:t>Registrado</w:t>
      </w:r>
    </w:p>
    <w:p>
      <w:pPr>
        <w:pStyle w:val="Heading4"/>
        <w:tabs>
          <w:tab w:pos="5259" w:val="right" w:leader="none"/>
        </w:tabs>
        <w:spacing w:before="27"/>
        <w:ind w:left="2885"/>
        <w:rPr>
          <w:b w:val="0"/>
        </w:rPr>
      </w:pPr>
      <w:r>
        <w:rPr/>
        <w:t>HerdBook</w:t>
      </w:r>
      <w:r>
        <w:rPr/>
        <w:t xml:space="preserve"> Vol.:</w:t>
      </w:r>
      <w:r>
        <w:rPr>
          <w:b w:val="0"/>
        </w:rPr>
        <w:t>112</w:t>
      </w:r>
    </w:p>
    <w:p>
      <w:pPr>
        <w:tabs>
          <w:tab w:pos="4911" w:val="left" w:leader="none"/>
        </w:tabs>
        <w:spacing w:before="33"/>
        <w:ind w:left="2885" w:right="0" w:firstLine="0"/>
        <w:jc w:val="left"/>
        <w:rPr>
          <w:sz w:val="21"/>
        </w:rPr>
      </w:pPr>
      <w:r>
        <w:rPr>
          <w:b/>
          <w:sz w:val="21"/>
        </w:rPr>
        <w:t>Número de</w:t>
      </w:r>
      <w:r>
        <w:rPr>
          <w:b/>
          <w:sz w:val="21"/>
        </w:rPr>
        <w:t xml:space="preserve"> ADN</w:t>
      </w:r>
      <w:r>
        <w:rPr>
          <w:b/>
          <w:sz w:val="21"/>
        </w:rPr>
        <w:t>:</w:t>
      </w:r>
      <w:r>
        <w:rPr>
          <w:sz w:val="21"/>
        </w:rPr>
        <w:t xml:space="preserve"> 800024072</w:t>
      </w:r>
    </w:p>
    <w:p>
      <w:pPr>
        <w:tabs>
          <w:tab w:pos="4911" w:val="left" w:leader="none"/>
        </w:tabs>
        <w:spacing w:before="32"/>
        <w:ind w:left="2885" w:right="0" w:firstLine="0"/>
        <w:jc w:val="left"/>
        <w:rPr>
          <w:sz w:val="21"/>
        </w:rPr>
      </w:pPr>
      <w:r>
        <w:rPr>
          <w:b/>
          <w:sz w:val="21"/>
        </w:rPr>
        <w:t>Senhor:</w:t>
      </w:r>
      <w:r>
        <w:rPr>
          <w:color w:val="0000FF"/>
          <w:sz w:val="21"/>
          <w:u w:val="single" w:color="0000FF"/>
        </w:rPr>
        <w:t xml:space="preserve"> KOANUI DERIVE</w:t>
      </w:r>
      <w:r>
        <w:rPr>
          <w:color w:val="0000FF"/>
          <w:spacing w:val="-3"/>
          <w:sz w:val="21"/>
          <w:u w:val="single" w:color="0000FF"/>
        </w:rPr>
        <w:t xml:space="preserve"> 3371</w:t>
      </w:r>
    </w:p>
    <w:p>
      <w:pPr>
        <w:pStyle w:val="BodyText"/>
        <w:tabs>
          <w:tab w:pos="4911" w:val="left" w:leader="none"/>
        </w:tabs>
        <w:spacing w:before="27"/>
        <w:ind w:left="2885"/>
      </w:pPr>
      <w:r>
        <w:rPr>
          <w:b/>
        </w:rPr>
        <w:t>Barragem:</w:t>
      </w:r>
      <w:r>
        <w:rPr>
          <w:color w:val="0000FF"/>
          <w:u w:val="single" w:color="0000FF"/>
        </w:rPr>
        <w:t>RIVERTON SUNFLOWER 04</w:t>
      </w:r>
      <w:r>
        <w:rPr>
          <w:color w:val="0000FF"/>
          <w:u w:val="single" w:color="0000FF"/>
        </w:rPr>
        <w:t xml:space="preserve"> 85</w:t>
      </w:r>
    </w:p>
    <w:p>
      <w:pPr>
        <w:tabs>
          <w:tab w:pos="4911" w:val="left" w:leader="none"/>
        </w:tabs>
        <w:spacing w:line="268" w:lineRule="auto" w:before="32"/>
        <w:ind w:left="2885" w:right="4112" w:firstLine="0"/>
        <w:jc w:val="left"/>
        <w:rPr>
          <w:sz w:val="21"/>
        </w:rPr>
      </w:pPr>
      <w:r>
        <w:rPr>
          <w:b/>
          <w:sz w:val="21"/>
        </w:rPr>
        <w:t>Criador:</w:t>
      </w:r>
      <w:r>
        <w:rPr>
          <w:color w:val="0000FF"/>
          <w:sz w:val="21"/>
          <w:u w:val="single" w:color="0000FF"/>
        </w:rPr>
        <w:t xml:space="preserve">M &amp; C CRANSTONE LTD </w:t>
      </w:r>
      <w:r>
        <w:rPr>
          <w:b/>
          <w:sz w:val="21"/>
        </w:rPr>
        <w:t>Actual Proprietário</w:t>
      </w:r>
      <w:r>
        <w:rPr>
          <w:b/>
          <w:sz w:val="21"/>
        </w:rPr>
        <w:t>:MORRISON</w:t>
      </w:r>
      <w:r>
        <w:rPr>
          <w:color w:val="0000FF"/>
          <w:sz w:val="21"/>
          <w:u w:val="single" w:color="0000FF"/>
        </w:rPr>
        <w:t xml:space="preserve"> FARMING Progeny</w:t>
      </w:r>
      <w:r>
        <w:rPr>
          <w:b/>
          <w:sz w:val="21"/>
        </w:rPr>
        <w:t>:[View</w:t>
      </w:r>
      <w:r>
        <w:rPr>
          <w:color w:val="0000FF"/>
          <w:sz w:val="21"/>
          <w:u w:val="single" w:color="0000FF"/>
        </w:rPr>
        <w:t xml:space="preserve"> All] [</w:t>
      </w:r>
      <w:r>
        <w:rPr>
          <w:color w:val="0000FF"/>
          <w:sz w:val="21"/>
          <w:u w:val="single" w:color="0000FF"/>
        </w:rPr>
        <w:t>View by Herd</w:t>
      </w:r>
      <w:r>
        <w:rPr>
          <w:color w:val="0000FF"/>
          <w:sz w:val="21"/>
          <w:u w:val="single" w:color="0000FF"/>
        </w:rPr>
        <w:t>]</w:t>
      </w:r>
    </w:p>
    <w:p>
      <w:pPr>
        <w:tabs>
          <w:tab w:pos="4911" w:val="left" w:leader="none"/>
        </w:tabs>
        <w:spacing w:before="0"/>
        <w:ind w:left="2885" w:right="0" w:firstLine="0"/>
        <w:jc w:val="left"/>
        <w:rPr>
          <w:sz w:val="21"/>
        </w:rPr>
      </w:pPr>
      <w:r>
        <w:rPr>
          <w:b/>
          <w:sz w:val="21"/>
        </w:rPr>
        <w:t>Pedigree:</w:t>
      </w:r>
      <w:r>
        <w:rPr>
          <w:color w:val="0000FF"/>
          <w:sz w:val="21"/>
          <w:u w:val="single" w:color="0000FF"/>
        </w:rPr>
        <w:t>[Ver]</w:t>
      </w:r>
    </w:p>
    <w:p>
      <w:pPr>
        <w:tabs>
          <w:tab w:pos="4911" w:val="left" w:leader="none"/>
        </w:tabs>
        <w:spacing w:before="32"/>
        <w:ind w:left="2885" w:right="0" w:firstLine="0"/>
        <w:jc w:val="left"/>
        <w:rPr>
          <w:sz w:val="21"/>
        </w:rPr>
      </w:pPr>
      <w:r>
        <w:rPr>
          <w:b/>
          <w:sz w:val="21"/>
        </w:rPr>
        <w:t>Gráfico</w:t>
      </w:r>
      <w:r>
        <w:rPr>
          <w:b/>
          <w:sz w:val="21"/>
        </w:rPr>
        <w:t xml:space="preserve"> EBV</w:t>
      </w:r>
      <w:r>
        <w:rPr>
          <w:b/>
          <w:sz w:val="21"/>
        </w:rPr>
        <w:t>:</w:t>
      </w:r>
      <w:r>
        <w:rPr>
          <w:color w:val="0000FF"/>
          <w:sz w:val="21"/>
          <w:u w:val="single" w:color="0000FF"/>
        </w:rPr>
        <w:t xml:space="preserve"> [Ver]</w:t>
      </w:r>
    </w:p>
    <w:p>
      <w:pPr>
        <w:pStyle w:val="BodyText"/>
        <w:spacing w:before="8"/>
        <w:rPr>
          <w:sz w:val="24"/>
        </w:rPr>
      </w:pPr>
    </w:p>
    <w:tbl>
      <w:tblPr>
        <w:tblW w:w="0" w:type="auto"/>
        <w:jc w:val="left"/>
        <w:tblInd w:w="2127"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top w:w="0" w:type="dxa"/>
          <w:left w:w="0" w:type="dxa"/>
          <w:bottom w:w="0" w:type="dxa"/>
          <w:right w:w="0" w:type="dxa"/>
        </w:tblCellMar>
        <w:tblLook w:val="01E0"/>
      </w:tblPr>
      <w:tblGrid>
        <w:gridCol w:w="478"/>
        <w:gridCol w:w="492"/>
        <w:gridCol w:w="480"/>
        <w:gridCol w:w="482"/>
        <w:gridCol w:w="480"/>
        <w:gridCol w:w="480"/>
        <w:gridCol w:w="482"/>
        <w:gridCol w:w="842"/>
        <w:gridCol w:w="758"/>
        <w:gridCol w:w="552"/>
        <w:gridCol w:w="619"/>
        <w:gridCol w:w="595"/>
      </w:tblGrid>
      <w:tr>
        <w:trPr>
          <w:trHeight w:val="265" w:hRule="atLeast"/>
        </w:trPr>
        <w:tc>
          <w:tcPr>
            <w:tcW w:w="6740" w:type="dxa"/>
            <w:gridSpan w:val="12"/>
            <w:tcBorders>
              <w:left w:val="single" w:sz="12" w:space="0" w:color="EFEFEF"/>
            </w:tcBorders>
            <w:shd w:val="clear" w:color="auto" w:fill="A9B288"/>
          </w:tcPr>
          <w:p>
            <w:pPr>
              <w:pStyle w:val="TableParagraph"/>
              <w:spacing w:line="238" w:lineRule="exact"/>
              <w:ind w:left="959"/>
              <w:rPr>
                <w:b/>
                <w:sz w:val="21"/>
              </w:rPr>
            </w:pPr>
            <w:r>
              <w:rPr>
                <w:b/>
                <w:sz w:val="21"/>
              </w:rPr>
              <w:t>PLANO PROVISÓRIO DE CRIAÇÃO DE GRUPO EBVS 19/01/2011</w:t>
            </w:r>
          </w:p>
        </w:tc>
      </w:tr>
      <w:tr>
        <w:trPr>
          <w:trHeight w:val="237" w:hRule="atLeast"/>
        </w:trPr>
        <w:tc>
          <w:tcPr>
            <w:tcW w:w="478" w:type="dxa"/>
            <w:vMerge w:val="restart"/>
            <w:tcBorders>
              <w:left w:val="single" w:sz="12" w:space="0" w:color="EFEFEF"/>
            </w:tcBorders>
            <w:shd w:val="clear" w:color="auto" w:fill="A9B288"/>
          </w:tcPr>
          <w:p>
            <w:pPr>
              <w:pStyle w:val="TableParagraph"/>
              <w:spacing w:before="11"/>
              <w:rPr>
                <w:sz w:val="9"/>
              </w:rPr>
            </w:pPr>
          </w:p>
          <w:p>
            <w:pPr>
              <w:pStyle w:val="TableParagraph"/>
              <w:ind w:left="42" w:right="-19"/>
              <w:rPr>
                <w:sz w:val="20"/>
              </w:rPr>
            </w:pPr>
            <w:r>
              <w:rPr>
                <w:sz w:val="20"/>
              </w:rPr>
              <w:drawing>
                <wp:inline distT="0" distB="0" distL="0" distR="0">
                  <wp:extent cx="243840" cy="484632"/>
                  <wp:effectExtent l="0" t="0" r="0" b="0"/>
                  <wp:docPr id="39" name="image41.jpeg" descr=""/>
                  <wp:cNvGraphicFramePr>
                    <a:graphicFrameLocks noChangeAspect="1"/>
                  </wp:cNvGraphicFramePr>
                  <a:graphic>
                    <a:graphicData uri="http://schemas.openxmlformats.org/drawingml/2006/picture">
                      <pic:pic>
                        <pic:nvPicPr>
                          <pic:cNvPr id="40" name="image41.jpeg"/>
                          <pic:cNvPicPr/>
                        </pic:nvPicPr>
                        <pic:blipFill>
                          <a:blip r:embed="rId50" cstate="print"/>
                          <a:stretch>
                            <a:fillRect/>
                          </a:stretch>
                        </pic:blipFill>
                        <pic:spPr>
                          <a:xfrm>
                            <a:off x="0" y="0"/>
                            <a:ext cx="243840" cy="484632"/>
                          </a:xfrm>
                          <a:prstGeom prst="rect">
                            <a:avLst/>
                          </a:prstGeom>
                        </pic:spPr>
                      </pic:pic>
                    </a:graphicData>
                  </a:graphic>
                </wp:inline>
              </w:drawing>
            </w:r>
            <w:r>
              <w:rPr>
                <w:sz w:val="20"/>
              </w:rPr>
            </w:r>
          </w:p>
        </w:tc>
        <w:tc>
          <w:tcPr>
            <w:tcW w:w="492" w:type="dxa"/>
            <w:tcBorders>
              <w:bottom w:val="nil"/>
              <w:right w:val="double" w:sz="2" w:space="0" w:color="9F9F9F"/>
            </w:tcBorders>
            <w:shd w:val="clear" w:color="auto" w:fill="A9B288"/>
          </w:tcPr>
          <w:p>
            <w:pPr>
              <w:pStyle w:val="TableParagraph"/>
              <w:rPr>
                <w:rFonts w:ascii="Times New Roman"/>
                <w:sz w:val="16"/>
              </w:rPr>
            </w:pPr>
          </w:p>
        </w:tc>
        <w:tc>
          <w:tcPr>
            <w:tcW w:w="480" w:type="dxa"/>
            <w:tcBorders>
              <w:left w:val="double" w:sz="2" w:space="0" w:color="9F9F9F"/>
              <w:bottom w:val="nil"/>
              <w:right w:val="double" w:sz="2" w:space="0" w:color="9F9F9F"/>
            </w:tcBorders>
            <w:shd w:val="clear" w:color="auto" w:fill="A9B288"/>
          </w:tcPr>
          <w:p>
            <w:pPr>
              <w:pStyle w:val="TableParagraph"/>
              <w:spacing w:line="209" w:lineRule="exact" w:before="9"/>
              <w:ind w:left="1"/>
              <w:jc w:val="center"/>
              <w:rPr>
                <w:sz w:val="21"/>
              </w:rPr>
            </w:pPr>
            <w:r>
              <w:rPr>
                <w:sz w:val="21"/>
              </w:rPr>
              <w:t>200</w:t>
            </w:r>
          </w:p>
        </w:tc>
        <w:tc>
          <w:tcPr>
            <w:tcW w:w="482" w:type="dxa"/>
            <w:tcBorders>
              <w:left w:val="double" w:sz="2" w:space="0" w:color="9F9F9F"/>
              <w:bottom w:val="nil"/>
            </w:tcBorders>
            <w:shd w:val="clear" w:color="auto" w:fill="A9B288"/>
          </w:tcPr>
          <w:p>
            <w:pPr>
              <w:pStyle w:val="TableParagraph"/>
              <w:spacing w:line="209" w:lineRule="exact" w:before="9"/>
              <w:ind w:right="5"/>
              <w:jc w:val="center"/>
              <w:rPr>
                <w:sz w:val="21"/>
              </w:rPr>
            </w:pPr>
            <w:r>
              <w:rPr>
                <w:sz w:val="21"/>
              </w:rPr>
              <w:t>400</w:t>
            </w:r>
          </w:p>
        </w:tc>
        <w:tc>
          <w:tcPr>
            <w:tcW w:w="480" w:type="dxa"/>
            <w:tcBorders>
              <w:bottom w:val="nil"/>
            </w:tcBorders>
            <w:shd w:val="clear" w:color="auto" w:fill="A9B288"/>
          </w:tcPr>
          <w:p>
            <w:pPr>
              <w:pStyle w:val="TableParagraph"/>
              <w:spacing w:line="209" w:lineRule="exact" w:before="9"/>
              <w:jc w:val="center"/>
              <w:rPr>
                <w:sz w:val="21"/>
              </w:rPr>
            </w:pPr>
            <w:r>
              <w:rPr>
                <w:sz w:val="21"/>
              </w:rPr>
              <w:t>600</w:t>
            </w:r>
          </w:p>
        </w:tc>
        <w:tc>
          <w:tcPr>
            <w:tcW w:w="480" w:type="dxa"/>
            <w:tcBorders>
              <w:bottom w:val="nil"/>
            </w:tcBorders>
            <w:shd w:val="clear" w:color="auto" w:fill="A9B288"/>
          </w:tcPr>
          <w:p>
            <w:pPr>
              <w:pStyle w:val="TableParagraph"/>
              <w:spacing w:line="209" w:lineRule="exact" w:before="9"/>
              <w:ind w:left="25"/>
              <w:rPr>
                <w:sz w:val="21"/>
              </w:rPr>
            </w:pPr>
            <w:r>
              <w:rPr>
                <w:sz w:val="21"/>
              </w:rPr>
              <w:t>Mat.</w:t>
            </w:r>
          </w:p>
        </w:tc>
        <w:tc>
          <w:tcPr>
            <w:tcW w:w="482" w:type="dxa"/>
            <w:tcBorders>
              <w:bottom w:val="nil"/>
              <w:right w:val="double" w:sz="2" w:space="0" w:color="9F9F9F"/>
            </w:tcBorders>
            <w:shd w:val="clear" w:color="auto" w:fill="A9B288"/>
          </w:tcPr>
          <w:p>
            <w:pPr>
              <w:pStyle w:val="TableParagraph"/>
              <w:rPr>
                <w:rFonts w:ascii="Times New Roman"/>
                <w:sz w:val="16"/>
              </w:rPr>
            </w:pPr>
          </w:p>
        </w:tc>
        <w:tc>
          <w:tcPr>
            <w:tcW w:w="842" w:type="dxa"/>
            <w:tcBorders>
              <w:left w:val="double" w:sz="2" w:space="0" w:color="9F9F9F"/>
              <w:bottom w:val="nil"/>
            </w:tcBorders>
            <w:shd w:val="clear" w:color="auto" w:fill="A9B288"/>
          </w:tcPr>
          <w:p>
            <w:pPr>
              <w:pStyle w:val="TableParagraph"/>
              <w:rPr>
                <w:rFonts w:ascii="Times New Roman"/>
                <w:sz w:val="16"/>
              </w:rPr>
            </w:pPr>
          </w:p>
        </w:tc>
        <w:tc>
          <w:tcPr>
            <w:tcW w:w="758" w:type="dxa"/>
            <w:tcBorders>
              <w:bottom w:val="nil"/>
            </w:tcBorders>
            <w:shd w:val="clear" w:color="auto" w:fill="A9B288"/>
          </w:tcPr>
          <w:p>
            <w:pPr>
              <w:pStyle w:val="TableParagraph"/>
              <w:spacing w:line="209" w:lineRule="exact" w:before="9"/>
              <w:jc w:val="center"/>
              <w:rPr>
                <w:sz w:val="21"/>
              </w:rPr>
            </w:pPr>
            <w:r>
              <w:rPr>
                <w:sz w:val="21"/>
              </w:rPr>
              <w:t>Olho</w:t>
            </w:r>
          </w:p>
        </w:tc>
        <w:tc>
          <w:tcPr>
            <w:tcW w:w="552" w:type="dxa"/>
            <w:tcBorders>
              <w:bottom w:val="nil"/>
            </w:tcBorders>
            <w:shd w:val="clear" w:color="auto" w:fill="A9B288"/>
          </w:tcPr>
          <w:p>
            <w:pPr>
              <w:pStyle w:val="TableParagraph"/>
              <w:rPr>
                <w:rFonts w:ascii="Times New Roman"/>
                <w:sz w:val="16"/>
              </w:rPr>
            </w:pPr>
          </w:p>
        </w:tc>
        <w:tc>
          <w:tcPr>
            <w:tcW w:w="619" w:type="dxa"/>
            <w:tcBorders>
              <w:bottom w:val="nil"/>
            </w:tcBorders>
            <w:shd w:val="clear" w:color="auto" w:fill="A9B288"/>
          </w:tcPr>
          <w:p>
            <w:pPr>
              <w:pStyle w:val="TableParagraph"/>
              <w:rPr>
                <w:rFonts w:ascii="Times New Roman"/>
                <w:sz w:val="16"/>
              </w:rPr>
            </w:pPr>
          </w:p>
        </w:tc>
        <w:tc>
          <w:tcPr>
            <w:tcW w:w="595" w:type="dxa"/>
            <w:tcBorders>
              <w:bottom w:val="nil"/>
            </w:tcBorders>
            <w:shd w:val="clear" w:color="auto" w:fill="A9B288"/>
          </w:tcPr>
          <w:p>
            <w:pPr>
              <w:pStyle w:val="TableParagraph"/>
              <w:spacing w:line="209" w:lineRule="exact" w:before="9"/>
              <w:ind w:left="16"/>
              <w:jc w:val="center"/>
              <w:rPr>
                <w:sz w:val="21"/>
              </w:rPr>
            </w:pPr>
            <w:r>
              <w:rPr>
                <w:sz w:val="21"/>
              </w:rPr>
              <w:t>Varejo</w:t>
            </w:r>
          </w:p>
        </w:tc>
      </w:tr>
      <w:tr>
        <w:trPr>
          <w:trHeight w:val="212" w:hRule="atLeast"/>
        </w:trPr>
        <w:tc>
          <w:tcPr>
            <w:tcW w:w="478" w:type="dxa"/>
            <w:vMerge/>
            <w:tcBorders>
              <w:top w:val="nil"/>
              <w:left w:val="single" w:sz="12" w:space="0" w:color="EFEFEF"/>
            </w:tcBorders>
            <w:shd w:val="clear" w:color="auto" w:fill="A9B288"/>
          </w:tcPr>
          <w:p>
            <w:pPr>
              <w:rPr>
                <w:sz w:val="2"/>
                <w:szCs w:val="2"/>
              </w:rPr>
            </w:pPr>
          </w:p>
        </w:tc>
        <w:tc>
          <w:tcPr>
            <w:tcW w:w="492" w:type="dxa"/>
            <w:tcBorders>
              <w:top w:val="nil"/>
              <w:bottom w:val="nil"/>
              <w:right w:val="double" w:sz="2" w:space="0" w:color="9F9F9F"/>
            </w:tcBorders>
            <w:shd w:val="clear" w:color="auto" w:fill="A9B288"/>
          </w:tcPr>
          <w:p>
            <w:pPr>
              <w:pStyle w:val="TableParagraph"/>
              <w:spacing w:line="192" w:lineRule="exact"/>
              <w:ind w:left="11"/>
              <w:jc w:val="center"/>
              <w:rPr>
                <w:sz w:val="21"/>
              </w:rPr>
            </w:pPr>
            <w:r>
              <w:rPr>
                <w:sz w:val="21"/>
              </w:rPr>
              <w:t>Nascimento</w:t>
            </w:r>
          </w:p>
        </w:tc>
        <w:tc>
          <w:tcPr>
            <w:tcW w:w="480" w:type="dxa"/>
            <w:tcBorders>
              <w:top w:val="nil"/>
              <w:left w:val="double" w:sz="2" w:space="0" w:color="9F9F9F"/>
              <w:bottom w:val="nil"/>
              <w:right w:val="double" w:sz="2" w:space="0" w:color="9F9F9F"/>
            </w:tcBorders>
            <w:shd w:val="clear" w:color="auto" w:fill="A9B288"/>
          </w:tcPr>
          <w:p>
            <w:pPr>
              <w:pStyle w:val="TableParagraph"/>
              <w:spacing w:line="192" w:lineRule="exact"/>
              <w:ind w:right="22"/>
              <w:jc w:val="center"/>
              <w:rPr>
                <w:sz w:val="21"/>
              </w:rPr>
            </w:pPr>
            <w:r>
              <w:rPr>
                <w:sz w:val="21"/>
                <w:shd w:fill="A9B288" w:color="auto" w:val="clear"/>
              </w:rPr>
              <w:t xml:space="preserve"> Dia da semana</w:t>
            </w:r>
          </w:p>
        </w:tc>
        <w:tc>
          <w:tcPr>
            <w:tcW w:w="482" w:type="dxa"/>
            <w:tcBorders>
              <w:top w:val="nil"/>
              <w:left w:val="double" w:sz="2" w:space="0" w:color="9F9F9F"/>
              <w:bottom w:val="nil"/>
            </w:tcBorders>
            <w:shd w:val="clear" w:color="auto" w:fill="A9B288"/>
          </w:tcPr>
          <w:p>
            <w:pPr>
              <w:pStyle w:val="TableParagraph"/>
              <w:spacing w:line="192" w:lineRule="exact"/>
              <w:ind w:right="32"/>
              <w:jc w:val="center"/>
              <w:rPr>
                <w:sz w:val="21"/>
              </w:rPr>
            </w:pPr>
            <w:r>
              <w:rPr>
                <w:sz w:val="21"/>
                <w:shd w:fill="A9B288" w:color="auto" w:val="clear"/>
              </w:rPr>
              <w:t xml:space="preserve"> Dia da semana</w:t>
            </w:r>
          </w:p>
        </w:tc>
        <w:tc>
          <w:tcPr>
            <w:tcW w:w="480" w:type="dxa"/>
            <w:tcBorders>
              <w:top w:val="nil"/>
              <w:bottom w:val="nil"/>
            </w:tcBorders>
            <w:shd w:val="clear" w:color="auto" w:fill="A9B288"/>
          </w:tcPr>
          <w:p>
            <w:pPr>
              <w:pStyle w:val="TableParagraph"/>
              <w:spacing w:line="192" w:lineRule="exact"/>
              <w:ind w:right="22"/>
              <w:jc w:val="center"/>
              <w:rPr>
                <w:sz w:val="21"/>
              </w:rPr>
            </w:pPr>
            <w:r>
              <w:rPr>
                <w:sz w:val="21"/>
                <w:shd w:fill="A9B288" w:color="auto" w:val="clear"/>
              </w:rPr>
              <w:t xml:space="preserve"> Dia da semana</w:t>
            </w:r>
          </w:p>
        </w:tc>
        <w:tc>
          <w:tcPr>
            <w:tcW w:w="480" w:type="dxa"/>
            <w:tcBorders>
              <w:top w:val="nil"/>
              <w:bottom w:val="nil"/>
            </w:tcBorders>
            <w:shd w:val="clear" w:color="auto" w:fill="A9B288"/>
          </w:tcPr>
          <w:p>
            <w:pPr>
              <w:pStyle w:val="TableParagraph"/>
              <w:spacing w:line="192" w:lineRule="exact"/>
              <w:ind w:left="21"/>
              <w:rPr>
                <w:sz w:val="21"/>
              </w:rPr>
            </w:pPr>
            <w:r>
              <w:rPr>
                <w:sz w:val="21"/>
                <w:shd w:fill="A9B288" w:color="auto" w:val="clear"/>
              </w:rPr>
              <w:t>Vaca</w:t>
            </w:r>
          </w:p>
        </w:tc>
        <w:tc>
          <w:tcPr>
            <w:tcW w:w="482" w:type="dxa"/>
            <w:tcBorders>
              <w:top w:val="nil"/>
              <w:bottom w:val="nil"/>
              <w:right w:val="double" w:sz="2" w:space="0" w:color="9F9F9F"/>
            </w:tcBorders>
            <w:shd w:val="clear" w:color="auto" w:fill="A9B288"/>
          </w:tcPr>
          <w:p>
            <w:pPr>
              <w:pStyle w:val="TableParagraph"/>
              <w:rPr>
                <w:rFonts w:ascii="Times New Roman"/>
                <w:sz w:val="14"/>
              </w:rPr>
            </w:pPr>
          </w:p>
        </w:tc>
        <w:tc>
          <w:tcPr>
            <w:tcW w:w="842" w:type="dxa"/>
            <w:tcBorders>
              <w:top w:val="nil"/>
              <w:left w:val="double" w:sz="2" w:space="0" w:color="9F9F9F"/>
              <w:bottom w:val="nil"/>
            </w:tcBorders>
            <w:shd w:val="clear" w:color="auto" w:fill="A9B288"/>
          </w:tcPr>
          <w:p>
            <w:pPr>
              <w:pStyle w:val="TableParagraph"/>
              <w:spacing w:line="192" w:lineRule="exact"/>
              <w:ind w:left="2"/>
              <w:jc w:val="center"/>
              <w:rPr>
                <w:sz w:val="21"/>
              </w:rPr>
            </w:pPr>
            <w:r>
              <w:rPr>
                <w:sz w:val="21"/>
              </w:rPr>
              <w:t>Carcaça</w:t>
            </w:r>
          </w:p>
        </w:tc>
        <w:tc>
          <w:tcPr>
            <w:tcW w:w="758" w:type="dxa"/>
            <w:tcBorders>
              <w:top w:val="nil"/>
              <w:bottom w:val="nil"/>
            </w:tcBorders>
            <w:shd w:val="clear" w:color="auto" w:fill="A9B288"/>
          </w:tcPr>
          <w:p>
            <w:pPr>
              <w:pStyle w:val="TableParagraph"/>
              <w:spacing w:line="192" w:lineRule="exact"/>
              <w:ind w:left="4"/>
              <w:jc w:val="center"/>
              <w:rPr>
                <w:sz w:val="21"/>
              </w:rPr>
            </w:pPr>
            <w:r>
              <w:rPr>
                <w:sz w:val="21"/>
              </w:rPr>
              <w:t>Músculo</w:t>
            </w:r>
          </w:p>
        </w:tc>
        <w:tc>
          <w:tcPr>
            <w:tcW w:w="552" w:type="dxa"/>
            <w:tcBorders>
              <w:top w:val="nil"/>
              <w:bottom w:val="nil"/>
            </w:tcBorders>
            <w:shd w:val="clear" w:color="auto" w:fill="A9B288"/>
          </w:tcPr>
          <w:p>
            <w:pPr>
              <w:pStyle w:val="TableParagraph"/>
              <w:spacing w:line="192" w:lineRule="exact"/>
              <w:ind w:left="108"/>
              <w:rPr>
                <w:sz w:val="21"/>
              </w:rPr>
            </w:pPr>
            <w:r>
              <w:rPr>
                <w:sz w:val="21"/>
              </w:rPr>
              <w:t>Costela</w:t>
            </w:r>
          </w:p>
        </w:tc>
        <w:tc>
          <w:tcPr>
            <w:tcW w:w="619" w:type="dxa"/>
            <w:tcBorders>
              <w:top w:val="nil"/>
              <w:bottom w:val="nil"/>
            </w:tcBorders>
            <w:shd w:val="clear" w:color="auto" w:fill="A9B288"/>
          </w:tcPr>
          <w:p>
            <w:pPr>
              <w:pStyle w:val="TableParagraph"/>
              <w:spacing w:line="192" w:lineRule="exact"/>
              <w:ind w:left="9"/>
              <w:jc w:val="center"/>
              <w:rPr>
                <w:sz w:val="21"/>
              </w:rPr>
            </w:pPr>
            <w:r>
              <w:rPr>
                <w:sz w:val="21"/>
              </w:rPr>
              <w:t>Alcatra</w:t>
            </w:r>
          </w:p>
        </w:tc>
        <w:tc>
          <w:tcPr>
            <w:tcW w:w="595" w:type="dxa"/>
            <w:tcBorders>
              <w:top w:val="nil"/>
              <w:bottom w:val="nil"/>
            </w:tcBorders>
            <w:shd w:val="clear" w:color="auto" w:fill="A9B288"/>
          </w:tcPr>
          <w:p>
            <w:pPr>
              <w:pStyle w:val="TableParagraph"/>
              <w:spacing w:line="192" w:lineRule="exact"/>
              <w:ind w:left="14"/>
              <w:jc w:val="center"/>
              <w:rPr>
                <w:sz w:val="21"/>
              </w:rPr>
            </w:pPr>
            <w:r>
              <w:rPr>
                <w:sz w:val="21"/>
              </w:rPr>
              <w:t>Carne bovina</w:t>
            </w:r>
          </w:p>
        </w:tc>
      </w:tr>
      <w:tr>
        <w:trPr>
          <w:trHeight w:val="212" w:hRule="atLeast"/>
        </w:trPr>
        <w:tc>
          <w:tcPr>
            <w:tcW w:w="478" w:type="dxa"/>
            <w:vMerge/>
            <w:tcBorders>
              <w:top w:val="nil"/>
              <w:left w:val="single" w:sz="12" w:space="0" w:color="EFEFEF"/>
            </w:tcBorders>
            <w:shd w:val="clear" w:color="auto" w:fill="A9B288"/>
          </w:tcPr>
          <w:p>
            <w:pPr>
              <w:rPr>
                <w:sz w:val="2"/>
                <w:szCs w:val="2"/>
              </w:rPr>
            </w:pPr>
          </w:p>
        </w:tc>
        <w:tc>
          <w:tcPr>
            <w:tcW w:w="492" w:type="dxa"/>
            <w:tcBorders>
              <w:top w:val="nil"/>
              <w:bottom w:val="nil"/>
              <w:right w:val="double" w:sz="2" w:space="0" w:color="9F9F9F"/>
            </w:tcBorders>
            <w:shd w:val="clear" w:color="auto" w:fill="A9B288"/>
          </w:tcPr>
          <w:p>
            <w:pPr>
              <w:pStyle w:val="TableParagraph"/>
              <w:spacing w:line="192" w:lineRule="exact"/>
              <w:ind w:left="14"/>
              <w:jc w:val="center"/>
              <w:rPr>
                <w:sz w:val="21"/>
              </w:rPr>
            </w:pPr>
            <w:r>
              <w:rPr>
                <w:sz w:val="21"/>
              </w:rPr>
              <w:t>Wt.</w:t>
            </w:r>
          </w:p>
        </w:tc>
        <w:tc>
          <w:tcPr>
            <w:tcW w:w="480" w:type="dxa"/>
            <w:tcBorders>
              <w:top w:val="nil"/>
              <w:left w:val="double" w:sz="2" w:space="0" w:color="9F9F9F"/>
              <w:bottom w:val="nil"/>
              <w:right w:val="double" w:sz="2" w:space="0" w:color="9F9F9F"/>
            </w:tcBorders>
            <w:shd w:val="clear" w:color="auto" w:fill="A9B288"/>
          </w:tcPr>
          <w:p>
            <w:pPr>
              <w:pStyle w:val="TableParagraph"/>
              <w:spacing w:line="192" w:lineRule="exact"/>
              <w:ind w:right="45"/>
              <w:jc w:val="center"/>
              <w:rPr>
                <w:sz w:val="21"/>
              </w:rPr>
            </w:pPr>
            <w:r>
              <w:rPr>
                <w:sz w:val="21"/>
                <w:shd w:fill="A9B288" w:color="auto" w:val="clear"/>
              </w:rPr>
              <w:t xml:space="preserve"> Wt.</w:t>
            </w:r>
          </w:p>
        </w:tc>
        <w:tc>
          <w:tcPr>
            <w:tcW w:w="482" w:type="dxa"/>
            <w:tcBorders>
              <w:top w:val="nil"/>
              <w:left w:val="double" w:sz="2" w:space="0" w:color="9F9F9F"/>
              <w:bottom w:val="nil"/>
            </w:tcBorders>
            <w:shd w:val="clear" w:color="auto" w:fill="A9B288"/>
          </w:tcPr>
          <w:p>
            <w:pPr>
              <w:pStyle w:val="TableParagraph"/>
              <w:spacing w:line="192" w:lineRule="exact"/>
              <w:ind w:right="55"/>
              <w:jc w:val="center"/>
              <w:rPr>
                <w:sz w:val="21"/>
              </w:rPr>
            </w:pPr>
            <w:r>
              <w:rPr>
                <w:sz w:val="21"/>
                <w:shd w:fill="A9B288" w:color="auto" w:val="clear"/>
              </w:rPr>
              <w:t xml:space="preserve"> Wt.</w:t>
            </w:r>
          </w:p>
        </w:tc>
        <w:tc>
          <w:tcPr>
            <w:tcW w:w="480" w:type="dxa"/>
            <w:tcBorders>
              <w:top w:val="nil"/>
              <w:bottom w:val="nil"/>
            </w:tcBorders>
            <w:shd w:val="clear" w:color="auto" w:fill="A9B288"/>
          </w:tcPr>
          <w:p>
            <w:pPr>
              <w:pStyle w:val="TableParagraph"/>
              <w:spacing w:line="192" w:lineRule="exact"/>
              <w:ind w:right="44"/>
              <w:jc w:val="center"/>
              <w:rPr>
                <w:sz w:val="21"/>
              </w:rPr>
            </w:pPr>
            <w:r>
              <w:rPr>
                <w:sz w:val="21"/>
                <w:shd w:fill="A9B288" w:color="auto" w:val="clear"/>
              </w:rPr>
              <w:t xml:space="preserve"> Wt.</w:t>
            </w:r>
          </w:p>
        </w:tc>
        <w:tc>
          <w:tcPr>
            <w:tcW w:w="480" w:type="dxa"/>
            <w:tcBorders>
              <w:top w:val="nil"/>
              <w:bottom w:val="nil"/>
            </w:tcBorders>
            <w:shd w:val="clear" w:color="auto" w:fill="A9B288"/>
          </w:tcPr>
          <w:p>
            <w:pPr>
              <w:pStyle w:val="TableParagraph"/>
              <w:spacing w:line="192" w:lineRule="exact"/>
              <w:ind w:left="11"/>
              <w:rPr>
                <w:sz w:val="21"/>
              </w:rPr>
            </w:pPr>
            <w:r>
              <w:rPr>
                <w:sz w:val="21"/>
                <w:shd w:fill="A9B288" w:color="auto" w:val="clear"/>
              </w:rPr>
              <w:t xml:space="preserve"> Wt.</w:t>
            </w:r>
          </w:p>
        </w:tc>
        <w:tc>
          <w:tcPr>
            <w:tcW w:w="482" w:type="dxa"/>
            <w:tcBorders>
              <w:top w:val="nil"/>
              <w:bottom w:val="nil"/>
              <w:right w:val="double" w:sz="2" w:space="0" w:color="9F9F9F"/>
            </w:tcBorders>
            <w:shd w:val="clear" w:color="auto" w:fill="A9B288"/>
          </w:tcPr>
          <w:p>
            <w:pPr>
              <w:pStyle w:val="TableParagraph"/>
              <w:spacing w:line="192" w:lineRule="exact"/>
              <w:ind w:right="18"/>
              <w:jc w:val="right"/>
              <w:rPr>
                <w:sz w:val="21"/>
              </w:rPr>
            </w:pPr>
            <w:r>
              <w:rPr>
                <w:sz w:val="21"/>
              </w:rPr>
              <w:t>Leite</w:t>
            </w:r>
          </w:p>
        </w:tc>
        <w:tc>
          <w:tcPr>
            <w:tcW w:w="842" w:type="dxa"/>
            <w:tcBorders>
              <w:top w:val="nil"/>
              <w:left w:val="double" w:sz="2" w:space="0" w:color="9F9F9F"/>
              <w:bottom w:val="nil"/>
            </w:tcBorders>
            <w:shd w:val="clear" w:color="auto" w:fill="A9B288"/>
          </w:tcPr>
          <w:p>
            <w:pPr>
              <w:pStyle w:val="TableParagraph"/>
              <w:spacing w:line="192" w:lineRule="exact"/>
              <w:ind w:left="1"/>
              <w:jc w:val="center"/>
              <w:rPr>
                <w:sz w:val="21"/>
              </w:rPr>
            </w:pPr>
            <w:r>
              <w:rPr>
                <w:sz w:val="21"/>
              </w:rPr>
              <w:t>Wt.</w:t>
            </w:r>
          </w:p>
        </w:tc>
        <w:tc>
          <w:tcPr>
            <w:tcW w:w="758" w:type="dxa"/>
            <w:tcBorders>
              <w:top w:val="nil"/>
              <w:bottom w:val="nil"/>
            </w:tcBorders>
            <w:shd w:val="clear" w:color="auto" w:fill="A9B288"/>
          </w:tcPr>
          <w:p>
            <w:pPr>
              <w:pStyle w:val="TableParagraph"/>
              <w:spacing w:line="192" w:lineRule="exact"/>
              <w:ind w:left="9"/>
              <w:jc w:val="center"/>
              <w:rPr>
                <w:sz w:val="21"/>
              </w:rPr>
            </w:pPr>
            <w:r>
              <w:rPr>
                <w:sz w:val="21"/>
              </w:rPr>
              <w:t>Área</w:t>
            </w:r>
          </w:p>
        </w:tc>
        <w:tc>
          <w:tcPr>
            <w:tcW w:w="552" w:type="dxa"/>
            <w:tcBorders>
              <w:top w:val="nil"/>
              <w:bottom w:val="nil"/>
            </w:tcBorders>
            <w:shd w:val="clear" w:color="auto" w:fill="A9B288"/>
          </w:tcPr>
          <w:p>
            <w:pPr>
              <w:pStyle w:val="TableParagraph"/>
              <w:spacing w:line="192" w:lineRule="exact"/>
              <w:ind w:left="113"/>
              <w:rPr>
                <w:sz w:val="21"/>
              </w:rPr>
            </w:pPr>
            <w:r>
              <w:rPr>
                <w:sz w:val="21"/>
              </w:rPr>
              <w:t>Gordura</w:t>
            </w:r>
          </w:p>
        </w:tc>
        <w:tc>
          <w:tcPr>
            <w:tcW w:w="619" w:type="dxa"/>
            <w:tcBorders>
              <w:top w:val="nil"/>
              <w:bottom w:val="nil"/>
            </w:tcBorders>
            <w:shd w:val="clear" w:color="auto" w:fill="A9B288"/>
          </w:tcPr>
          <w:p>
            <w:pPr>
              <w:pStyle w:val="TableParagraph"/>
              <w:spacing w:line="192" w:lineRule="exact"/>
              <w:ind w:left="8"/>
              <w:jc w:val="center"/>
              <w:rPr>
                <w:sz w:val="21"/>
              </w:rPr>
            </w:pPr>
            <w:r>
              <w:rPr>
                <w:sz w:val="21"/>
              </w:rPr>
              <w:t>Gordura</w:t>
            </w:r>
          </w:p>
        </w:tc>
        <w:tc>
          <w:tcPr>
            <w:tcW w:w="595" w:type="dxa"/>
            <w:tcBorders>
              <w:top w:val="nil"/>
              <w:bottom w:val="nil"/>
            </w:tcBorders>
            <w:shd w:val="clear" w:color="auto" w:fill="A9B288"/>
          </w:tcPr>
          <w:p>
            <w:pPr>
              <w:pStyle w:val="TableParagraph"/>
              <w:spacing w:line="192" w:lineRule="exact"/>
              <w:ind w:left="10"/>
              <w:jc w:val="center"/>
              <w:rPr>
                <w:sz w:val="21"/>
              </w:rPr>
            </w:pPr>
            <w:r>
              <w:rPr>
                <w:sz w:val="21"/>
              </w:rPr>
              <w:t>Rendimento</w:t>
            </w:r>
          </w:p>
        </w:tc>
      </w:tr>
      <w:tr>
        <w:trPr>
          <w:trHeight w:val="210" w:hRule="atLeast"/>
        </w:trPr>
        <w:tc>
          <w:tcPr>
            <w:tcW w:w="478" w:type="dxa"/>
            <w:vMerge/>
            <w:tcBorders>
              <w:top w:val="nil"/>
              <w:left w:val="single" w:sz="12" w:space="0" w:color="EFEFEF"/>
            </w:tcBorders>
            <w:shd w:val="clear" w:color="auto" w:fill="A9B288"/>
          </w:tcPr>
          <w:p>
            <w:pPr>
              <w:rPr>
                <w:sz w:val="2"/>
                <w:szCs w:val="2"/>
              </w:rPr>
            </w:pPr>
          </w:p>
        </w:tc>
        <w:tc>
          <w:tcPr>
            <w:tcW w:w="492" w:type="dxa"/>
            <w:tcBorders>
              <w:top w:val="nil"/>
              <w:right w:val="double" w:sz="2" w:space="0" w:color="9F9F9F"/>
            </w:tcBorders>
            <w:shd w:val="clear" w:color="auto" w:fill="A9B288"/>
          </w:tcPr>
          <w:p>
            <w:pPr>
              <w:pStyle w:val="TableParagraph"/>
              <w:spacing w:line="191" w:lineRule="exact"/>
              <w:ind w:left="7"/>
              <w:jc w:val="center"/>
              <w:rPr>
                <w:sz w:val="21"/>
              </w:rPr>
            </w:pPr>
            <w:r>
              <w:rPr>
                <w:sz w:val="21"/>
              </w:rPr>
              <w:t>(kg)</w:t>
            </w:r>
          </w:p>
        </w:tc>
        <w:tc>
          <w:tcPr>
            <w:tcW w:w="480" w:type="dxa"/>
            <w:tcBorders>
              <w:top w:val="nil"/>
              <w:left w:val="double" w:sz="2" w:space="0" w:color="9F9F9F"/>
              <w:right w:val="double" w:sz="2" w:space="0" w:color="9F9F9F"/>
            </w:tcBorders>
            <w:shd w:val="clear" w:color="auto" w:fill="A9B288"/>
          </w:tcPr>
          <w:p>
            <w:pPr>
              <w:pStyle w:val="TableParagraph"/>
              <w:spacing w:line="191" w:lineRule="exact"/>
              <w:ind w:left="6"/>
              <w:jc w:val="center"/>
              <w:rPr>
                <w:sz w:val="21"/>
              </w:rPr>
            </w:pPr>
            <w:r>
              <w:rPr>
                <w:sz w:val="21"/>
              </w:rPr>
              <w:t>(kg)</w:t>
            </w:r>
          </w:p>
        </w:tc>
        <w:tc>
          <w:tcPr>
            <w:tcW w:w="482" w:type="dxa"/>
            <w:tcBorders>
              <w:top w:val="nil"/>
              <w:left w:val="double" w:sz="2" w:space="0" w:color="9F9F9F"/>
            </w:tcBorders>
            <w:shd w:val="clear" w:color="auto" w:fill="A9B288"/>
          </w:tcPr>
          <w:p>
            <w:pPr>
              <w:pStyle w:val="TableParagraph"/>
              <w:spacing w:line="191" w:lineRule="exact"/>
              <w:jc w:val="center"/>
              <w:rPr>
                <w:sz w:val="21"/>
              </w:rPr>
            </w:pPr>
            <w:r>
              <w:rPr>
                <w:sz w:val="21"/>
              </w:rPr>
              <w:t>(kg)</w:t>
            </w:r>
          </w:p>
        </w:tc>
        <w:tc>
          <w:tcPr>
            <w:tcW w:w="480" w:type="dxa"/>
            <w:tcBorders>
              <w:top w:val="nil"/>
            </w:tcBorders>
            <w:shd w:val="clear" w:color="auto" w:fill="A9B288"/>
          </w:tcPr>
          <w:p>
            <w:pPr>
              <w:pStyle w:val="TableParagraph"/>
              <w:spacing w:line="191" w:lineRule="exact"/>
              <w:ind w:left="24" w:right="22"/>
              <w:jc w:val="center"/>
              <w:rPr>
                <w:sz w:val="21"/>
              </w:rPr>
            </w:pPr>
            <w:r>
              <w:rPr>
                <w:sz w:val="21"/>
              </w:rPr>
              <w:t>(kg)</w:t>
            </w:r>
          </w:p>
        </w:tc>
        <w:tc>
          <w:tcPr>
            <w:tcW w:w="480" w:type="dxa"/>
            <w:tcBorders>
              <w:top w:val="nil"/>
            </w:tcBorders>
            <w:shd w:val="clear" w:color="auto" w:fill="A9B288"/>
          </w:tcPr>
          <w:p>
            <w:pPr>
              <w:pStyle w:val="TableParagraph"/>
              <w:spacing w:line="191" w:lineRule="exact"/>
              <w:ind w:left="49"/>
              <w:rPr>
                <w:sz w:val="21"/>
              </w:rPr>
            </w:pPr>
            <w:r>
              <w:rPr>
                <w:sz w:val="21"/>
              </w:rPr>
              <w:t>(kg)</w:t>
            </w:r>
          </w:p>
        </w:tc>
        <w:tc>
          <w:tcPr>
            <w:tcW w:w="482" w:type="dxa"/>
            <w:tcBorders>
              <w:top w:val="nil"/>
              <w:right w:val="double" w:sz="2" w:space="0" w:color="9F9F9F"/>
            </w:tcBorders>
            <w:shd w:val="clear" w:color="auto" w:fill="A9B288"/>
          </w:tcPr>
          <w:p>
            <w:pPr>
              <w:pStyle w:val="TableParagraph"/>
              <w:spacing w:line="191" w:lineRule="exact"/>
              <w:ind w:right="29"/>
              <w:jc w:val="right"/>
              <w:rPr>
                <w:sz w:val="21"/>
              </w:rPr>
            </w:pPr>
            <w:r>
              <w:rPr>
                <w:sz w:val="21"/>
              </w:rPr>
              <w:t>(kg)</w:t>
            </w:r>
          </w:p>
        </w:tc>
        <w:tc>
          <w:tcPr>
            <w:tcW w:w="842" w:type="dxa"/>
            <w:tcBorders>
              <w:top w:val="nil"/>
              <w:left w:val="double" w:sz="2" w:space="0" w:color="9F9F9F"/>
            </w:tcBorders>
            <w:shd w:val="clear" w:color="auto" w:fill="A9B288"/>
          </w:tcPr>
          <w:p>
            <w:pPr>
              <w:pStyle w:val="TableParagraph"/>
              <w:spacing w:line="191" w:lineRule="exact"/>
              <w:ind w:left="3"/>
              <w:jc w:val="center"/>
              <w:rPr>
                <w:sz w:val="21"/>
              </w:rPr>
            </w:pPr>
            <w:r>
              <w:rPr>
                <w:sz w:val="21"/>
              </w:rPr>
              <w:t>(kg)</w:t>
            </w:r>
          </w:p>
        </w:tc>
        <w:tc>
          <w:tcPr>
            <w:tcW w:w="758" w:type="dxa"/>
            <w:tcBorders>
              <w:top w:val="nil"/>
            </w:tcBorders>
            <w:shd w:val="clear" w:color="auto" w:fill="A9B288"/>
          </w:tcPr>
          <w:p>
            <w:pPr>
              <w:pStyle w:val="TableParagraph"/>
              <w:spacing w:line="191" w:lineRule="exact"/>
              <w:ind w:left="9"/>
              <w:jc w:val="center"/>
              <w:rPr>
                <w:sz w:val="21"/>
              </w:rPr>
            </w:pPr>
            <w:r>
              <w:rPr>
                <w:sz w:val="21"/>
              </w:rPr>
              <w:t>(cm2 )</w:t>
            </w:r>
          </w:p>
        </w:tc>
        <w:tc>
          <w:tcPr>
            <w:tcW w:w="552" w:type="dxa"/>
            <w:tcBorders>
              <w:top w:val="nil"/>
            </w:tcBorders>
            <w:shd w:val="clear" w:color="auto" w:fill="A9B288"/>
          </w:tcPr>
          <w:p>
            <w:pPr>
              <w:pStyle w:val="TableParagraph"/>
              <w:spacing w:line="191" w:lineRule="exact"/>
              <w:ind w:left="22"/>
              <w:rPr>
                <w:sz w:val="21"/>
              </w:rPr>
            </w:pPr>
            <w:r>
              <w:rPr>
                <w:sz w:val="21"/>
              </w:rPr>
              <w:t>(mm)</w:t>
            </w:r>
          </w:p>
        </w:tc>
        <w:tc>
          <w:tcPr>
            <w:tcW w:w="619" w:type="dxa"/>
            <w:tcBorders>
              <w:top w:val="nil"/>
            </w:tcBorders>
            <w:shd w:val="clear" w:color="auto" w:fill="A9B288"/>
          </w:tcPr>
          <w:p>
            <w:pPr>
              <w:pStyle w:val="TableParagraph"/>
              <w:spacing w:line="191" w:lineRule="exact"/>
              <w:ind w:left="5"/>
              <w:jc w:val="center"/>
              <w:rPr>
                <w:sz w:val="21"/>
              </w:rPr>
            </w:pPr>
            <w:r>
              <w:rPr>
                <w:sz w:val="21"/>
              </w:rPr>
              <w:t>(mm)</w:t>
            </w:r>
          </w:p>
        </w:tc>
        <w:tc>
          <w:tcPr>
            <w:tcW w:w="595" w:type="dxa"/>
            <w:tcBorders>
              <w:top w:val="nil"/>
            </w:tcBorders>
            <w:shd w:val="clear" w:color="auto" w:fill="A9B288"/>
          </w:tcPr>
          <w:p>
            <w:pPr>
              <w:pStyle w:val="TableParagraph"/>
              <w:spacing w:line="191" w:lineRule="exact"/>
              <w:ind w:left="20"/>
              <w:jc w:val="center"/>
              <w:rPr>
                <w:sz w:val="21"/>
              </w:rPr>
            </w:pPr>
            <w:r>
              <w:rPr>
                <w:sz w:val="21"/>
              </w:rPr>
              <w:t>(%)</w:t>
            </w:r>
          </w:p>
        </w:tc>
      </w:tr>
      <w:tr>
        <w:trPr>
          <w:trHeight w:val="286" w:hRule="atLeast"/>
        </w:trPr>
        <w:tc>
          <w:tcPr>
            <w:tcW w:w="478" w:type="dxa"/>
            <w:tcBorders>
              <w:left w:val="single" w:sz="12" w:space="0" w:color="EFEFEF"/>
            </w:tcBorders>
            <w:shd w:val="clear" w:color="auto" w:fill="A9B288"/>
          </w:tcPr>
          <w:p>
            <w:pPr>
              <w:pStyle w:val="TableParagraph"/>
              <w:spacing w:line="239" w:lineRule="exact" w:before="27"/>
              <w:ind w:left="13"/>
              <w:rPr>
                <w:sz w:val="21"/>
              </w:rPr>
            </w:pPr>
            <w:r>
              <w:rPr>
                <w:sz w:val="21"/>
              </w:rPr>
              <w:t>EBV</w:t>
            </w:r>
          </w:p>
        </w:tc>
        <w:tc>
          <w:tcPr>
            <w:tcW w:w="492" w:type="dxa"/>
            <w:tcBorders>
              <w:top w:val="single" w:sz="18" w:space="0" w:color="9F9F9F"/>
              <w:right w:val="double" w:sz="2" w:space="0" w:color="9F9F9F"/>
            </w:tcBorders>
          </w:tcPr>
          <w:p>
            <w:pPr>
              <w:pStyle w:val="TableParagraph"/>
              <w:spacing w:line="239" w:lineRule="exact" w:before="27"/>
              <w:ind w:left="6"/>
              <w:jc w:val="center"/>
              <w:rPr>
                <w:sz w:val="21"/>
              </w:rPr>
            </w:pPr>
            <w:r>
              <w:rPr>
                <w:sz w:val="21"/>
              </w:rPr>
              <w:t>-0.8</w:t>
            </w:r>
          </w:p>
        </w:tc>
        <w:tc>
          <w:tcPr>
            <w:tcW w:w="480" w:type="dxa"/>
            <w:tcBorders>
              <w:top w:val="single" w:sz="18" w:space="0" w:color="9F9F9F"/>
              <w:left w:val="double" w:sz="2" w:space="0" w:color="9F9F9F"/>
              <w:right w:val="double" w:sz="2" w:space="0" w:color="9F9F9F"/>
            </w:tcBorders>
          </w:tcPr>
          <w:p>
            <w:pPr>
              <w:pStyle w:val="TableParagraph"/>
              <w:spacing w:line="239" w:lineRule="exact" w:before="27"/>
              <w:ind w:left="11"/>
              <w:jc w:val="center"/>
              <w:rPr>
                <w:sz w:val="21"/>
              </w:rPr>
            </w:pPr>
            <w:r>
              <w:rPr>
                <w:sz w:val="21"/>
              </w:rPr>
              <w:t>+21</w:t>
            </w:r>
          </w:p>
        </w:tc>
        <w:tc>
          <w:tcPr>
            <w:tcW w:w="482" w:type="dxa"/>
            <w:tcBorders>
              <w:top w:val="single" w:sz="18" w:space="0" w:color="9F9F9F"/>
              <w:left w:val="double" w:sz="2" w:space="0" w:color="9F9F9F"/>
            </w:tcBorders>
          </w:tcPr>
          <w:p>
            <w:pPr>
              <w:pStyle w:val="TableParagraph"/>
              <w:spacing w:line="239" w:lineRule="exact" w:before="27"/>
              <w:ind w:left="22" w:right="21"/>
              <w:jc w:val="center"/>
              <w:rPr>
                <w:sz w:val="21"/>
              </w:rPr>
            </w:pPr>
            <w:r>
              <w:rPr>
                <w:sz w:val="21"/>
              </w:rPr>
              <w:t>+38</w:t>
            </w:r>
          </w:p>
        </w:tc>
        <w:tc>
          <w:tcPr>
            <w:tcW w:w="480" w:type="dxa"/>
            <w:tcBorders>
              <w:top w:val="single" w:sz="18" w:space="0" w:color="9F9F9F"/>
            </w:tcBorders>
          </w:tcPr>
          <w:p>
            <w:pPr>
              <w:pStyle w:val="TableParagraph"/>
              <w:spacing w:line="239" w:lineRule="exact" w:before="27"/>
              <w:ind w:left="25" w:right="18"/>
              <w:jc w:val="center"/>
              <w:rPr>
                <w:sz w:val="21"/>
              </w:rPr>
            </w:pPr>
            <w:r>
              <w:rPr>
                <w:sz w:val="21"/>
              </w:rPr>
              <w:t>+48</w:t>
            </w:r>
          </w:p>
        </w:tc>
        <w:tc>
          <w:tcPr>
            <w:tcW w:w="480" w:type="dxa"/>
            <w:tcBorders>
              <w:top w:val="single" w:sz="18" w:space="0" w:color="9F9F9F"/>
            </w:tcBorders>
          </w:tcPr>
          <w:p>
            <w:pPr>
              <w:pStyle w:val="TableParagraph"/>
              <w:spacing w:line="239" w:lineRule="exact" w:before="27"/>
              <w:ind w:left="54"/>
              <w:rPr>
                <w:sz w:val="21"/>
              </w:rPr>
            </w:pPr>
            <w:r>
              <w:rPr>
                <w:sz w:val="21"/>
              </w:rPr>
              <w:t>+49</w:t>
            </w:r>
          </w:p>
        </w:tc>
        <w:tc>
          <w:tcPr>
            <w:tcW w:w="482" w:type="dxa"/>
            <w:tcBorders>
              <w:top w:val="single" w:sz="18" w:space="0" w:color="9F9F9F"/>
              <w:right w:val="double" w:sz="2" w:space="0" w:color="9F9F9F"/>
            </w:tcBorders>
          </w:tcPr>
          <w:p>
            <w:pPr>
              <w:pStyle w:val="TableParagraph"/>
              <w:spacing w:line="239" w:lineRule="exact" w:before="27"/>
              <w:ind w:right="30"/>
              <w:jc w:val="right"/>
              <w:rPr>
                <w:sz w:val="21"/>
              </w:rPr>
            </w:pPr>
            <w:r>
              <w:rPr>
                <w:sz w:val="21"/>
              </w:rPr>
              <w:t>+16</w:t>
            </w:r>
          </w:p>
        </w:tc>
        <w:tc>
          <w:tcPr>
            <w:tcW w:w="842" w:type="dxa"/>
            <w:tcBorders>
              <w:top w:val="single" w:sz="18" w:space="0" w:color="9F9F9F"/>
              <w:left w:val="double" w:sz="2" w:space="0" w:color="9F9F9F"/>
            </w:tcBorders>
          </w:tcPr>
          <w:p>
            <w:pPr>
              <w:pStyle w:val="TableParagraph"/>
              <w:spacing w:line="239" w:lineRule="exact" w:before="27"/>
              <w:ind w:left="2" w:right="3"/>
              <w:jc w:val="center"/>
              <w:rPr>
                <w:sz w:val="21"/>
              </w:rPr>
            </w:pPr>
            <w:r>
              <w:rPr>
                <w:sz w:val="21"/>
              </w:rPr>
              <w:t>+42</w:t>
            </w:r>
          </w:p>
        </w:tc>
        <w:tc>
          <w:tcPr>
            <w:tcW w:w="758" w:type="dxa"/>
            <w:tcBorders>
              <w:top w:val="single" w:sz="18" w:space="0" w:color="9F9F9F"/>
            </w:tcBorders>
          </w:tcPr>
          <w:p>
            <w:pPr>
              <w:pStyle w:val="TableParagraph"/>
              <w:spacing w:line="239" w:lineRule="exact" w:before="27"/>
              <w:ind w:left="9"/>
              <w:jc w:val="center"/>
              <w:rPr>
                <w:sz w:val="21"/>
              </w:rPr>
            </w:pPr>
            <w:r>
              <w:rPr>
                <w:sz w:val="21"/>
              </w:rPr>
              <w:t>+1.7</w:t>
            </w:r>
          </w:p>
        </w:tc>
        <w:tc>
          <w:tcPr>
            <w:tcW w:w="552" w:type="dxa"/>
            <w:tcBorders>
              <w:top w:val="single" w:sz="18" w:space="0" w:color="9F9F9F"/>
            </w:tcBorders>
          </w:tcPr>
          <w:p>
            <w:pPr>
              <w:pStyle w:val="TableParagraph"/>
              <w:spacing w:line="239" w:lineRule="exact" w:before="27"/>
              <w:ind w:left="84"/>
              <w:rPr>
                <w:sz w:val="21"/>
              </w:rPr>
            </w:pPr>
            <w:r>
              <w:rPr>
                <w:sz w:val="21"/>
              </w:rPr>
              <w:t>-0.7</w:t>
            </w:r>
          </w:p>
        </w:tc>
        <w:tc>
          <w:tcPr>
            <w:tcW w:w="619" w:type="dxa"/>
            <w:tcBorders>
              <w:top w:val="single" w:sz="18" w:space="0" w:color="9F9F9F"/>
            </w:tcBorders>
          </w:tcPr>
          <w:p>
            <w:pPr>
              <w:pStyle w:val="TableParagraph"/>
              <w:spacing w:line="239" w:lineRule="exact" w:before="27"/>
              <w:ind w:left="9"/>
              <w:jc w:val="center"/>
              <w:rPr>
                <w:sz w:val="21"/>
              </w:rPr>
            </w:pPr>
            <w:r>
              <w:rPr>
                <w:sz w:val="21"/>
              </w:rPr>
              <w:t>-1.1</w:t>
            </w:r>
          </w:p>
        </w:tc>
        <w:tc>
          <w:tcPr>
            <w:tcW w:w="595" w:type="dxa"/>
            <w:tcBorders>
              <w:top w:val="single" w:sz="18" w:space="0" w:color="9F9F9F"/>
            </w:tcBorders>
          </w:tcPr>
          <w:p>
            <w:pPr>
              <w:pStyle w:val="TableParagraph"/>
              <w:spacing w:line="239" w:lineRule="exact" w:before="27"/>
              <w:ind w:left="19"/>
              <w:jc w:val="center"/>
              <w:rPr>
                <w:sz w:val="21"/>
              </w:rPr>
            </w:pPr>
            <w:r>
              <w:rPr>
                <w:sz w:val="21"/>
              </w:rPr>
              <w:t>+1.2</w:t>
            </w:r>
          </w:p>
        </w:tc>
      </w:tr>
      <w:tr>
        <w:trPr>
          <w:trHeight w:val="272" w:hRule="atLeast"/>
        </w:trPr>
        <w:tc>
          <w:tcPr>
            <w:tcW w:w="478" w:type="dxa"/>
            <w:tcBorders>
              <w:left w:val="single" w:sz="12" w:space="0" w:color="EFEFEF"/>
            </w:tcBorders>
            <w:shd w:val="clear" w:color="auto" w:fill="A9B288"/>
          </w:tcPr>
          <w:p>
            <w:pPr>
              <w:pStyle w:val="TableParagraph"/>
              <w:spacing w:line="238" w:lineRule="exact" w:before="13"/>
              <w:ind w:left="13"/>
              <w:rPr>
                <w:sz w:val="21"/>
              </w:rPr>
            </w:pPr>
            <w:r>
              <w:rPr>
                <w:sz w:val="21"/>
              </w:rPr>
              <w:t>Acc</w:t>
            </w:r>
          </w:p>
        </w:tc>
        <w:tc>
          <w:tcPr>
            <w:tcW w:w="492" w:type="dxa"/>
            <w:tcBorders>
              <w:bottom w:val="single" w:sz="18" w:space="0" w:color="A9B288"/>
              <w:right w:val="double" w:sz="2" w:space="0" w:color="9F9F9F"/>
            </w:tcBorders>
          </w:tcPr>
          <w:p>
            <w:pPr>
              <w:pStyle w:val="TableParagraph"/>
              <w:spacing w:line="238" w:lineRule="exact" w:before="13"/>
              <w:ind w:left="5"/>
              <w:jc w:val="center"/>
              <w:rPr>
                <w:sz w:val="21"/>
              </w:rPr>
            </w:pPr>
            <w:r>
              <w:rPr>
                <w:sz w:val="21"/>
              </w:rPr>
              <w:t>72%</w:t>
            </w:r>
          </w:p>
        </w:tc>
        <w:tc>
          <w:tcPr>
            <w:tcW w:w="480" w:type="dxa"/>
            <w:tcBorders>
              <w:left w:val="double" w:sz="2" w:space="0" w:color="9F9F9F"/>
              <w:bottom w:val="single" w:sz="18" w:space="0" w:color="A9B288"/>
              <w:right w:val="double" w:sz="2" w:space="0" w:color="9F9F9F"/>
            </w:tcBorders>
          </w:tcPr>
          <w:p>
            <w:pPr>
              <w:pStyle w:val="TableParagraph"/>
              <w:spacing w:line="238" w:lineRule="exact" w:before="13"/>
              <w:ind w:left="4"/>
              <w:jc w:val="center"/>
              <w:rPr>
                <w:sz w:val="21"/>
              </w:rPr>
            </w:pPr>
            <w:r>
              <w:rPr>
                <w:sz w:val="21"/>
              </w:rPr>
              <w:t>67%</w:t>
            </w:r>
          </w:p>
        </w:tc>
        <w:tc>
          <w:tcPr>
            <w:tcW w:w="482" w:type="dxa"/>
            <w:tcBorders>
              <w:left w:val="double" w:sz="2" w:space="0" w:color="9F9F9F"/>
              <w:bottom w:val="single" w:sz="18" w:space="0" w:color="A9B288"/>
            </w:tcBorders>
          </w:tcPr>
          <w:p>
            <w:pPr>
              <w:pStyle w:val="TableParagraph"/>
              <w:spacing w:line="238" w:lineRule="exact" w:before="13"/>
              <w:ind w:right="2"/>
              <w:jc w:val="center"/>
              <w:rPr>
                <w:sz w:val="21"/>
              </w:rPr>
            </w:pPr>
            <w:r>
              <w:rPr>
                <w:sz w:val="21"/>
              </w:rPr>
              <w:t>68%</w:t>
            </w:r>
          </w:p>
        </w:tc>
        <w:tc>
          <w:tcPr>
            <w:tcW w:w="480" w:type="dxa"/>
            <w:tcBorders>
              <w:bottom w:val="single" w:sz="18" w:space="0" w:color="A9B288"/>
            </w:tcBorders>
          </w:tcPr>
          <w:p>
            <w:pPr>
              <w:pStyle w:val="TableParagraph"/>
              <w:spacing w:line="238" w:lineRule="exact" w:before="13"/>
              <w:jc w:val="center"/>
              <w:rPr>
                <w:sz w:val="21"/>
              </w:rPr>
            </w:pPr>
            <w:r>
              <w:rPr>
                <w:sz w:val="21"/>
              </w:rPr>
              <w:t>64%</w:t>
            </w:r>
          </w:p>
        </w:tc>
        <w:tc>
          <w:tcPr>
            <w:tcW w:w="480" w:type="dxa"/>
            <w:tcBorders>
              <w:bottom w:val="single" w:sz="18" w:space="0" w:color="A9B288"/>
            </w:tcBorders>
          </w:tcPr>
          <w:p>
            <w:pPr>
              <w:pStyle w:val="TableParagraph"/>
              <w:spacing w:line="238" w:lineRule="exact" w:before="13"/>
              <w:ind w:left="21"/>
              <w:rPr>
                <w:sz w:val="21"/>
              </w:rPr>
            </w:pPr>
            <w:r>
              <w:rPr>
                <w:sz w:val="21"/>
              </w:rPr>
              <w:t>56%</w:t>
            </w:r>
          </w:p>
        </w:tc>
        <w:tc>
          <w:tcPr>
            <w:tcW w:w="482" w:type="dxa"/>
            <w:tcBorders>
              <w:bottom w:val="single" w:sz="18" w:space="0" w:color="A9B288"/>
              <w:right w:val="double" w:sz="2" w:space="0" w:color="9F9F9F"/>
            </w:tcBorders>
          </w:tcPr>
          <w:p>
            <w:pPr>
              <w:pStyle w:val="TableParagraph"/>
              <w:spacing w:line="238" w:lineRule="exact" w:before="13"/>
              <w:ind w:right="3"/>
              <w:jc w:val="right"/>
              <w:rPr>
                <w:sz w:val="21"/>
              </w:rPr>
            </w:pPr>
            <w:r>
              <w:rPr>
                <w:sz w:val="21"/>
              </w:rPr>
              <w:t>55%</w:t>
            </w:r>
          </w:p>
        </w:tc>
        <w:tc>
          <w:tcPr>
            <w:tcW w:w="842" w:type="dxa"/>
            <w:tcBorders>
              <w:left w:val="double" w:sz="2" w:space="0" w:color="9F9F9F"/>
              <w:bottom w:val="single" w:sz="18" w:space="0" w:color="A9B288"/>
            </w:tcBorders>
          </w:tcPr>
          <w:p>
            <w:pPr>
              <w:pStyle w:val="TableParagraph"/>
              <w:spacing w:line="238" w:lineRule="exact" w:before="13"/>
              <w:ind w:left="2" w:right="9"/>
              <w:jc w:val="center"/>
              <w:rPr>
                <w:sz w:val="21"/>
              </w:rPr>
            </w:pPr>
            <w:r>
              <w:rPr>
                <w:sz w:val="21"/>
              </w:rPr>
              <w:t>54%</w:t>
            </w:r>
          </w:p>
        </w:tc>
        <w:tc>
          <w:tcPr>
            <w:tcW w:w="758" w:type="dxa"/>
            <w:tcBorders>
              <w:bottom w:val="single" w:sz="18" w:space="0" w:color="A9B288"/>
            </w:tcBorders>
          </w:tcPr>
          <w:p>
            <w:pPr>
              <w:pStyle w:val="TableParagraph"/>
              <w:spacing w:line="238" w:lineRule="exact" w:before="13"/>
              <w:ind w:left="2"/>
              <w:jc w:val="center"/>
              <w:rPr>
                <w:sz w:val="21"/>
              </w:rPr>
            </w:pPr>
            <w:r>
              <w:rPr>
                <w:sz w:val="21"/>
              </w:rPr>
              <w:t>46%</w:t>
            </w:r>
          </w:p>
        </w:tc>
        <w:tc>
          <w:tcPr>
            <w:tcW w:w="552" w:type="dxa"/>
            <w:tcBorders>
              <w:bottom w:val="single" w:sz="18" w:space="0" w:color="A9B288"/>
            </w:tcBorders>
          </w:tcPr>
          <w:p>
            <w:pPr>
              <w:pStyle w:val="TableParagraph"/>
              <w:spacing w:line="238" w:lineRule="exact" w:before="13"/>
              <w:ind w:left="55"/>
              <w:rPr>
                <w:sz w:val="21"/>
              </w:rPr>
            </w:pPr>
            <w:r>
              <w:rPr>
                <w:sz w:val="21"/>
              </w:rPr>
              <w:t>48%</w:t>
            </w:r>
          </w:p>
        </w:tc>
        <w:tc>
          <w:tcPr>
            <w:tcW w:w="619" w:type="dxa"/>
            <w:tcBorders>
              <w:bottom w:val="single" w:sz="18" w:space="0" w:color="A9B288"/>
            </w:tcBorders>
          </w:tcPr>
          <w:p>
            <w:pPr>
              <w:pStyle w:val="TableParagraph"/>
              <w:spacing w:line="238" w:lineRule="exact" w:before="13"/>
              <w:ind w:left="9" w:right="10"/>
              <w:jc w:val="center"/>
              <w:rPr>
                <w:sz w:val="21"/>
              </w:rPr>
            </w:pPr>
            <w:r>
              <w:rPr>
                <w:sz w:val="21"/>
              </w:rPr>
              <w:t>53%</w:t>
            </w:r>
          </w:p>
        </w:tc>
        <w:tc>
          <w:tcPr>
            <w:tcW w:w="595" w:type="dxa"/>
            <w:tcBorders>
              <w:bottom w:val="single" w:sz="18" w:space="0" w:color="A9B288"/>
            </w:tcBorders>
          </w:tcPr>
          <w:p>
            <w:pPr>
              <w:pStyle w:val="TableParagraph"/>
              <w:spacing w:line="238" w:lineRule="exact" w:before="13"/>
              <w:ind w:left="13"/>
              <w:jc w:val="center"/>
              <w:rPr>
                <w:sz w:val="21"/>
              </w:rPr>
            </w:pPr>
            <w:r>
              <w:rPr>
                <w:sz w:val="21"/>
              </w:rPr>
              <w:t>45%</w:t>
            </w:r>
          </w:p>
        </w:tc>
      </w:tr>
      <w:tr>
        <w:trPr>
          <w:trHeight w:val="257" w:hRule="atLeast"/>
        </w:trPr>
        <w:tc>
          <w:tcPr>
            <w:tcW w:w="6740" w:type="dxa"/>
            <w:gridSpan w:val="12"/>
            <w:tcBorders>
              <w:left w:val="single" w:sz="12" w:space="0" w:color="EFEFEF"/>
            </w:tcBorders>
            <w:shd w:val="clear" w:color="auto" w:fill="A9B288"/>
          </w:tcPr>
          <w:p>
            <w:pPr>
              <w:pStyle w:val="TableParagraph"/>
              <w:spacing w:line="236" w:lineRule="exact"/>
              <w:ind w:left="618"/>
              <w:rPr>
                <w:sz w:val="20"/>
              </w:rPr>
            </w:pPr>
            <w:r>
              <w:rPr>
                <w:sz w:val="21"/>
              </w:rPr>
              <w:t xml:space="preserve">Breed Avg. EBVs para 2009 Bezerros Nascidos </w:t>
            </w:r>
            <w:r>
              <w:rPr>
                <w:color w:val="0000FF"/>
                <w:sz w:val="20"/>
                <w:u w:val="single" w:color="0000FF"/>
              </w:rPr>
              <w:t>Clique para Percentis</w:t>
            </w:r>
          </w:p>
        </w:tc>
      </w:tr>
      <w:tr>
        <w:trPr>
          <w:trHeight w:val="265" w:hRule="atLeast"/>
        </w:trPr>
        <w:tc>
          <w:tcPr>
            <w:tcW w:w="478" w:type="dxa"/>
            <w:tcBorders>
              <w:left w:val="single" w:sz="12" w:space="0" w:color="EFEFEF"/>
            </w:tcBorders>
            <w:shd w:val="clear" w:color="auto" w:fill="A9B288"/>
          </w:tcPr>
          <w:p>
            <w:pPr>
              <w:pStyle w:val="TableParagraph"/>
              <w:spacing w:line="236" w:lineRule="exact" w:before="9"/>
              <w:ind w:left="13"/>
              <w:rPr>
                <w:sz w:val="21"/>
              </w:rPr>
            </w:pPr>
            <w:r>
              <w:rPr>
                <w:sz w:val="21"/>
              </w:rPr>
              <w:t>EBV</w:t>
            </w:r>
          </w:p>
        </w:tc>
        <w:tc>
          <w:tcPr>
            <w:tcW w:w="492" w:type="dxa"/>
            <w:tcBorders>
              <w:right w:val="double" w:sz="2" w:space="0" w:color="9F9F9F"/>
            </w:tcBorders>
            <w:shd w:val="clear" w:color="auto" w:fill="A9B288"/>
          </w:tcPr>
          <w:p>
            <w:pPr>
              <w:pStyle w:val="TableParagraph"/>
              <w:spacing w:line="236" w:lineRule="exact" w:before="9"/>
              <w:ind w:left="11"/>
              <w:jc w:val="center"/>
              <w:rPr>
                <w:sz w:val="21"/>
              </w:rPr>
            </w:pPr>
            <w:r>
              <w:rPr>
                <w:sz w:val="21"/>
              </w:rPr>
              <w:t>+4.3</w:t>
            </w:r>
          </w:p>
        </w:tc>
        <w:tc>
          <w:tcPr>
            <w:tcW w:w="480" w:type="dxa"/>
            <w:tcBorders>
              <w:left w:val="double" w:sz="2" w:space="0" w:color="9F9F9F"/>
              <w:right w:val="double" w:sz="2" w:space="0" w:color="9F9F9F"/>
            </w:tcBorders>
            <w:shd w:val="clear" w:color="auto" w:fill="A9B288"/>
          </w:tcPr>
          <w:p>
            <w:pPr>
              <w:pStyle w:val="TableParagraph"/>
              <w:spacing w:line="236" w:lineRule="exact" w:before="9"/>
              <w:ind w:left="11"/>
              <w:jc w:val="center"/>
              <w:rPr>
                <w:sz w:val="21"/>
              </w:rPr>
            </w:pPr>
            <w:r>
              <w:rPr>
                <w:sz w:val="21"/>
              </w:rPr>
              <w:t>+26</w:t>
            </w:r>
          </w:p>
        </w:tc>
        <w:tc>
          <w:tcPr>
            <w:tcW w:w="482" w:type="dxa"/>
            <w:tcBorders>
              <w:left w:val="double" w:sz="2" w:space="0" w:color="9F9F9F"/>
            </w:tcBorders>
            <w:shd w:val="clear" w:color="auto" w:fill="A9B288"/>
          </w:tcPr>
          <w:p>
            <w:pPr>
              <w:pStyle w:val="TableParagraph"/>
              <w:spacing w:line="236" w:lineRule="exact" w:before="9"/>
              <w:ind w:left="22" w:right="21"/>
              <w:jc w:val="center"/>
              <w:rPr>
                <w:sz w:val="21"/>
              </w:rPr>
            </w:pPr>
            <w:r>
              <w:rPr>
                <w:sz w:val="21"/>
              </w:rPr>
              <w:t>+42</w:t>
            </w:r>
          </w:p>
        </w:tc>
        <w:tc>
          <w:tcPr>
            <w:tcW w:w="480" w:type="dxa"/>
            <w:shd w:val="clear" w:color="auto" w:fill="A9B288"/>
          </w:tcPr>
          <w:p>
            <w:pPr>
              <w:pStyle w:val="TableParagraph"/>
              <w:spacing w:line="236" w:lineRule="exact" w:before="9"/>
              <w:ind w:left="25" w:right="18"/>
              <w:jc w:val="center"/>
              <w:rPr>
                <w:sz w:val="21"/>
              </w:rPr>
            </w:pPr>
            <w:r>
              <w:rPr>
                <w:sz w:val="21"/>
              </w:rPr>
              <w:t>+60</w:t>
            </w:r>
          </w:p>
        </w:tc>
        <w:tc>
          <w:tcPr>
            <w:tcW w:w="480" w:type="dxa"/>
            <w:shd w:val="clear" w:color="auto" w:fill="A9B288"/>
          </w:tcPr>
          <w:p>
            <w:pPr>
              <w:pStyle w:val="TableParagraph"/>
              <w:spacing w:line="236" w:lineRule="exact" w:before="9"/>
              <w:ind w:left="54"/>
              <w:rPr>
                <w:sz w:val="21"/>
              </w:rPr>
            </w:pPr>
            <w:r>
              <w:rPr>
                <w:sz w:val="21"/>
              </w:rPr>
              <w:t>+59</w:t>
            </w:r>
          </w:p>
        </w:tc>
        <w:tc>
          <w:tcPr>
            <w:tcW w:w="482" w:type="dxa"/>
            <w:tcBorders>
              <w:right w:val="double" w:sz="2" w:space="0" w:color="9F9F9F"/>
            </w:tcBorders>
            <w:shd w:val="clear" w:color="auto" w:fill="A9B288"/>
          </w:tcPr>
          <w:p>
            <w:pPr>
              <w:pStyle w:val="TableParagraph"/>
              <w:spacing w:line="236" w:lineRule="exact" w:before="9"/>
              <w:ind w:right="30"/>
              <w:jc w:val="right"/>
              <w:rPr>
                <w:sz w:val="21"/>
              </w:rPr>
            </w:pPr>
            <w:r>
              <w:rPr>
                <w:sz w:val="21"/>
              </w:rPr>
              <w:t>+12</w:t>
            </w:r>
          </w:p>
        </w:tc>
        <w:tc>
          <w:tcPr>
            <w:tcW w:w="842" w:type="dxa"/>
            <w:tcBorders>
              <w:left w:val="double" w:sz="2" w:space="0" w:color="9F9F9F"/>
            </w:tcBorders>
            <w:shd w:val="clear" w:color="auto" w:fill="A9B288"/>
          </w:tcPr>
          <w:p>
            <w:pPr>
              <w:pStyle w:val="TableParagraph"/>
              <w:spacing w:line="236" w:lineRule="exact" w:before="9"/>
              <w:ind w:left="2" w:right="3"/>
              <w:jc w:val="center"/>
              <w:rPr>
                <w:sz w:val="21"/>
              </w:rPr>
            </w:pPr>
            <w:r>
              <w:rPr>
                <w:sz w:val="21"/>
              </w:rPr>
              <w:t>+36</w:t>
            </w:r>
          </w:p>
        </w:tc>
        <w:tc>
          <w:tcPr>
            <w:tcW w:w="758" w:type="dxa"/>
            <w:shd w:val="clear" w:color="auto" w:fill="A9B288"/>
          </w:tcPr>
          <w:p>
            <w:pPr>
              <w:pStyle w:val="TableParagraph"/>
              <w:spacing w:line="236" w:lineRule="exact" w:before="9"/>
              <w:ind w:left="9"/>
              <w:jc w:val="center"/>
              <w:rPr>
                <w:sz w:val="21"/>
              </w:rPr>
            </w:pPr>
            <w:r>
              <w:rPr>
                <w:sz w:val="21"/>
              </w:rPr>
              <w:t>+2.3</w:t>
            </w:r>
          </w:p>
        </w:tc>
        <w:tc>
          <w:tcPr>
            <w:tcW w:w="552" w:type="dxa"/>
            <w:shd w:val="clear" w:color="auto" w:fill="A9B288"/>
          </w:tcPr>
          <w:p>
            <w:pPr>
              <w:pStyle w:val="TableParagraph"/>
              <w:spacing w:line="236" w:lineRule="exact" w:before="9"/>
              <w:ind w:left="60"/>
              <w:rPr>
                <w:sz w:val="21"/>
              </w:rPr>
            </w:pPr>
            <w:r>
              <w:rPr>
                <w:sz w:val="21"/>
              </w:rPr>
              <w:t>+0.1</w:t>
            </w:r>
          </w:p>
        </w:tc>
        <w:tc>
          <w:tcPr>
            <w:tcW w:w="619" w:type="dxa"/>
            <w:shd w:val="clear" w:color="auto" w:fill="A9B288"/>
          </w:tcPr>
          <w:p>
            <w:pPr>
              <w:pStyle w:val="TableParagraph"/>
              <w:spacing w:line="236" w:lineRule="exact" w:before="9"/>
              <w:ind w:left="4"/>
              <w:jc w:val="center"/>
              <w:rPr>
                <w:sz w:val="21"/>
              </w:rPr>
            </w:pPr>
            <w:r>
              <w:rPr>
                <w:sz w:val="21"/>
              </w:rPr>
              <w:t>+0.1</w:t>
            </w:r>
          </w:p>
        </w:tc>
        <w:tc>
          <w:tcPr>
            <w:tcW w:w="595" w:type="dxa"/>
            <w:shd w:val="clear" w:color="auto" w:fill="A9B288"/>
          </w:tcPr>
          <w:p>
            <w:pPr>
              <w:pStyle w:val="TableParagraph"/>
              <w:spacing w:line="236" w:lineRule="exact" w:before="9"/>
              <w:ind w:left="19"/>
              <w:jc w:val="center"/>
              <w:rPr>
                <w:sz w:val="21"/>
              </w:rPr>
            </w:pPr>
            <w:r>
              <w:rPr>
                <w:sz w:val="21"/>
              </w:rPr>
              <w:t>+0.7</w:t>
            </w:r>
          </w:p>
        </w:tc>
      </w:tr>
    </w:tbl>
    <w:p>
      <w:pPr>
        <w:spacing w:before="0"/>
        <w:ind w:left="0" w:right="456" w:firstLine="0"/>
        <w:jc w:val="center"/>
        <w:rPr>
          <w:sz w:val="21"/>
        </w:rPr>
      </w:pPr>
      <w:r>
        <w:rPr>
          <w:b/>
          <w:sz w:val="21"/>
        </w:rPr>
        <w:t xml:space="preserve">Traços Observados: </w:t>
      </w:r>
      <w:r>
        <w:rPr>
          <w:sz w:val="21"/>
        </w:rPr>
        <w:t>BWT, 200WT, 400WT, GORDURA, EMA</w:t>
      </w:r>
    </w:p>
    <w:p>
      <w:pPr>
        <w:pStyle w:val="BodyText"/>
        <w:spacing w:before="6" w:after="1"/>
      </w:pPr>
    </w:p>
    <w:tbl>
      <w:tblPr>
        <w:tblW w:w="0" w:type="auto"/>
        <w:jc w:val="left"/>
        <w:tblInd w:w="2694"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top w:w="0" w:type="dxa"/>
          <w:left w:w="0" w:type="dxa"/>
          <w:bottom w:w="0" w:type="dxa"/>
          <w:right w:w="0" w:type="dxa"/>
        </w:tblCellMar>
        <w:tblLook w:val="01E0"/>
      </w:tblPr>
      <w:tblGrid>
        <w:gridCol w:w="2786"/>
        <w:gridCol w:w="1228"/>
        <w:gridCol w:w="1564"/>
      </w:tblGrid>
      <w:tr>
        <w:trPr>
          <w:trHeight w:val="272" w:hRule="atLeast"/>
        </w:trPr>
        <w:tc>
          <w:tcPr>
            <w:tcW w:w="5578" w:type="dxa"/>
            <w:gridSpan w:val="3"/>
            <w:tcBorders>
              <w:left w:val="single" w:sz="12" w:space="0" w:color="EFEFEF"/>
            </w:tcBorders>
            <w:shd w:val="clear" w:color="auto" w:fill="A9B288"/>
          </w:tcPr>
          <w:p>
            <w:pPr>
              <w:pStyle w:val="TableParagraph"/>
              <w:spacing w:before="9"/>
              <w:ind w:left="1381"/>
              <w:rPr>
                <w:b/>
                <w:sz w:val="21"/>
              </w:rPr>
            </w:pPr>
            <w:r>
              <w:rPr>
                <w:b/>
                <w:sz w:val="21"/>
              </w:rPr>
              <w:t>VALORES DE ÍNDICE DE SELEÇÃO</w:t>
            </w:r>
          </w:p>
        </w:tc>
      </w:tr>
      <w:tr>
        <w:trPr>
          <w:trHeight w:val="272" w:hRule="atLeast"/>
        </w:trPr>
        <w:tc>
          <w:tcPr>
            <w:tcW w:w="2786" w:type="dxa"/>
            <w:tcBorders>
              <w:left w:val="single" w:sz="12" w:space="0" w:color="EFEFEF"/>
              <w:bottom w:val="single" w:sz="18" w:space="0" w:color="FFFFFF"/>
            </w:tcBorders>
            <w:shd w:val="clear" w:color="auto" w:fill="A9B288"/>
          </w:tcPr>
          <w:p>
            <w:pPr>
              <w:pStyle w:val="TableParagraph"/>
              <w:spacing w:before="9"/>
              <w:ind w:left="690"/>
              <w:rPr>
                <w:b/>
                <w:sz w:val="21"/>
              </w:rPr>
            </w:pPr>
            <w:r>
              <w:rPr>
                <w:b/>
                <w:sz w:val="21"/>
              </w:rPr>
              <w:t>Mercado Alvo</w:t>
            </w:r>
          </w:p>
        </w:tc>
        <w:tc>
          <w:tcPr>
            <w:tcW w:w="1228" w:type="dxa"/>
            <w:shd w:val="clear" w:color="auto" w:fill="A9B288"/>
          </w:tcPr>
          <w:p>
            <w:pPr>
              <w:pStyle w:val="TableParagraph"/>
              <w:spacing w:before="9"/>
              <w:ind w:left="8"/>
              <w:jc w:val="center"/>
              <w:rPr>
                <w:b/>
                <w:sz w:val="21"/>
              </w:rPr>
            </w:pPr>
            <w:r>
              <w:rPr>
                <w:b/>
                <w:sz w:val="21"/>
              </w:rPr>
              <w:t>Valor do índice</w:t>
            </w:r>
          </w:p>
        </w:tc>
        <w:tc>
          <w:tcPr>
            <w:tcW w:w="1564" w:type="dxa"/>
            <w:tcBorders>
              <w:right w:val="thickThinMediumGap" w:sz="6" w:space="0" w:color="9F9F9F"/>
            </w:tcBorders>
            <w:shd w:val="clear" w:color="auto" w:fill="A9B288"/>
          </w:tcPr>
          <w:p>
            <w:pPr>
              <w:pStyle w:val="TableParagraph"/>
              <w:spacing w:before="9"/>
              <w:ind w:left="1" w:right="2"/>
              <w:jc w:val="center"/>
              <w:rPr>
                <w:b/>
                <w:sz w:val="21"/>
              </w:rPr>
            </w:pPr>
            <w:r>
              <w:rPr>
                <w:b/>
                <w:sz w:val="21"/>
              </w:rPr>
              <w:t>Média da Raça</w:t>
            </w:r>
          </w:p>
        </w:tc>
      </w:tr>
      <w:tr>
        <w:trPr>
          <w:trHeight w:val="257" w:hRule="atLeast"/>
        </w:trPr>
        <w:tc>
          <w:tcPr>
            <w:tcW w:w="2786" w:type="dxa"/>
            <w:tcBorders>
              <w:top w:val="single" w:sz="18" w:space="0" w:color="FFFFFF"/>
              <w:left w:val="single" w:sz="12" w:space="0" w:color="EFEFEF"/>
              <w:bottom w:val="single" w:sz="18" w:space="0" w:color="FFFFFF"/>
            </w:tcBorders>
          </w:tcPr>
          <w:p>
            <w:pPr>
              <w:pStyle w:val="TableParagraph"/>
              <w:spacing w:line="236" w:lineRule="exact"/>
              <w:ind w:left="13"/>
              <w:rPr>
                <w:sz w:val="21"/>
              </w:rPr>
            </w:pPr>
            <w:r>
              <w:rPr>
                <w:sz w:val="21"/>
              </w:rPr>
              <w:t>Hereford Prime / Maternal ($)</w:t>
            </w:r>
          </w:p>
        </w:tc>
        <w:tc>
          <w:tcPr>
            <w:tcW w:w="1228" w:type="dxa"/>
          </w:tcPr>
          <w:p>
            <w:pPr>
              <w:pStyle w:val="TableParagraph"/>
              <w:spacing w:line="236" w:lineRule="exact"/>
              <w:ind w:left="8"/>
              <w:jc w:val="center"/>
              <w:rPr>
                <w:sz w:val="21"/>
              </w:rPr>
            </w:pPr>
            <w:r>
              <w:rPr>
                <w:sz w:val="21"/>
              </w:rPr>
              <w:t>+$ 56</w:t>
            </w:r>
          </w:p>
        </w:tc>
        <w:tc>
          <w:tcPr>
            <w:tcW w:w="1564" w:type="dxa"/>
            <w:tcBorders>
              <w:right w:val="thickThinMediumGap" w:sz="6" w:space="0" w:color="9F9F9F"/>
            </w:tcBorders>
          </w:tcPr>
          <w:p>
            <w:pPr>
              <w:pStyle w:val="TableParagraph"/>
              <w:spacing w:line="236" w:lineRule="exact"/>
              <w:ind w:left="1" w:right="2"/>
              <w:jc w:val="center"/>
              <w:rPr>
                <w:sz w:val="21"/>
              </w:rPr>
            </w:pPr>
            <w:r>
              <w:rPr>
                <w:sz w:val="21"/>
              </w:rPr>
              <w:t>+$ 46</w:t>
            </w:r>
          </w:p>
        </w:tc>
      </w:tr>
      <w:tr>
        <w:trPr>
          <w:trHeight w:val="257" w:hRule="atLeast"/>
        </w:trPr>
        <w:tc>
          <w:tcPr>
            <w:tcW w:w="2786" w:type="dxa"/>
            <w:tcBorders>
              <w:top w:val="single" w:sz="18" w:space="0" w:color="FFFFFF"/>
              <w:left w:val="single" w:sz="12" w:space="0" w:color="EFEFEF"/>
              <w:bottom w:val="single" w:sz="18" w:space="0" w:color="FFFFFF"/>
            </w:tcBorders>
          </w:tcPr>
          <w:p>
            <w:pPr>
              <w:pStyle w:val="TableParagraph"/>
              <w:spacing w:line="236" w:lineRule="exact"/>
              <w:ind w:left="13"/>
              <w:rPr>
                <w:sz w:val="21"/>
              </w:rPr>
            </w:pPr>
            <w:r>
              <w:rPr>
                <w:sz w:val="21"/>
              </w:rPr>
              <w:t>Exportação / Materno ($)</w:t>
            </w:r>
          </w:p>
        </w:tc>
        <w:tc>
          <w:tcPr>
            <w:tcW w:w="1228" w:type="dxa"/>
          </w:tcPr>
          <w:p>
            <w:pPr>
              <w:pStyle w:val="TableParagraph"/>
              <w:spacing w:line="236" w:lineRule="exact"/>
              <w:ind w:left="8"/>
              <w:jc w:val="center"/>
              <w:rPr>
                <w:sz w:val="21"/>
              </w:rPr>
            </w:pPr>
            <w:r>
              <w:rPr>
                <w:sz w:val="21"/>
              </w:rPr>
              <w:t>+$ 54</w:t>
            </w:r>
          </w:p>
        </w:tc>
        <w:tc>
          <w:tcPr>
            <w:tcW w:w="1564" w:type="dxa"/>
            <w:tcBorders>
              <w:right w:val="thickThinMediumGap" w:sz="6" w:space="0" w:color="9F9F9F"/>
            </w:tcBorders>
          </w:tcPr>
          <w:p>
            <w:pPr>
              <w:pStyle w:val="TableParagraph"/>
              <w:spacing w:line="236" w:lineRule="exact"/>
              <w:ind w:left="1" w:right="2"/>
              <w:jc w:val="center"/>
              <w:rPr>
                <w:sz w:val="21"/>
              </w:rPr>
            </w:pPr>
            <w:r>
              <w:rPr>
                <w:sz w:val="21"/>
              </w:rPr>
              <w:t>+$ 42</w:t>
            </w:r>
          </w:p>
        </w:tc>
      </w:tr>
      <w:tr>
        <w:trPr>
          <w:trHeight w:val="257" w:hRule="atLeast"/>
        </w:trPr>
        <w:tc>
          <w:tcPr>
            <w:tcW w:w="2786" w:type="dxa"/>
            <w:tcBorders>
              <w:top w:val="single" w:sz="18" w:space="0" w:color="FFFFFF"/>
              <w:left w:val="single" w:sz="12" w:space="0" w:color="EFEFEF"/>
            </w:tcBorders>
          </w:tcPr>
          <w:p>
            <w:pPr>
              <w:pStyle w:val="TableParagraph"/>
              <w:spacing w:line="236" w:lineRule="exact"/>
              <w:ind w:left="13"/>
              <w:rPr>
                <w:sz w:val="21"/>
              </w:rPr>
            </w:pPr>
            <w:r>
              <w:rPr>
                <w:sz w:val="21"/>
              </w:rPr>
              <w:t>Laticínios / Materno ($)</w:t>
            </w:r>
          </w:p>
        </w:tc>
        <w:tc>
          <w:tcPr>
            <w:tcW w:w="1228" w:type="dxa"/>
          </w:tcPr>
          <w:p>
            <w:pPr>
              <w:pStyle w:val="TableParagraph"/>
              <w:spacing w:line="236" w:lineRule="exact"/>
              <w:ind w:left="8"/>
              <w:jc w:val="center"/>
              <w:rPr>
                <w:sz w:val="21"/>
              </w:rPr>
            </w:pPr>
            <w:r>
              <w:rPr>
                <w:sz w:val="21"/>
              </w:rPr>
              <w:t>+$ 82</w:t>
            </w:r>
          </w:p>
        </w:tc>
        <w:tc>
          <w:tcPr>
            <w:tcW w:w="1564" w:type="dxa"/>
            <w:tcBorders>
              <w:right w:val="thickThinMediumGap" w:sz="6" w:space="0" w:color="9F9F9F"/>
            </w:tcBorders>
          </w:tcPr>
          <w:p>
            <w:pPr>
              <w:pStyle w:val="TableParagraph"/>
              <w:spacing w:line="236" w:lineRule="exact"/>
              <w:ind w:left="1" w:right="2"/>
              <w:jc w:val="center"/>
              <w:rPr>
                <w:sz w:val="21"/>
              </w:rPr>
            </w:pPr>
            <w:r>
              <w:rPr>
                <w:sz w:val="21"/>
              </w:rPr>
              <w:t>+$ 34</w:t>
            </w:r>
          </w:p>
        </w:tc>
      </w:tr>
    </w:tbl>
    <w:p>
      <w:pPr>
        <w:spacing w:after="0" w:line="236" w:lineRule="exact"/>
        <w:jc w:val="center"/>
        <w:rPr>
          <w:sz w:val="21"/>
        </w:rPr>
        <w:sectPr>
          <w:pgSz w:w="11900" w:h="16840"/>
          <w:pgMar w:header="0" w:footer="1234" w:top="1440" w:bottom="1420" w:left="460" w:right="0"/>
        </w:sectPr>
      </w:pPr>
    </w:p>
    <w:p>
      <w:pPr>
        <w:pStyle w:val="BodyText"/>
        <w:ind w:left="1335"/>
        <w:rPr>
          <w:sz w:val="20"/>
        </w:rPr>
      </w:pPr>
      <w:r>
        <w:rPr>
          <w:sz w:val="20"/>
        </w:rPr>
        <w:pict>
          <v:shape style="width:415.7pt;height:74.650pt;mso-position-horizontal-relative:char;mso-position-vertical-relative:line" type="#_x0000_t202" filled="true" fillcolor="#a9b288" stroked="false">
            <w10:anchorlock/>
            <v:textbox inset="0,0,0,0">
              <w:txbxContent>
                <w:p>
                  <w:pPr>
                    <w:pStyle w:val="BodyText"/>
                    <w:spacing w:before="3"/>
                  </w:pPr>
                </w:p>
                <w:p>
                  <w:pPr>
                    <w:spacing w:before="0"/>
                    <w:ind w:left="2133" w:right="2131" w:firstLine="0"/>
                    <w:jc w:val="center"/>
                    <w:rPr>
                      <w:b/>
                      <w:sz w:val="21"/>
                    </w:rPr>
                  </w:pPr>
                  <w:r>
                    <w:rPr>
                      <w:b/>
                      <w:sz w:val="21"/>
                    </w:rPr>
                    <w:t>NZ Hereford Detalhes Animais</w:t>
                  </w:r>
                </w:p>
                <w:p>
                  <w:pPr>
                    <w:spacing w:before="1"/>
                    <w:ind w:left="2141" w:right="2131" w:firstLine="0"/>
                    <w:jc w:val="center"/>
                    <w:rPr>
                      <w:b/>
                      <w:sz w:val="32"/>
                    </w:rPr>
                  </w:pPr>
                  <w:r>
                    <w:rPr>
                      <w:b/>
                      <w:sz w:val="32"/>
                    </w:rPr>
                    <w:t>DERIVAR DE RIVERTON 09 231</w:t>
                  </w:r>
                </w:p>
              </w:txbxContent>
            </v:textbox>
            <v:fill type="solid"/>
          </v:shape>
        </w:pict>
      </w:r>
      <w:r>
        <w:rPr>
          <w:sz w:val="20"/>
        </w:rPr>
      </w:r>
    </w:p>
    <w:p>
      <w:pPr>
        <w:pStyle w:val="BodyText"/>
        <w:spacing w:before="9"/>
        <w:rPr>
          <w:sz w:val="12"/>
        </w:rPr>
      </w:pPr>
    </w:p>
    <w:p>
      <w:pPr>
        <w:tabs>
          <w:tab w:pos="5237" w:val="left" w:leader="none"/>
        </w:tabs>
        <w:spacing w:before="99"/>
        <w:ind w:left="3212" w:right="0" w:firstLine="0"/>
        <w:jc w:val="left"/>
        <w:rPr>
          <w:sz w:val="21"/>
        </w:rPr>
      </w:pPr>
      <w:r>
        <w:rPr>
          <w:b/>
          <w:sz w:val="21"/>
        </w:rPr>
        <w:t>HerdBook</w:t>
      </w:r>
      <w:r>
        <w:rPr>
          <w:b/>
          <w:sz w:val="21"/>
        </w:rPr>
        <w:t xml:space="preserve"> No.:</w:t>
      </w:r>
      <w:r>
        <w:rPr>
          <w:sz w:val="21"/>
        </w:rPr>
        <w:t>009109090231</w:t>
      </w:r>
    </w:p>
    <w:p>
      <w:pPr>
        <w:tabs>
          <w:tab w:pos="5237" w:val="left" w:leader="none"/>
        </w:tabs>
        <w:spacing w:before="27"/>
        <w:ind w:left="3212" w:right="0" w:firstLine="0"/>
        <w:jc w:val="left"/>
        <w:rPr>
          <w:sz w:val="21"/>
        </w:rPr>
      </w:pPr>
      <w:r>
        <w:rPr>
          <w:b/>
          <w:sz w:val="21"/>
        </w:rPr>
        <w:t>Sexo:</w:t>
      </w:r>
      <w:r>
        <w:rPr>
          <w:sz w:val="21"/>
        </w:rPr>
        <w:t>Masculino</w:t>
      </w:r>
    </w:p>
    <w:p>
      <w:pPr>
        <w:tabs>
          <w:tab w:pos="5237" w:val="left" w:leader="none"/>
        </w:tabs>
        <w:spacing w:before="33"/>
        <w:ind w:left="3212" w:right="0" w:firstLine="0"/>
        <w:jc w:val="left"/>
        <w:rPr>
          <w:sz w:val="21"/>
        </w:rPr>
      </w:pPr>
      <w:r>
        <w:rPr>
          <w:b/>
          <w:sz w:val="21"/>
        </w:rPr>
        <w:t>Trompa:</w:t>
      </w:r>
      <w:r>
        <w:rPr>
          <w:sz w:val="21"/>
        </w:rPr>
        <w:t>Sondado</w:t>
      </w:r>
    </w:p>
    <w:p>
      <w:pPr>
        <w:tabs>
          <w:tab w:pos="5237" w:val="left" w:leader="none"/>
        </w:tabs>
        <w:spacing w:before="27"/>
        <w:ind w:left="3212" w:right="0" w:firstLine="0"/>
        <w:jc w:val="left"/>
        <w:rPr>
          <w:sz w:val="21"/>
        </w:rPr>
      </w:pPr>
      <w:r>
        <w:rPr>
          <w:b/>
          <w:sz w:val="21"/>
        </w:rPr>
        <w:t>Tatuagem:</w:t>
      </w:r>
      <w:r>
        <w:rPr>
          <w:sz w:val="21"/>
        </w:rPr>
        <w:t>090231</w:t>
      </w:r>
    </w:p>
    <w:p>
      <w:pPr>
        <w:tabs>
          <w:tab w:pos="5237" w:val="left" w:leader="none"/>
        </w:tabs>
        <w:spacing w:before="32"/>
        <w:ind w:left="3212" w:right="0" w:firstLine="0"/>
        <w:jc w:val="left"/>
        <w:rPr>
          <w:sz w:val="21"/>
        </w:rPr>
      </w:pPr>
      <w:r>
        <w:rPr>
          <w:b/>
          <w:sz w:val="21"/>
        </w:rPr>
        <w:t>Data</w:t>
      </w:r>
      <w:r>
        <w:rPr>
          <w:b/>
          <w:sz w:val="21"/>
        </w:rPr>
        <w:t xml:space="preserve"> de nascimento</w:t>
      </w:r>
      <w:r>
        <w:rPr>
          <w:b/>
          <w:sz w:val="21"/>
        </w:rPr>
        <w:t>:</w:t>
      </w:r>
      <w:r>
        <w:rPr>
          <w:sz w:val="21"/>
        </w:rPr>
        <w:t>21/09/2009</w:t>
      </w:r>
    </w:p>
    <w:p>
      <w:pPr>
        <w:tabs>
          <w:tab w:pos="5237" w:val="left" w:leader="none"/>
        </w:tabs>
        <w:spacing w:before="27"/>
        <w:ind w:left="3212" w:right="0" w:firstLine="0"/>
        <w:jc w:val="left"/>
        <w:rPr>
          <w:sz w:val="21"/>
        </w:rPr>
      </w:pPr>
      <w:r>
        <w:rPr>
          <w:b/>
          <w:sz w:val="21"/>
        </w:rPr>
        <w:t>Ano</w:t>
      </w:r>
      <w:r>
        <w:rPr>
          <w:b/>
          <w:sz w:val="21"/>
        </w:rPr>
        <w:t xml:space="preserve"> de Parto</w:t>
      </w:r>
      <w:r>
        <w:rPr>
          <w:b/>
          <w:sz w:val="21"/>
        </w:rPr>
        <w:t>:</w:t>
      </w:r>
      <w:r>
        <w:rPr>
          <w:spacing w:val="-3"/>
          <w:sz w:val="21"/>
        </w:rPr>
        <w:t>2009</w:t>
      </w:r>
    </w:p>
    <w:p>
      <w:pPr>
        <w:tabs>
          <w:tab w:pos="5237" w:val="left" w:leader="none"/>
        </w:tabs>
        <w:spacing w:before="32"/>
        <w:ind w:left="3212" w:right="0" w:firstLine="0"/>
        <w:jc w:val="left"/>
        <w:rPr>
          <w:sz w:val="21"/>
        </w:rPr>
      </w:pPr>
      <w:r>
        <w:rPr>
          <w:b/>
          <w:sz w:val="21"/>
        </w:rPr>
        <w:t>Estado:</w:t>
      </w:r>
      <w:r>
        <w:rPr>
          <w:sz w:val="21"/>
        </w:rPr>
        <w:t>Ativo</w:t>
      </w:r>
    </w:p>
    <w:p>
      <w:pPr>
        <w:spacing w:before="28"/>
        <w:ind w:left="3212" w:right="0" w:firstLine="0"/>
        <w:jc w:val="left"/>
        <w:rPr>
          <w:sz w:val="21"/>
        </w:rPr>
      </w:pPr>
      <w:r>
        <w:rPr>
          <w:b/>
          <w:sz w:val="21"/>
        </w:rPr>
        <w:t xml:space="preserve">Status de registro: </w:t>
      </w:r>
      <w:r>
        <w:rPr>
          <w:sz w:val="21"/>
        </w:rPr>
        <w:t>Registrado</w:t>
      </w:r>
    </w:p>
    <w:p>
      <w:pPr>
        <w:pStyle w:val="Heading4"/>
        <w:tabs>
          <w:tab w:pos="5585" w:val="right" w:leader="none"/>
        </w:tabs>
        <w:spacing w:before="32"/>
        <w:ind w:left="3212"/>
        <w:rPr>
          <w:b w:val="0"/>
        </w:rPr>
      </w:pPr>
      <w:r>
        <w:rPr/>
        <w:t>HerdBook</w:t>
      </w:r>
      <w:r>
        <w:rPr/>
        <w:t xml:space="preserve"> Vol.:</w:t>
      </w:r>
      <w:r>
        <w:rPr>
          <w:b w:val="0"/>
        </w:rPr>
        <w:t>113</w:t>
      </w:r>
    </w:p>
    <w:p>
      <w:pPr>
        <w:tabs>
          <w:tab w:pos="5237" w:val="left" w:leader="none"/>
        </w:tabs>
        <w:spacing w:before="32"/>
        <w:ind w:left="3212" w:right="0" w:firstLine="0"/>
        <w:jc w:val="left"/>
        <w:rPr>
          <w:sz w:val="21"/>
        </w:rPr>
      </w:pPr>
      <w:r>
        <w:rPr>
          <w:b/>
          <w:sz w:val="21"/>
        </w:rPr>
        <w:t>Número de</w:t>
      </w:r>
      <w:r>
        <w:rPr>
          <w:b/>
          <w:sz w:val="21"/>
        </w:rPr>
        <w:t xml:space="preserve"> ADN</w:t>
      </w:r>
      <w:r>
        <w:rPr>
          <w:b/>
          <w:sz w:val="21"/>
        </w:rPr>
        <w:t>:</w:t>
      </w:r>
      <w:r>
        <w:rPr>
          <w:sz w:val="21"/>
        </w:rPr>
        <w:t xml:space="preserve"> 800032331</w:t>
      </w:r>
    </w:p>
    <w:p>
      <w:pPr>
        <w:tabs>
          <w:tab w:pos="5237" w:val="left" w:leader="none"/>
        </w:tabs>
        <w:spacing w:before="27"/>
        <w:ind w:left="3212" w:right="0" w:firstLine="0"/>
        <w:jc w:val="left"/>
        <w:rPr>
          <w:sz w:val="21"/>
        </w:rPr>
      </w:pPr>
      <w:r>
        <w:rPr>
          <w:b/>
          <w:sz w:val="21"/>
        </w:rPr>
        <w:t>Estado</w:t>
      </w:r>
      <w:r>
        <w:rPr>
          <w:b/>
          <w:sz w:val="21"/>
        </w:rPr>
        <w:t xml:space="preserve"> Genético</w:t>
      </w:r>
      <w:r>
        <w:rPr>
          <w:b/>
          <w:sz w:val="21"/>
        </w:rPr>
        <w:t>:</w:t>
      </w:r>
      <w:r>
        <w:rPr>
          <w:color w:val="0000FF"/>
          <w:sz w:val="21"/>
          <w:u w:val="single" w:color="0000FF"/>
        </w:rPr>
        <w:t>[Ver]</w:t>
      </w:r>
    </w:p>
    <w:p>
      <w:pPr>
        <w:tabs>
          <w:tab w:pos="5237" w:val="left" w:leader="none"/>
        </w:tabs>
        <w:spacing w:before="32"/>
        <w:ind w:left="3212" w:right="0" w:firstLine="0"/>
        <w:jc w:val="left"/>
        <w:rPr>
          <w:sz w:val="21"/>
        </w:rPr>
      </w:pPr>
      <w:r>
        <w:rPr>
          <w:b/>
          <w:sz w:val="21"/>
        </w:rPr>
        <w:t>Senhor:</w:t>
      </w:r>
      <w:r>
        <w:rPr>
          <w:color w:val="0000FF"/>
          <w:sz w:val="21"/>
          <w:u w:val="single" w:color="0000FF"/>
        </w:rPr>
        <w:t xml:space="preserve"> KOANUI DERIVE</w:t>
      </w:r>
      <w:r>
        <w:rPr>
          <w:color w:val="0000FF"/>
          <w:spacing w:val="-3"/>
          <w:sz w:val="21"/>
          <w:u w:val="single" w:color="0000FF"/>
        </w:rPr>
        <w:t xml:space="preserve"> 3371</w:t>
      </w:r>
    </w:p>
    <w:p>
      <w:pPr>
        <w:pStyle w:val="BodyText"/>
        <w:tabs>
          <w:tab w:pos="5237" w:val="left" w:leader="none"/>
        </w:tabs>
        <w:spacing w:before="28"/>
        <w:ind w:left="3212"/>
      </w:pPr>
      <w:r>
        <w:rPr>
          <w:b/>
        </w:rPr>
        <w:t>Barragem:</w:t>
      </w:r>
      <w:r>
        <w:rPr>
          <w:color w:val="0000FF"/>
          <w:u w:val="single" w:color="0000FF"/>
        </w:rPr>
        <w:t>RIVERTON BELLA 02</w:t>
      </w:r>
      <w:r>
        <w:rPr>
          <w:color w:val="0000FF"/>
          <w:u w:val="single" w:color="0000FF"/>
        </w:rPr>
        <w:t xml:space="preserve"> 70</w:t>
      </w:r>
    </w:p>
    <w:p>
      <w:pPr>
        <w:tabs>
          <w:tab w:pos="5237" w:val="left" w:leader="none"/>
        </w:tabs>
        <w:spacing w:line="268" w:lineRule="auto" w:before="32"/>
        <w:ind w:left="3212" w:right="3786" w:firstLine="0"/>
        <w:jc w:val="both"/>
        <w:rPr>
          <w:sz w:val="21"/>
        </w:rPr>
      </w:pPr>
      <w:r>
        <w:rPr>
          <w:b/>
          <w:sz w:val="21"/>
        </w:rPr>
        <w:t>Criador:</w:t>
      </w:r>
      <w:r>
        <w:rPr>
          <w:color w:val="0000FF"/>
          <w:sz w:val="21"/>
          <w:u w:val="single" w:color="0000FF"/>
        </w:rPr>
        <w:t xml:space="preserve">M &amp; C CRANSTONE LTD </w:t>
      </w:r>
      <w:r>
        <w:rPr>
          <w:b/>
          <w:sz w:val="21"/>
        </w:rPr>
        <w:t xml:space="preserve">Actual Proprietário: M &amp; </w:t>
      </w:r>
      <w:r>
        <w:rPr>
          <w:color w:val="0000FF"/>
          <w:sz w:val="21"/>
          <w:u w:val="single" w:color="0000FF"/>
        </w:rPr>
        <w:t>C CRANSTONE LTD Progenitura</w:t>
      </w:r>
      <w:r>
        <w:rPr>
          <w:color w:val="0000FF"/>
          <w:spacing w:val="-3"/>
          <w:sz w:val="21"/>
        </w:rPr>
        <w:t>:</w:t>
      </w:r>
      <w:r>
        <w:rPr>
          <w:b/>
          <w:sz w:val="21"/>
        </w:rPr>
        <w:t>[View</w:t>
      </w:r>
      <w:r>
        <w:rPr>
          <w:color w:val="0000FF"/>
          <w:sz w:val="21"/>
          <w:u w:val="single" w:color="0000FF"/>
        </w:rPr>
        <w:t xml:space="preserve"> All] [View    by</w:t>
      </w:r>
      <w:r>
        <w:rPr>
          <w:color w:val="0000FF"/>
          <w:sz w:val="21"/>
          <w:u w:val="single" w:color="0000FF"/>
        </w:rPr>
        <w:t xml:space="preserve"> Herd] (</w:t>
      </w:r>
      <w:r>
        <w:rPr>
          <w:color w:val="0000FF"/>
          <w:sz w:val="21"/>
          <w:u w:val="single" w:color="0000FF"/>
        </w:rPr>
        <w:t>Ver por</w:t>
      </w:r>
      <w:r>
        <w:rPr>
          <w:color w:val="0000FF"/>
          <w:sz w:val="21"/>
          <w:u w:val="single" w:color="0000FF"/>
        </w:rPr>
        <w:t xml:space="preserve"> Rebanho)</w:t>
      </w:r>
    </w:p>
    <w:p>
      <w:pPr>
        <w:tabs>
          <w:tab w:pos="5237" w:val="left" w:leader="none"/>
        </w:tabs>
        <w:spacing w:before="5"/>
        <w:ind w:left="3212" w:right="0" w:firstLine="0"/>
        <w:jc w:val="left"/>
        <w:rPr>
          <w:sz w:val="21"/>
        </w:rPr>
      </w:pPr>
      <w:r>
        <w:rPr>
          <w:b/>
          <w:sz w:val="21"/>
        </w:rPr>
        <w:t>Pedigree:</w:t>
      </w:r>
      <w:r>
        <w:rPr>
          <w:color w:val="0000FF"/>
          <w:sz w:val="21"/>
          <w:u w:val="single" w:color="0000FF"/>
        </w:rPr>
        <w:t>[Ver]</w:t>
      </w:r>
    </w:p>
    <w:p>
      <w:pPr>
        <w:tabs>
          <w:tab w:pos="5237" w:val="left" w:leader="none"/>
        </w:tabs>
        <w:spacing w:before="27"/>
        <w:ind w:left="3212" w:right="0" w:firstLine="0"/>
        <w:jc w:val="left"/>
        <w:rPr>
          <w:sz w:val="21"/>
        </w:rPr>
      </w:pPr>
      <w:r>
        <w:rPr>
          <w:b/>
          <w:sz w:val="21"/>
        </w:rPr>
        <w:t>Gráfico</w:t>
      </w:r>
      <w:r>
        <w:rPr>
          <w:b/>
          <w:sz w:val="21"/>
        </w:rPr>
        <w:t xml:space="preserve"> EBV</w:t>
      </w:r>
      <w:r>
        <w:rPr>
          <w:b/>
          <w:sz w:val="21"/>
        </w:rPr>
        <w:t>:</w:t>
      </w:r>
      <w:r>
        <w:rPr>
          <w:color w:val="0000FF"/>
          <w:sz w:val="21"/>
          <w:u w:val="single" w:color="0000FF"/>
        </w:rPr>
        <w:t xml:space="preserve"> [Ver]</w:t>
      </w:r>
    </w:p>
    <w:p>
      <w:pPr>
        <w:pStyle w:val="BodyText"/>
        <w:spacing w:before="8"/>
        <w:rPr>
          <w:sz w:val="24"/>
        </w:rPr>
      </w:pPr>
    </w:p>
    <w:tbl>
      <w:tblPr>
        <w:tblW w:w="0" w:type="auto"/>
        <w:jc w:val="left"/>
        <w:tblInd w:w="1743"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top w:w="0" w:type="dxa"/>
          <w:left w:w="0" w:type="dxa"/>
          <w:bottom w:w="0" w:type="dxa"/>
          <w:right w:w="0" w:type="dxa"/>
        </w:tblCellMar>
        <w:tblLook w:val="01E0"/>
      </w:tblPr>
      <w:tblGrid>
        <w:gridCol w:w="478"/>
        <w:gridCol w:w="492"/>
        <w:gridCol w:w="480"/>
        <w:gridCol w:w="482"/>
        <w:gridCol w:w="480"/>
        <w:gridCol w:w="480"/>
        <w:gridCol w:w="482"/>
        <w:gridCol w:w="760"/>
        <w:gridCol w:w="842"/>
        <w:gridCol w:w="758"/>
        <w:gridCol w:w="552"/>
        <w:gridCol w:w="619"/>
        <w:gridCol w:w="595"/>
      </w:tblGrid>
      <w:tr>
        <w:trPr>
          <w:trHeight w:val="265" w:hRule="atLeast"/>
        </w:trPr>
        <w:tc>
          <w:tcPr>
            <w:tcW w:w="7500" w:type="dxa"/>
            <w:gridSpan w:val="13"/>
            <w:tcBorders>
              <w:left w:val="single" w:sz="12" w:space="0" w:color="EFEFEF"/>
            </w:tcBorders>
            <w:shd w:val="clear" w:color="auto" w:fill="A9B288"/>
          </w:tcPr>
          <w:p>
            <w:pPr>
              <w:pStyle w:val="TableParagraph"/>
              <w:spacing w:line="238" w:lineRule="exact"/>
              <w:ind w:left="1511"/>
              <w:rPr>
                <w:b/>
                <w:sz w:val="21"/>
              </w:rPr>
            </w:pPr>
            <w:r>
              <w:rPr>
                <w:b/>
                <w:sz w:val="21"/>
              </w:rPr>
              <w:t>Janeiro 2012 Hereford GROUP BREEDPLAN</w:t>
            </w:r>
          </w:p>
        </w:tc>
      </w:tr>
      <w:tr>
        <w:trPr>
          <w:trHeight w:val="960" w:hRule="atLeast"/>
        </w:trPr>
        <w:tc>
          <w:tcPr>
            <w:tcW w:w="478" w:type="dxa"/>
            <w:tcBorders>
              <w:left w:val="single" w:sz="12" w:space="0" w:color="EFEFEF"/>
            </w:tcBorders>
            <w:shd w:val="clear" w:color="auto" w:fill="A9B288"/>
          </w:tcPr>
          <w:p>
            <w:pPr>
              <w:pStyle w:val="TableParagraph"/>
              <w:spacing w:before="4"/>
              <w:rPr>
                <w:sz w:val="10"/>
              </w:rPr>
            </w:pPr>
          </w:p>
          <w:p>
            <w:pPr>
              <w:pStyle w:val="TableParagraph"/>
              <w:ind w:left="42" w:right="-19"/>
              <w:rPr>
                <w:sz w:val="20"/>
              </w:rPr>
            </w:pPr>
            <w:r>
              <w:rPr>
                <w:sz w:val="20"/>
              </w:rPr>
              <w:drawing>
                <wp:inline distT="0" distB="0" distL="0" distR="0">
                  <wp:extent cx="243839" cy="481584"/>
                  <wp:effectExtent l="0" t="0" r="0" b="0"/>
                  <wp:docPr id="41" name="image36.jpeg" descr=""/>
                  <wp:cNvGraphicFramePr>
                    <a:graphicFrameLocks noChangeAspect="1"/>
                  </wp:cNvGraphicFramePr>
                  <a:graphic>
                    <a:graphicData uri="http://schemas.openxmlformats.org/drawingml/2006/picture">
                      <pic:pic>
                        <pic:nvPicPr>
                          <pic:cNvPr id="42" name="image36.jpeg"/>
                          <pic:cNvPicPr/>
                        </pic:nvPicPr>
                        <pic:blipFill>
                          <a:blip r:embed="rId45" cstate="print"/>
                          <a:stretch>
                            <a:fillRect/>
                          </a:stretch>
                        </pic:blipFill>
                        <pic:spPr>
                          <a:xfrm>
                            <a:off x="0" y="0"/>
                            <a:ext cx="243839" cy="481584"/>
                          </a:xfrm>
                          <a:prstGeom prst="rect">
                            <a:avLst/>
                          </a:prstGeom>
                        </pic:spPr>
                      </pic:pic>
                    </a:graphicData>
                  </a:graphic>
                </wp:inline>
              </w:drawing>
            </w:r>
            <w:r>
              <w:rPr>
                <w:sz w:val="20"/>
              </w:rPr>
            </w:r>
          </w:p>
        </w:tc>
        <w:tc>
          <w:tcPr>
            <w:tcW w:w="492" w:type="dxa"/>
            <w:tcBorders>
              <w:right w:val="double" w:sz="2" w:space="0" w:color="9F9F9F"/>
            </w:tcBorders>
            <w:shd w:val="clear" w:color="auto" w:fill="A9B288"/>
          </w:tcPr>
          <w:p>
            <w:pPr>
              <w:pStyle w:val="TableParagraph"/>
              <w:spacing w:before="7"/>
              <w:rPr>
                <w:sz w:val="21"/>
              </w:rPr>
            </w:pPr>
          </w:p>
          <w:p>
            <w:pPr>
              <w:pStyle w:val="TableParagraph"/>
              <w:ind w:left="78" w:right="-15" w:hanging="58"/>
              <w:rPr>
                <w:sz w:val="21"/>
              </w:rPr>
            </w:pPr>
            <w:r>
              <w:rPr>
                <w:sz w:val="21"/>
              </w:rPr>
              <w:t>Nascimento</w:t>
            </w:r>
          </w:p>
          <w:p>
            <w:pPr>
              <w:pStyle w:val="TableParagraph"/>
              <w:spacing w:line="240" w:lineRule="exact" w:before="8"/>
              <w:ind w:left="54" w:right="18" w:firstLine="24"/>
              <w:rPr>
                <w:sz w:val="21"/>
              </w:rPr>
            </w:pPr>
            <w:r>
              <w:rPr>
                <w:sz w:val="21"/>
              </w:rPr>
              <w:t>Wt. (kg)</w:t>
            </w:r>
          </w:p>
        </w:tc>
        <w:tc>
          <w:tcPr>
            <w:tcW w:w="480" w:type="dxa"/>
            <w:tcBorders>
              <w:left w:val="double" w:sz="2" w:space="0" w:color="9F9F9F"/>
              <w:right w:val="double" w:sz="2" w:space="0" w:color="9F9F9F"/>
            </w:tcBorders>
            <w:shd w:val="clear" w:color="auto" w:fill="A9B288"/>
          </w:tcPr>
          <w:p>
            <w:pPr>
              <w:pStyle w:val="TableParagraph"/>
              <w:spacing w:line="241" w:lineRule="exact" w:before="9"/>
              <w:ind w:left="49"/>
              <w:rPr>
                <w:sz w:val="21"/>
              </w:rPr>
            </w:pPr>
            <w:r>
              <w:rPr>
                <w:sz w:val="21"/>
              </w:rPr>
              <w:t>200</w:t>
            </w:r>
          </w:p>
          <w:p>
            <w:pPr>
              <w:pStyle w:val="TableParagraph"/>
              <w:spacing w:line="241" w:lineRule="exact"/>
              <w:ind w:left="97" w:hanging="58"/>
              <w:rPr>
                <w:sz w:val="21"/>
              </w:rPr>
            </w:pPr>
            <w:r>
              <w:rPr>
                <w:sz w:val="21"/>
              </w:rPr>
              <w:t>Dia da semana</w:t>
            </w:r>
          </w:p>
          <w:p>
            <w:pPr>
              <w:pStyle w:val="TableParagraph"/>
              <w:spacing w:line="240" w:lineRule="exact" w:before="8"/>
              <w:ind w:left="44" w:right="9" w:firstLine="52"/>
              <w:rPr>
                <w:sz w:val="21"/>
              </w:rPr>
            </w:pPr>
            <w:r>
              <w:rPr>
                <w:spacing w:val="3"/>
                <w:sz w:val="21"/>
              </w:rPr>
              <w:t xml:space="preserve">Peso </w:t>
            </w:r>
            <w:r>
              <w:rPr>
                <w:sz w:val="21"/>
              </w:rPr>
              <w:t>(kg)</w:t>
            </w:r>
          </w:p>
        </w:tc>
        <w:tc>
          <w:tcPr>
            <w:tcW w:w="482" w:type="dxa"/>
            <w:tcBorders>
              <w:left w:val="double" w:sz="2" w:space="0" w:color="9F9F9F"/>
            </w:tcBorders>
            <w:shd w:val="clear" w:color="auto" w:fill="A9B288"/>
          </w:tcPr>
          <w:p>
            <w:pPr>
              <w:pStyle w:val="TableParagraph"/>
              <w:spacing w:line="241" w:lineRule="exact" w:before="9"/>
              <w:ind w:left="49"/>
              <w:rPr>
                <w:sz w:val="21"/>
              </w:rPr>
            </w:pPr>
            <w:r>
              <w:rPr>
                <w:sz w:val="21"/>
              </w:rPr>
              <w:t>400</w:t>
            </w:r>
          </w:p>
          <w:p>
            <w:pPr>
              <w:pStyle w:val="TableParagraph"/>
              <w:spacing w:line="241" w:lineRule="exact"/>
              <w:ind w:left="97" w:hanging="58"/>
              <w:rPr>
                <w:sz w:val="21"/>
              </w:rPr>
            </w:pPr>
            <w:r>
              <w:rPr>
                <w:sz w:val="21"/>
              </w:rPr>
              <w:t>Dia da semana</w:t>
            </w:r>
          </w:p>
          <w:p>
            <w:pPr>
              <w:pStyle w:val="TableParagraph"/>
              <w:spacing w:line="240" w:lineRule="exact" w:before="8"/>
              <w:ind w:left="44" w:right="18" w:firstLine="52"/>
              <w:rPr>
                <w:sz w:val="21"/>
              </w:rPr>
            </w:pPr>
            <w:r>
              <w:rPr>
                <w:spacing w:val="3"/>
                <w:sz w:val="21"/>
              </w:rPr>
              <w:t xml:space="preserve">Peso </w:t>
            </w:r>
            <w:r>
              <w:rPr>
                <w:sz w:val="21"/>
              </w:rPr>
              <w:t>(kg)</w:t>
            </w:r>
          </w:p>
        </w:tc>
        <w:tc>
          <w:tcPr>
            <w:tcW w:w="480" w:type="dxa"/>
            <w:shd w:val="clear" w:color="auto" w:fill="A9B288"/>
          </w:tcPr>
          <w:p>
            <w:pPr>
              <w:pStyle w:val="TableParagraph"/>
              <w:spacing w:line="241" w:lineRule="exact" w:before="9"/>
              <w:ind w:left="54"/>
              <w:rPr>
                <w:sz w:val="21"/>
              </w:rPr>
            </w:pPr>
            <w:r>
              <w:rPr>
                <w:sz w:val="21"/>
              </w:rPr>
              <w:t>600</w:t>
            </w:r>
          </w:p>
          <w:p>
            <w:pPr>
              <w:pStyle w:val="TableParagraph"/>
              <w:spacing w:line="241" w:lineRule="exact"/>
              <w:ind w:left="102" w:hanging="58"/>
              <w:rPr>
                <w:sz w:val="21"/>
              </w:rPr>
            </w:pPr>
            <w:r>
              <w:rPr>
                <w:sz w:val="21"/>
              </w:rPr>
              <w:t>Dia da semana</w:t>
            </w:r>
          </w:p>
          <w:p>
            <w:pPr>
              <w:pStyle w:val="TableParagraph"/>
              <w:spacing w:line="240" w:lineRule="exact" w:before="8"/>
              <w:ind w:left="49" w:right="19" w:firstLine="52"/>
              <w:rPr>
                <w:sz w:val="21"/>
              </w:rPr>
            </w:pPr>
            <w:r>
              <w:rPr>
                <w:spacing w:val="3"/>
                <w:sz w:val="21"/>
              </w:rPr>
              <w:t xml:space="preserve">Peso </w:t>
            </w:r>
            <w:r>
              <w:rPr>
                <w:sz w:val="21"/>
              </w:rPr>
              <w:t>(kg)</w:t>
            </w:r>
          </w:p>
        </w:tc>
        <w:tc>
          <w:tcPr>
            <w:tcW w:w="480" w:type="dxa"/>
            <w:shd w:val="clear" w:color="auto" w:fill="A9B288"/>
          </w:tcPr>
          <w:p>
            <w:pPr>
              <w:pStyle w:val="TableParagraph"/>
              <w:spacing w:before="9"/>
              <w:ind w:left="21" w:right="5" w:firstLine="33"/>
              <w:jc w:val="both"/>
              <w:rPr>
                <w:sz w:val="21"/>
              </w:rPr>
            </w:pPr>
            <w:r>
              <w:rPr>
                <w:sz w:val="21"/>
              </w:rPr>
              <w:t>Mat Mat Vaca Wt</w:t>
            </w:r>
          </w:p>
          <w:p>
            <w:pPr>
              <w:pStyle w:val="TableParagraph"/>
              <w:spacing w:line="207" w:lineRule="exact"/>
              <w:ind w:left="49"/>
              <w:jc w:val="both"/>
              <w:rPr>
                <w:sz w:val="21"/>
              </w:rPr>
            </w:pPr>
            <w:r>
              <w:rPr>
                <w:sz w:val="21"/>
              </w:rPr>
              <w:t>(kg)</w:t>
            </w:r>
          </w:p>
        </w:tc>
        <w:tc>
          <w:tcPr>
            <w:tcW w:w="482" w:type="dxa"/>
            <w:tcBorders>
              <w:right w:val="double" w:sz="2" w:space="0" w:color="9F9F9F"/>
            </w:tcBorders>
            <w:shd w:val="clear" w:color="auto" w:fill="A9B288"/>
          </w:tcPr>
          <w:p>
            <w:pPr>
              <w:pStyle w:val="TableParagraph"/>
              <w:rPr>
                <w:sz w:val="24"/>
              </w:rPr>
            </w:pPr>
          </w:p>
          <w:p>
            <w:pPr>
              <w:pStyle w:val="TableParagraph"/>
              <w:spacing w:before="4"/>
              <w:rPr>
                <w:sz w:val="19"/>
              </w:rPr>
            </w:pPr>
          </w:p>
          <w:p>
            <w:pPr>
              <w:pStyle w:val="TableParagraph"/>
              <w:spacing w:line="240" w:lineRule="exact"/>
              <w:ind w:left="49" w:right="7" w:hanging="5"/>
              <w:rPr>
                <w:sz w:val="21"/>
              </w:rPr>
            </w:pPr>
            <w:r>
              <w:rPr>
                <w:sz w:val="21"/>
              </w:rPr>
              <w:t>Leite (kg)</w:t>
            </w:r>
          </w:p>
        </w:tc>
        <w:tc>
          <w:tcPr>
            <w:tcW w:w="760" w:type="dxa"/>
            <w:tcBorders>
              <w:left w:val="double" w:sz="2" w:space="0" w:color="9F9F9F"/>
            </w:tcBorders>
            <w:shd w:val="clear" w:color="auto" w:fill="A9B288"/>
          </w:tcPr>
          <w:p>
            <w:pPr>
              <w:pStyle w:val="TableParagraph"/>
              <w:spacing w:before="9"/>
              <w:ind w:left="126" w:right="118"/>
              <w:jc w:val="center"/>
              <w:rPr>
                <w:sz w:val="21"/>
              </w:rPr>
            </w:pPr>
            <w:r>
              <w:rPr>
                <w:sz w:val="21"/>
              </w:rPr>
              <w:t>Dias para</w:t>
            </w:r>
          </w:p>
          <w:p>
            <w:pPr>
              <w:pStyle w:val="TableParagraph"/>
              <w:spacing w:line="240" w:lineRule="exact" w:before="6"/>
              <w:ind w:left="16" w:right="1"/>
              <w:jc w:val="center"/>
              <w:rPr>
                <w:sz w:val="21"/>
              </w:rPr>
            </w:pPr>
            <w:r>
              <w:rPr>
                <w:sz w:val="21"/>
              </w:rPr>
              <w:t>Parto (dias)</w:t>
            </w:r>
          </w:p>
        </w:tc>
        <w:tc>
          <w:tcPr>
            <w:tcW w:w="842" w:type="dxa"/>
            <w:tcBorders>
              <w:right w:val="double" w:sz="2" w:space="0" w:color="9F9F9F"/>
            </w:tcBorders>
            <w:shd w:val="clear" w:color="auto" w:fill="A9B288"/>
          </w:tcPr>
          <w:p>
            <w:pPr>
              <w:pStyle w:val="TableParagraph"/>
              <w:spacing w:before="7"/>
              <w:rPr>
                <w:sz w:val="21"/>
              </w:rPr>
            </w:pPr>
          </w:p>
          <w:p>
            <w:pPr>
              <w:pStyle w:val="TableParagraph"/>
              <w:ind w:left="286" w:right="-15" w:hanging="264"/>
              <w:rPr>
                <w:sz w:val="21"/>
              </w:rPr>
            </w:pPr>
            <w:r>
              <w:rPr>
                <w:sz w:val="21"/>
              </w:rPr>
              <w:t>Carcaça</w:t>
            </w:r>
          </w:p>
          <w:p>
            <w:pPr>
              <w:pStyle w:val="TableParagraph"/>
              <w:spacing w:line="240" w:lineRule="exact" w:before="8"/>
              <w:ind w:left="233" w:right="206" w:firstLine="7"/>
              <w:jc w:val="center"/>
              <w:rPr>
                <w:sz w:val="21"/>
              </w:rPr>
            </w:pPr>
            <w:r>
              <w:rPr>
                <w:sz w:val="21"/>
              </w:rPr>
              <w:t>Peso (kg)</w:t>
            </w:r>
          </w:p>
        </w:tc>
        <w:tc>
          <w:tcPr>
            <w:tcW w:w="758" w:type="dxa"/>
            <w:tcBorders>
              <w:left w:val="double" w:sz="2" w:space="0" w:color="9F9F9F"/>
              <w:right w:val="double" w:sz="2" w:space="0" w:color="9F9F9F"/>
            </w:tcBorders>
            <w:shd w:val="clear" w:color="auto" w:fill="A9B288"/>
          </w:tcPr>
          <w:p>
            <w:pPr>
              <w:pStyle w:val="TableParagraph"/>
              <w:spacing w:before="9"/>
              <w:ind w:left="31" w:right="9" w:hanging="5"/>
              <w:jc w:val="center"/>
              <w:rPr>
                <w:sz w:val="21"/>
              </w:rPr>
            </w:pPr>
            <w:r>
              <w:rPr>
                <w:sz w:val="21"/>
              </w:rPr>
              <w:t>Área do músculo do olho</w:t>
            </w:r>
          </w:p>
          <w:p>
            <w:pPr>
              <w:pStyle w:val="TableParagraph"/>
              <w:spacing w:line="207" w:lineRule="exact"/>
              <w:ind w:left="17" w:right="-15"/>
              <w:jc w:val="center"/>
              <w:rPr>
                <w:sz w:val="21"/>
              </w:rPr>
            </w:pPr>
            <w:r>
              <w:rPr>
                <w:sz w:val="21"/>
              </w:rPr>
              <w:t>(</w:t>
            </w:r>
            <w:r>
              <w:rPr>
                <w:sz w:val="21"/>
              </w:rPr>
              <w:t>cm2 )</w:t>
            </w:r>
          </w:p>
        </w:tc>
        <w:tc>
          <w:tcPr>
            <w:tcW w:w="552" w:type="dxa"/>
            <w:tcBorders>
              <w:left w:val="double" w:sz="2" w:space="0" w:color="9F9F9F"/>
              <w:right w:val="double" w:sz="2" w:space="0" w:color="9F9F9F"/>
            </w:tcBorders>
            <w:shd w:val="clear" w:color="auto" w:fill="A9B288"/>
          </w:tcPr>
          <w:p>
            <w:pPr>
              <w:pStyle w:val="TableParagraph"/>
              <w:spacing w:before="7"/>
              <w:rPr>
                <w:sz w:val="21"/>
              </w:rPr>
            </w:pPr>
          </w:p>
          <w:p>
            <w:pPr>
              <w:pStyle w:val="TableParagraph"/>
              <w:ind w:left="109" w:hanging="5"/>
              <w:rPr>
                <w:sz w:val="21"/>
              </w:rPr>
            </w:pPr>
            <w:r>
              <w:rPr>
                <w:sz w:val="21"/>
              </w:rPr>
              <w:t>Costela</w:t>
            </w:r>
          </w:p>
          <w:p>
            <w:pPr>
              <w:pStyle w:val="TableParagraph"/>
              <w:spacing w:line="240" w:lineRule="exact" w:before="8"/>
              <w:ind w:left="17" w:right="-20" w:firstLine="91"/>
              <w:rPr>
                <w:sz w:val="21"/>
              </w:rPr>
            </w:pPr>
            <w:r>
              <w:rPr>
                <w:sz w:val="21"/>
              </w:rPr>
              <w:t>Gordura (mm)</w:t>
            </w:r>
          </w:p>
        </w:tc>
        <w:tc>
          <w:tcPr>
            <w:tcW w:w="619" w:type="dxa"/>
            <w:tcBorders>
              <w:left w:val="double" w:sz="2" w:space="0" w:color="9F9F9F"/>
              <w:right w:val="double" w:sz="2" w:space="0" w:color="9F9F9F"/>
            </w:tcBorders>
            <w:shd w:val="clear" w:color="auto" w:fill="A9B288"/>
          </w:tcPr>
          <w:p>
            <w:pPr>
              <w:pStyle w:val="TableParagraph"/>
              <w:spacing w:before="7"/>
              <w:rPr>
                <w:sz w:val="21"/>
              </w:rPr>
            </w:pPr>
          </w:p>
          <w:p>
            <w:pPr>
              <w:pStyle w:val="TableParagraph"/>
              <w:ind w:left="147" w:right="-15" w:hanging="130"/>
              <w:rPr>
                <w:sz w:val="21"/>
              </w:rPr>
            </w:pPr>
            <w:r>
              <w:rPr>
                <w:sz w:val="21"/>
              </w:rPr>
              <w:t>Alcatra</w:t>
            </w:r>
          </w:p>
          <w:p>
            <w:pPr>
              <w:pStyle w:val="TableParagraph"/>
              <w:spacing w:line="240" w:lineRule="exact" w:before="8"/>
              <w:ind w:left="51" w:right="27" w:firstLine="2"/>
              <w:jc w:val="center"/>
              <w:rPr>
                <w:sz w:val="21"/>
              </w:rPr>
            </w:pPr>
            <w:r>
              <w:rPr>
                <w:sz w:val="21"/>
              </w:rPr>
              <w:t>Gordura (mm)</w:t>
            </w:r>
          </w:p>
        </w:tc>
        <w:tc>
          <w:tcPr>
            <w:tcW w:w="595" w:type="dxa"/>
            <w:tcBorders>
              <w:left w:val="double" w:sz="2" w:space="0" w:color="9F9F9F"/>
              <w:bottom w:val="single" w:sz="18" w:space="0" w:color="FFFFFF"/>
            </w:tcBorders>
            <w:shd w:val="clear" w:color="auto" w:fill="A9B288"/>
          </w:tcPr>
          <w:p>
            <w:pPr>
              <w:pStyle w:val="TableParagraph"/>
              <w:spacing w:before="9"/>
              <w:ind w:left="51" w:hanging="34"/>
              <w:jc w:val="both"/>
              <w:rPr>
                <w:sz w:val="21"/>
              </w:rPr>
            </w:pPr>
            <w:r>
              <w:rPr>
                <w:sz w:val="21"/>
              </w:rPr>
              <w:t>Rendimento de Carne Bovina no Varejo</w:t>
            </w:r>
          </w:p>
          <w:p>
            <w:pPr>
              <w:pStyle w:val="TableParagraph"/>
              <w:spacing w:line="207" w:lineRule="exact"/>
              <w:ind w:left="123"/>
              <w:rPr>
                <w:sz w:val="21"/>
              </w:rPr>
            </w:pPr>
            <w:r>
              <w:rPr>
                <w:sz w:val="21"/>
              </w:rPr>
              <w:t>(%)</w:t>
            </w:r>
          </w:p>
        </w:tc>
      </w:tr>
      <w:tr>
        <w:trPr>
          <w:trHeight w:val="248" w:hRule="atLeast"/>
        </w:trPr>
        <w:tc>
          <w:tcPr>
            <w:tcW w:w="478" w:type="dxa"/>
            <w:tcBorders>
              <w:left w:val="single" w:sz="12" w:space="0" w:color="EFEFEF"/>
            </w:tcBorders>
            <w:shd w:val="clear" w:color="auto" w:fill="A9B288"/>
          </w:tcPr>
          <w:p>
            <w:pPr>
              <w:pStyle w:val="TableParagraph"/>
              <w:spacing w:line="229" w:lineRule="exact"/>
              <w:ind w:left="8"/>
              <w:jc w:val="center"/>
              <w:rPr>
                <w:sz w:val="21"/>
              </w:rPr>
            </w:pPr>
            <w:r>
              <w:rPr>
                <w:sz w:val="21"/>
              </w:rPr>
              <w:t>EBV</w:t>
            </w:r>
          </w:p>
        </w:tc>
        <w:tc>
          <w:tcPr>
            <w:tcW w:w="492" w:type="dxa"/>
            <w:tcBorders>
              <w:top w:val="single" w:sz="18" w:space="0" w:color="9F9F9F"/>
              <w:right w:val="double" w:sz="2" w:space="0" w:color="9F9F9F"/>
            </w:tcBorders>
          </w:tcPr>
          <w:p>
            <w:pPr>
              <w:pStyle w:val="TableParagraph"/>
              <w:spacing w:line="229" w:lineRule="exact"/>
              <w:ind w:left="16"/>
              <w:jc w:val="center"/>
              <w:rPr>
                <w:sz w:val="21"/>
              </w:rPr>
            </w:pPr>
            <w:r>
              <w:rPr>
                <w:sz w:val="21"/>
              </w:rPr>
              <w:t>-0.5</w:t>
            </w:r>
          </w:p>
        </w:tc>
        <w:tc>
          <w:tcPr>
            <w:tcW w:w="480" w:type="dxa"/>
            <w:tcBorders>
              <w:top w:val="single" w:sz="18" w:space="0" w:color="9F9F9F"/>
              <w:left w:val="double" w:sz="2" w:space="0" w:color="9F9F9F"/>
              <w:right w:val="double" w:sz="2" w:space="0" w:color="9F9F9F"/>
            </w:tcBorders>
          </w:tcPr>
          <w:p>
            <w:pPr>
              <w:pStyle w:val="TableParagraph"/>
              <w:spacing w:line="229" w:lineRule="exact"/>
              <w:ind w:left="49"/>
              <w:rPr>
                <w:sz w:val="21"/>
              </w:rPr>
            </w:pPr>
            <w:r>
              <w:rPr>
                <w:sz w:val="21"/>
              </w:rPr>
              <w:t>+20</w:t>
            </w:r>
          </w:p>
        </w:tc>
        <w:tc>
          <w:tcPr>
            <w:tcW w:w="482" w:type="dxa"/>
            <w:tcBorders>
              <w:top w:val="single" w:sz="18" w:space="0" w:color="9F9F9F"/>
              <w:left w:val="double" w:sz="2" w:space="0" w:color="9F9F9F"/>
            </w:tcBorders>
          </w:tcPr>
          <w:p>
            <w:pPr>
              <w:pStyle w:val="TableParagraph"/>
              <w:spacing w:line="229" w:lineRule="exact"/>
              <w:ind w:left="49"/>
              <w:rPr>
                <w:sz w:val="21"/>
              </w:rPr>
            </w:pPr>
            <w:r>
              <w:rPr>
                <w:sz w:val="21"/>
              </w:rPr>
              <w:t>+36</w:t>
            </w:r>
          </w:p>
        </w:tc>
        <w:tc>
          <w:tcPr>
            <w:tcW w:w="480" w:type="dxa"/>
            <w:tcBorders>
              <w:top w:val="single" w:sz="18" w:space="0" w:color="9F9F9F"/>
            </w:tcBorders>
          </w:tcPr>
          <w:p>
            <w:pPr>
              <w:pStyle w:val="TableParagraph"/>
              <w:spacing w:line="229" w:lineRule="exact"/>
              <w:ind w:left="54"/>
              <w:rPr>
                <w:sz w:val="21"/>
              </w:rPr>
            </w:pPr>
            <w:r>
              <w:rPr>
                <w:sz w:val="21"/>
              </w:rPr>
              <w:t>+46</w:t>
            </w:r>
          </w:p>
        </w:tc>
        <w:tc>
          <w:tcPr>
            <w:tcW w:w="480" w:type="dxa"/>
            <w:tcBorders>
              <w:top w:val="single" w:sz="18" w:space="0" w:color="9F9F9F"/>
            </w:tcBorders>
          </w:tcPr>
          <w:p>
            <w:pPr>
              <w:pStyle w:val="TableParagraph"/>
              <w:spacing w:line="229" w:lineRule="exact"/>
              <w:ind w:left="54"/>
              <w:rPr>
                <w:sz w:val="21"/>
              </w:rPr>
            </w:pPr>
            <w:r>
              <w:rPr>
                <w:sz w:val="21"/>
              </w:rPr>
              <w:t>+46</w:t>
            </w:r>
          </w:p>
        </w:tc>
        <w:tc>
          <w:tcPr>
            <w:tcW w:w="482" w:type="dxa"/>
            <w:tcBorders>
              <w:top w:val="single" w:sz="18" w:space="0" w:color="9F9F9F"/>
              <w:right w:val="double" w:sz="2" w:space="0" w:color="9F9F9F"/>
            </w:tcBorders>
          </w:tcPr>
          <w:p>
            <w:pPr>
              <w:pStyle w:val="TableParagraph"/>
              <w:spacing w:line="229" w:lineRule="exact"/>
              <w:ind w:left="54"/>
              <w:rPr>
                <w:sz w:val="21"/>
              </w:rPr>
            </w:pPr>
            <w:r>
              <w:rPr>
                <w:sz w:val="21"/>
              </w:rPr>
              <w:t>+16</w:t>
            </w:r>
          </w:p>
        </w:tc>
        <w:tc>
          <w:tcPr>
            <w:tcW w:w="760" w:type="dxa"/>
            <w:tcBorders>
              <w:top w:val="single" w:sz="18" w:space="0" w:color="9F9F9F"/>
              <w:left w:val="double" w:sz="2" w:space="0" w:color="9F9F9F"/>
            </w:tcBorders>
          </w:tcPr>
          <w:p>
            <w:pPr>
              <w:pStyle w:val="TableParagraph"/>
              <w:spacing w:line="229" w:lineRule="exact"/>
              <w:ind w:left="126" w:right="118"/>
              <w:jc w:val="center"/>
              <w:rPr>
                <w:sz w:val="21"/>
              </w:rPr>
            </w:pPr>
            <w:r>
              <w:rPr>
                <w:sz w:val="21"/>
              </w:rPr>
              <w:t>-4.4</w:t>
            </w:r>
          </w:p>
        </w:tc>
        <w:tc>
          <w:tcPr>
            <w:tcW w:w="842" w:type="dxa"/>
            <w:tcBorders>
              <w:top w:val="single" w:sz="18" w:space="0" w:color="9F9F9F"/>
              <w:right w:val="double" w:sz="2" w:space="0" w:color="9F9F9F"/>
            </w:tcBorders>
          </w:tcPr>
          <w:p>
            <w:pPr>
              <w:pStyle w:val="TableParagraph"/>
              <w:spacing w:line="229" w:lineRule="exact"/>
              <w:ind w:left="19"/>
              <w:jc w:val="center"/>
              <w:rPr>
                <w:sz w:val="21"/>
              </w:rPr>
            </w:pPr>
            <w:r>
              <w:rPr>
                <w:sz w:val="21"/>
              </w:rPr>
              <w:t>+38</w:t>
            </w:r>
          </w:p>
        </w:tc>
        <w:tc>
          <w:tcPr>
            <w:tcW w:w="758" w:type="dxa"/>
            <w:tcBorders>
              <w:top w:val="single" w:sz="18" w:space="0" w:color="9F9F9F"/>
              <w:left w:val="double" w:sz="2" w:space="0" w:color="9F9F9F"/>
              <w:right w:val="double" w:sz="2" w:space="0" w:color="9F9F9F"/>
            </w:tcBorders>
          </w:tcPr>
          <w:p>
            <w:pPr>
              <w:pStyle w:val="TableParagraph"/>
              <w:spacing w:line="229" w:lineRule="exact"/>
              <w:ind w:left="135" w:right="110"/>
              <w:jc w:val="center"/>
              <w:rPr>
                <w:sz w:val="21"/>
              </w:rPr>
            </w:pPr>
            <w:r>
              <w:rPr>
                <w:sz w:val="21"/>
              </w:rPr>
              <w:t>+1.6</w:t>
            </w:r>
          </w:p>
        </w:tc>
        <w:tc>
          <w:tcPr>
            <w:tcW w:w="552" w:type="dxa"/>
            <w:tcBorders>
              <w:top w:val="single" w:sz="18" w:space="0" w:color="9F9F9F"/>
              <w:left w:val="double" w:sz="2" w:space="0" w:color="9F9F9F"/>
              <w:right w:val="double" w:sz="2" w:space="0" w:color="9F9F9F"/>
            </w:tcBorders>
          </w:tcPr>
          <w:p>
            <w:pPr>
              <w:pStyle w:val="TableParagraph"/>
              <w:spacing w:line="229" w:lineRule="exact"/>
              <w:ind w:left="27" w:right="16"/>
              <w:jc w:val="center"/>
              <w:rPr>
                <w:sz w:val="21"/>
              </w:rPr>
            </w:pPr>
            <w:r>
              <w:rPr>
                <w:sz w:val="21"/>
              </w:rPr>
              <w:t>0.0</w:t>
            </w:r>
          </w:p>
        </w:tc>
        <w:tc>
          <w:tcPr>
            <w:tcW w:w="619" w:type="dxa"/>
            <w:tcBorders>
              <w:top w:val="single" w:sz="18" w:space="0" w:color="9F9F9F"/>
              <w:left w:val="double" w:sz="2" w:space="0" w:color="9F9F9F"/>
              <w:right w:val="double" w:sz="2" w:space="0" w:color="9F9F9F"/>
            </w:tcBorders>
          </w:tcPr>
          <w:p>
            <w:pPr>
              <w:pStyle w:val="TableParagraph"/>
              <w:spacing w:line="229" w:lineRule="exact"/>
              <w:ind w:left="63" w:right="43"/>
              <w:jc w:val="center"/>
              <w:rPr>
                <w:sz w:val="21"/>
              </w:rPr>
            </w:pPr>
            <w:r>
              <w:rPr>
                <w:sz w:val="21"/>
              </w:rPr>
              <w:t>0.0</w:t>
            </w:r>
          </w:p>
        </w:tc>
        <w:tc>
          <w:tcPr>
            <w:tcW w:w="595" w:type="dxa"/>
            <w:tcBorders>
              <w:top w:val="single" w:sz="24" w:space="0" w:color="FFFFFF"/>
              <w:left w:val="double" w:sz="2" w:space="0" w:color="9F9F9F"/>
              <w:bottom w:val="single" w:sz="18" w:space="0" w:color="FFFFFF"/>
            </w:tcBorders>
          </w:tcPr>
          <w:p>
            <w:pPr>
              <w:pStyle w:val="TableParagraph"/>
              <w:spacing w:line="229" w:lineRule="exact"/>
              <w:ind w:left="54" w:right="36"/>
              <w:jc w:val="center"/>
              <w:rPr>
                <w:sz w:val="21"/>
              </w:rPr>
            </w:pPr>
            <w:r>
              <w:rPr>
                <w:sz w:val="21"/>
              </w:rPr>
              <w:t>+0.5</w:t>
            </w:r>
          </w:p>
        </w:tc>
      </w:tr>
      <w:tr>
        <w:trPr>
          <w:trHeight w:val="264" w:hRule="atLeast"/>
        </w:trPr>
        <w:tc>
          <w:tcPr>
            <w:tcW w:w="478" w:type="dxa"/>
            <w:tcBorders>
              <w:left w:val="single" w:sz="12" w:space="0" w:color="EFEFEF"/>
            </w:tcBorders>
            <w:shd w:val="clear" w:color="auto" w:fill="A9B288"/>
          </w:tcPr>
          <w:p>
            <w:pPr>
              <w:pStyle w:val="TableParagraph"/>
              <w:spacing w:line="238" w:lineRule="exact" w:before="6"/>
              <w:ind w:right="58"/>
              <w:jc w:val="center"/>
              <w:rPr>
                <w:sz w:val="21"/>
              </w:rPr>
            </w:pPr>
            <w:r>
              <w:rPr>
                <w:sz w:val="21"/>
              </w:rPr>
              <w:t>Acc</w:t>
            </w:r>
          </w:p>
        </w:tc>
        <w:tc>
          <w:tcPr>
            <w:tcW w:w="492" w:type="dxa"/>
            <w:tcBorders>
              <w:bottom w:val="single" w:sz="18" w:space="0" w:color="A9B288"/>
              <w:right w:val="double" w:sz="2" w:space="0" w:color="9F9F9F"/>
            </w:tcBorders>
          </w:tcPr>
          <w:p>
            <w:pPr>
              <w:pStyle w:val="TableParagraph"/>
              <w:spacing w:line="238" w:lineRule="exact" w:before="6"/>
              <w:ind w:left="14"/>
              <w:jc w:val="center"/>
              <w:rPr>
                <w:sz w:val="21"/>
              </w:rPr>
            </w:pPr>
            <w:r>
              <w:rPr>
                <w:sz w:val="21"/>
              </w:rPr>
              <w:t>74%</w:t>
            </w:r>
          </w:p>
        </w:tc>
        <w:tc>
          <w:tcPr>
            <w:tcW w:w="480" w:type="dxa"/>
            <w:tcBorders>
              <w:left w:val="double" w:sz="2" w:space="0" w:color="9F9F9F"/>
              <w:bottom w:val="single" w:sz="18" w:space="0" w:color="A9B288"/>
              <w:right w:val="double" w:sz="2" w:space="0" w:color="9F9F9F"/>
            </w:tcBorders>
          </w:tcPr>
          <w:p>
            <w:pPr>
              <w:pStyle w:val="TableParagraph"/>
              <w:spacing w:line="238" w:lineRule="exact" w:before="6"/>
              <w:ind w:left="15"/>
              <w:rPr>
                <w:sz w:val="21"/>
              </w:rPr>
            </w:pPr>
            <w:r>
              <w:rPr>
                <w:spacing w:val="-2"/>
                <w:sz w:val="21"/>
              </w:rPr>
              <w:t>69%</w:t>
            </w:r>
          </w:p>
        </w:tc>
        <w:tc>
          <w:tcPr>
            <w:tcW w:w="482" w:type="dxa"/>
            <w:tcBorders>
              <w:left w:val="double" w:sz="2" w:space="0" w:color="9F9F9F"/>
              <w:bottom w:val="single" w:sz="18" w:space="0" w:color="A9B288"/>
            </w:tcBorders>
          </w:tcPr>
          <w:p>
            <w:pPr>
              <w:pStyle w:val="TableParagraph"/>
              <w:spacing w:line="238" w:lineRule="exact" w:before="6"/>
              <w:ind w:left="15"/>
              <w:rPr>
                <w:sz w:val="21"/>
              </w:rPr>
            </w:pPr>
            <w:r>
              <w:rPr>
                <w:sz w:val="21"/>
              </w:rPr>
              <w:t>69%</w:t>
            </w:r>
          </w:p>
        </w:tc>
        <w:tc>
          <w:tcPr>
            <w:tcW w:w="480" w:type="dxa"/>
            <w:tcBorders>
              <w:bottom w:val="single" w:sz="18" w:space="0" w:color="A9B288"/>
            </w:tcBorders>
          </w:tcPr>
          <w:p>
            <w:pPr>
              <w:pStyle w:val="TableParagraph"/>
              <w:spacing w:line="238" w:lineRule="exact" w:before="6"/>
              <w:ind w:left="21"/>
              <w:rPr>
                <w:sz w:val="21"/>
              </w:rPr>
            </w:pPr>
            <w:r>
              <w:rPr>
                <w:sz w:val="21"/>
              </w:rPr>
              <w:t>66%</w:t>
            </w:r>
          </w:p>
        </w:tc>
        <w:tc>
          <w:tcPr>
            <w:tcW w:w="480" w:type="dxa"/>
            <w:tcBorders>
              <w:bottom w:val="single" w:sz="18" w:space="0" w:color="A9B288"/>
            </w:tcBorders>
          </w:tcPr>
          <w:p>
            <w:pPr>
              <w:pStyle w:val="TableParagraph"/>
              <w:spacing w:line="238" w:lineRule="exact" w:before="6"/>
              <w:ind w:left="21"/>
              <w:rPr>
                <w:sz w:val="21"/>
              </w:rPr>
            </w:pPr>
            <w:r>
              <w:rPr>
                <w:sz w:val="21"/>
              </w:rPr>
              <w:t>59%</w:t>
            </w:r>
          </w:p>
        </w:tc>
        <w:tc>
          <w:tcPr>
            <w:tcW w:w="482" w:type="dxa"/>
            <w:tcBorders>
              <w:bottom w:val="single" w:sz="18" w:space="0" w:color="A9B288"/>
              <w:right w:val="double" w:sz="2" w:space="0" w:color="9F9F9F"/>
            </w:tcBorders>
          </w:tcPr>
          <w:p>
            <w:pPr>
              <w:pStyle w:val="TableParagraph"/>
              <w:spacing w:line="238" w:lineRule="exact" w:before="6"/>
              <w:ind w:left="21"/>
              <w:rPr>
                <w:sz w:val="21"/>
              </w:rPr>
            </w:pPr>
            <w:r>
              <w:rPr>
                <w:sz w:val="21"/>
              </w:rPr>
              <w:t>59%</w:t>
            </w:r>
          </w:p>
        </w:tc>
        <w:tc>
          <w:tcPr>
            <w:tcW w:w="760" w:type="dxa"/>
            <w:tcBorders>
              <w:left w:val="double" w:sz="2" w:space="0" w:color="9F9F9F"/>
              <w:bottom w:val="single" w:sz="18" w:space="0" w:color="A9B288"/>
            </w:tcBorders>
          </w:tcPr>
          <w:p>
            <w:pPr>
              <w:pStyle w:val="TableParagraph"/>
              <w:spacing w:line="238" w:lineRule="exact" w:before="6"/>
              <w:ind w:left="124" w:right="118"/>
              <w:jc w:val="center"/>
              <w:rPr>
                <w:sz w:val="21"/>
              </w:rPr>
            </w:pPr>
            <w:r>
              <w:rPr>
                <w:sz w:val="21"/>
              </w:rPr>
              <w:t>38%</w:t>
            </w:r>
          </w:p>
        </w:tc>
        <w:tc>
          <w:tcPr>
            <w:tcW w:w="842" w:type="dxa"/>
            <w:tcBorders>
              <w:bottom w:val="single" w:sz="18" w:space="0" w:color="A9B288"/>
              <w:right w:val="double" w:sz="2" w:space="0" w:color="9F9F9F"/>
            </w:tcBorders>
          </w:tcPr>
          <w:p>
            <w:pPr>
              <w:pStyle w:val="TableParagraph"/>
              <w:spacing w:line="238" w:lineRule="exact" w:before="6"/>
              <w:ind w:left="13"/>
              <w:jc w:val="center"/>
              <w:rPr>
                <w:sz w:val="21"/>
              </w:rPr>
            </w:pPr>
            <w:r>
              <w:rPr>
                <w:sz w:val="21"/>
              </w:rPr>
              <w:t>57%</w:t>
            </w:r>
          </w:p>
        </w:tc>
        <w:tc>
          <w:tcPr>
            <w:tcW w:w="758" w:type="dxa"/>
            <w:tcBorders>
              <w:left w:val="double" w:sz="2" w:space="0" w:color="9F9F9F"/>
              <w:bottom w:val="single" w:sz="18" w:space="0" w:color="A9B288"/>
              <w:right w:val="double" w:sz="2" w:space="0" w:color="9F9F9F"/>
            </w:tcBorders>
          </w:tcPr>
          <w:p>
            <w:pPr>
              <w:pStyle w:val="TableParagraph"/>
              <w:spacing w:line="238" w:lineRule="exact" w:before="6"/>
              <w:ind w:left="134" w:right="116"/>
              <w:jc w:val="center"/>
              <w:rPr>
                <w:sz w:val="21"/>
              </w:rPr>
            </w:pPr>
            <w:r>
              <w:rPr>
                <w:sz w:val="21"/>
              </w:rPr>
              <w:t>47%</w:t>
            </w:r>
          </w:p>
        </w:tc>
        <w:tc>
          <w:tcPr>
            <w:tcW w:w="552" w:type="dxa"/>
            <w:tcBorders>
              <w:left w:val="double" w:sz="2" w:space="0" w:color="9F9F9F"/>
              <w:bottom w:val="single" w:sz="18" w:space="0" w:color="A9B288"/>
              <w:right w:val="double" w:sz="2" w:space="0" w:color="9F9F9F"/>
            </w:tcBorders>
          </w:tcPr>
          <w:p>
            <w:pPr>
              <w:pStyle w:val="TableParagraph"/>
              <w:spacing w:line="238" w:lineRule="exact" w:before="6"/>
              <w:ind w:left="30" w:right="16"/>
              <w:jc w:val="center"/>
              <w:rPr>
                <w:sz w:val="21"/>
              </w:rPr>
            </w:pPr>
            <w:r>
              <w:rPr>
                <w:sz w:val="21"/>
              </w:rPr>
              <w:t>50%</w:t>
            </w:r>
          </w:p>
        </w:tc>
        <w:tc>
          <w:tcPr>
            <w:tcW w:w="619" w:type="dxa"/>
            <w:tcBorders>
              <w:left w:val="double" w:sz="2" w:space="0" w:color="9F9F9F"/>
              <w:bottom w:val="single" w:sz="18" w:space="0" w:color="A9B288"/>
              <w:right w:val="double" w:sz="2" w:space="0" w:color="9F9F9F"/>
            </w:tcBorders>
          </w:tcPr>
          <w:p>
            <w:pPr>
              <w:pStyle w:val="TableParagraph"/>
              <w:spacing w:line="238" w:lineRule="exact" w:before="6"/>
              <w:ind w:left="63" w:right="49"/>
              <w:jc w:val="center"/>
              <w:rPr>
                <w:sz w:val="21"/>
              </w:rPr>
            </w:pPr>
            <w:r>
              <w:rPr>
                <w:sz w:val="21"/>
              </w:rPr>
              <w:t>54%</w:t>
            </w:r>
          </w:p>
        </w:tc>
        <w:tc>
          <w:tcPr>
            <w:tcW w:w="595" w:type="dxa"/>
            <w:tcBorders>
              <w:top w:val="single" w:sz="18" w:space="0" w:color="FFFFFF"/>
              <w:left w:val="double" w:sz="2" w:space="0" w:color="9F9F9F"/>
              <w:bottom w:val="single" w:sz="18" w:space="0" w:color="A9B288"/>
            </w:tcBorders>
          </w:tcPr>
          <w:p>
            <w:pPr>
              <w:pStyle w:val="TableParagraph"/>
              <w:spacing w:line="238" w:lineRule="exact" w:before="6"/>
              <w:ind w:left="54" w:right="42"/>
              <w:jc w:val="center"/>
              <w:rPr>
                <w:sz w:val="21"/>
              </w:rPr>
            </w:pPr>
            <w:r>
              <w:rPr>
                <w:sz w:val="21"/>
              </w:rPr>
              <w:t>47%</w:t>
            </w:r>
          </w:p>
        </w:tc>
      </w:tr>
      <w:tr>
        <w:trPr>
          <w:trHeight w:val="257" w:hRule="atLeast"/>
        </w:trPr>
        <w:tc>
          <w:tcPr>
            <w:tcW w:w="7500" w:type="dxa"/>
            <w:gridSpan w:val="13"/>
            <w:tcBorders>
              <w:left w:val="single" w:sz="12" w:space="0" w:color="EFEFEF"/>
            </w:tcBorders>
            <w:shd w:val="clear" w:color="auto" w:fill="A9B288"/>
          </w:tcPr>
          <w:p>
            <w:pPr>
              <w:pStyle w:val="TableParagraph"/>
              <w:spacing w:line="236" w:lineRule="exact"/>
              <w:ind w:left="1007"/>
              <w:rPr>
                <w:sz w:val="20"/>
              </w:rPr>
            </w:pPr>
            <w:r>
              <w:rPr>
                <w:sz w:val="21"/>
              </w:rPr>
              <w:t xml:space="preserve">Breed Avg. EBVs para 2010 Bezerros Nascidos </w:t>
            </w:r>
            <w:r>
              <w:rPr>
                <w:color w:val="0000FF"/>
                <w:sz w:val="20"/>
                <w:u w:val="single" w:color="0000FF"/>
              </w:rPr>
              <w:t>Clique para Percentis</w:t>
            </w:r>
          </w:p>
        </w:tc>
      </w:tr>
      <w:tr>
        <w:trPr>
          <w:trHeight w:val="265" w:hRule="atLeast"/>
        </w:trPr>
        <w:tc>
          <w:tcPr>
            <w:tcW w:w="478" w:type="dxa"/>
            <w:tcBorders>
              <w:left w:val="single" w:sz="12" w:space="0" w:color="EFEFEF"/>
            </w:tcBorders>
            <w:shd w:val="clear" w:color="auto" w:fill="A9B288"/>
          </w:tcPr>
          <w:p>
            <w:pPr>
              <w:pStyle w:val="TableParagraph"/>
              <w:spacing w:line="236" w:lineRule="exact" w:before="9"/>
              <w:ind w:left="8"/>
              <w:jc w:val="center"/>
              <w:rPr>
                <w:sz w:val="21"/>
              </w:rPr>
            </w:pPr>
            <w:r>
              <w:rPr>
                <w:sz w:val="21"/>
              </w:rPr>
              <w:t>EBV</w:t>
            </w:r>
          </w:p>
        </w:tc>
        <w:tc>
          <w:tcPr>
            <w:tcW w:w="492" w:type="dxa"/>
            <w:tcBorders>
              <w:right w:val="double" w:sz="2" w:space="0" w:color="9F9F9F"/>
            </w:tcBorders>
            <w:shd w:val="clear" w:color="auto" w:fill="A9B288"/>
          </w:tcPr>
          <w:p>
            <w:pPr>
              <w:pStyle w:val="TableParagraph"/>
              <w:spacing w:line="236" w:lineRule="exact" w:before="9"/>
              <w:ind w:left="21"/>
              <w:jc w:val="center"/>
              <w:rPr>
                <w:sz w:val="21"/>
              </w:rPr>
            </w:pPr>
            <w:r>
              <w:rPr>
                <w:sz w:val="21"/>
              </w:rPr>
              <w:t>+4.3</w:t>
            </w:r>
          </w:p>
        </w:tc>
        <w:tc>
          <w:tcPr>
            <w:tcW w:w="480" w:type="dxa"/>
            <w:tcBorders>
              <w:left w:val="double" w:sz="2" w:space="0" w:color="9F9F9F"/>
              <w:right w:val="double" w:sz="2" w:space="0" w:color="9F9F9F"/>
            </w:tcBorders>
            <w:shd w:val="clear" w:color="auto" w:fill="A9B288"/>
          </w:tcPr>
          <w:p>
            <w:pPr>
              <w:pStyle w:val="TableParagraph"/>
              <w:spacing w:line="236" w:lineRule="exact" w:before="9"/>
              <w:ind w:left="49"/>
              <w:rPr>
                <w:sz w:val="21"/>
              </w:rPr>
            </w:pPr>
            <w:r>
              <w:rPr>
                <w:sz w:val="21"/>
              </w:rPr>
              <w:t>+27</w:t>
            </w:r>
          </w:p>
        </w:tc>
        <w:tc>
          <w:tcPr>
            <w:tcW w:w="482" w:type="dxa"/>
            <w:tcBorders>
              <w:left w:val="double" w:sz="2" w:space="0" w:color="9F9F9F"/>
            </w:tcBorders>
            <w:shd w:val="clear" w:color="auto" w:fill="A9B288"/>
          </w:tcPr>
          <w:p>
            <w:pPr>
              <w:pStyle w:val="TableParagraph"/>
              <w:spacing w:line="236" w:lineRule="exact" w:before="9"/>
              <w:ind w:left="49"/>
              <w:rPr>
                <w:sz w:val="21"/>
              </w:rPr>
            </w:pPr>
            <w:r>
              <w:rPr>
                <w:sz w:val="21"/>
              </w:rPr>
              <w:t>+43</w:t>
            </w:r>
          </w:p>
        </w:tc>
        <w:tc>
          <w:tcPr>
            <w:tcW w:w="480" w:type="dxa"/>
            <w:shd w:val="clear" w:color="auto" w:fill="A9B288"/>
          </w:tcPr>
          <w:p>
            <w:pPr>
              <w:pStyle w:val="TableParagraph"/>
              <w:spacing w:line="236" w:lineRule="exact" w:before="9"/>
              <w:ind w:left="54"/>
              <w:rPr>
                <w:sz w:val="21"/>
              </w:rPr>
            </w:pPr>
            <w:r>
              <w:rPr>
                <w:sz w:val="21"/>
              </w:rPr>
              <w:t>+62</w:t>
            </w:r>
          </w:p>
        </w:tc>
        <w:tc>
          <w:tcPr>
            <w:tcW w:w="480" w:type="dxa"/>
            <w:shd w:val="clear" w:color="auto" w:fill="A9B288"/>
          </w:tcPr>
          <w:p>
            <w:pPr>
              <w:pStyle w:val="TableParagraph"/>
              <w:spacing w:line="236" w:lineRule="exact" w:before="9"/>
              <w:ind w:left="54"/>
              <w:rPr>
                <w:sz w:val="21"/>
              </w:rPr>
            </w:pPr>
            <w:r>
              <w:rPr>
                <w:sz w:val="21"/>
              </w:rPr>
              <w:t>+60</w:t>
            </w:r>
          </w:p>
        </w:tc>
        <w:tc>
          <w:tcPr>
            <w:tcW w:w="482" w:type="dxa"/>
            <w:tcBorders>
              <w:right w:val="double" w:sz="2" w:space="0" w:color="9F9F9F"/>
            </w:tcBorders>
            <w:shd w:val="clear" w:color="auto" w:fill="A9B288"/>
          </w:tcPr>
          <w:p>
            <w:pPr>
              <w:pStyle w:val="TableParagraph"/>
              <w:spacing w:line="236" w:lineRule="exact" w:before="9"/>
              <w:ind w:left="54"/>
              <w:rPr>
                <w:sz w:val="21"/>
              </w:rPr>
            </w:pPr>
            <w:r>
              <w:rPr>
                <w:sz w:val="21"/>
              </w:rPr>
              <w:t>+12</w:t>
            </w:r>
          </w:p>
        </w:tc>
        <w:tc>
          <w:tcPr>
            <w:tcW w:w="760" w:type="dxa"/>
            <w:tcBorders>
              <w:left w:val="double" w:sz="2" w:space="0" w:color="9F9F9F"/>
            </w:tcBorders>
            <w:shd w:val="clear" w:color="auto" w:fill="A9B288"/>
          </w:tcPr>
          <w:p>
            <w:pPr>
              <w:pStyle w:val="TableParagraph"/>
              <w:spacing w:line="236" w:lineRule="exact" w:before="9"/>
              <w:ind w:left="126" w:right="118"/>
              <w:jc w:val="center"/>
              <w:rPr>
                <w:sz w:val="21"/>
              </w:rPr>
            </w:pPr>
            <w:r>
              <w:rPr>
                <w:sz w:val="21"/>
              </w:rPr>
              <w:t>-1.8</w:t>
            </w:r>
          </w:p>
        </w:tc>
        <w:tc>
          <w:tcPr>
            <w:tcW w:w="842" w:type="dxa"/>
            <w:tcBorders>
              <w:right w:val="double" w:sz="2" w:space="0" w:color="9F9F9F"/>
            </w:tcBorders>
            <w:shd w:val="clear" w:color="auto" w:fill="A9B288"/>
          </w:tcPr>
          <w:p>
            <w:pPr>
              <w:pStyle w:val="TableParagraph"/>
              <w:spacing w:line="236" w:lineRule="exact" w:before="9"/>
              <w:ind w:left="19"/>
              <w:jc w:val="center"/>
              <w:rPr>
                <w:sz w:val="21"/>
              </w:rPr>
            </w:pPr>
            <w:r>
              <w:rPr>
                <w:sz w:val="21"/>
              </w:rPr>
              <w:t>+38</w:t>
            </w:r>
          </w:p>
        </w:tc>
        <w:tc>
          <w:tcPr>
            <w:tcW w:w="758" w:type="dxa"/>
            <w:tcBorders>
              <w:left w:val="double" w:sz="2" w:space="0" w:color="9F9F9F"/>
              <w:right w:val="double" w:sz="2" w:space="0" w:color="9F9F9F"/>
            </w:tcBorders>
            <w:shd w:val="clear" w:color="auto" w:fill="A9B288"/>
          </w:tcPr>
          <w:p>
            <w:pPr>
              <w:pStyle w:val="TableParagraph"/>
              <w:spacing w:line="236" w:lineRule="exact" w:before="9"/>
              <w:ind w:left="135" w:right="110"/>
              <w:jc w:val="center"/>
              <w:rPr>
                <w:sz w:val="21"/>
              </w:rPr>
            </w:pPr>
            <w:r>
              <w:rPr>
                <w:sz w:val="21"/>
              </w:rPr>
              <w:t>+2.5</w:t>
            </w:r>
          </w:p>
        </w:tc>
        <w:tc>
          <w:tcPr>
            <w:tcW w:w="552" w:type="dxa"/>
            <w:tcBorders>
              <w:left w:val="double" w:sz="2" w:space="0" w:color="9F9F9F"/>
              <w:right w:val="double" w:sz="2" w:space="0" w:color="9F9F9F"/>
            </w:tcBorders>
            <w:shd w:val="clear" w:color="auto" w:fill="A9B288"/>
          </w:tcPr>
          <w:p>
            <w:pPr>
              <w:pStyle w:val="TableParagraph"/>
              <w:spacing w:line="236" w:lineRule="exact" w:before="9"/>
              <w:ind w:left="30" w:right="10"/>
              <w:jc w:val="center"/>
              <w:rPr>
                <w:sz w:val="21"/>
              </w:rPr>
            </w:pPr>
            <w:r>
              <w:rPr>
                <w:sz w:val="21"/>
              </w:rPr>
              <w:t>+0.1</w:t>
            </w:r>
          </w:p>
        </w:tc>
        <w:tc>
          <w:tcPr>
            <w:tcW w:w="619" w:type="dxa"/>
            <w:tcBorders>
              <w:left w:val="double" w:sz="2" w:space="0" w:color="9F9F9F"/>
              <w:right w:val="double" w:sz="2" w:space="0" w:color="9F9F9F"/>
            </w:tcBorders>
            <w:shd w:val="clear" w:color="auto" w:fill="A9B288"/>
          </w:tcPr>
          <w:p>
            <w:pPr>
              <w:pStyle w:val="TableParagraph"/>
              <w:spacing w:line="236" w:lineRule="exact" w:before="9"/>
              <w:ind w:left="63" w:right="43"/>
              <w:jc w:val="center"/>
              <w:rPr>
                <w:sz w:val="21"/>
              </w:rPr>
            </w:pPr>
            <w:r>
              <w:rPr>
                <w:sz w:val="21"/>
              </w:rPr>
              <w:t>+0.2</w:t>
            </w:r>
          </w:p>
        </w:tc>
        <w:tc>
          <w:tcPr>
            <w:tcW w:w="595" w:type="dxa"/>
            <w:tcBorders>
              <w:left w:val="double" w:sz="2" w:space="0" w:color="9F9F9F"/>
            </w:tcBorders>
            <w:shd w:val="clear" w:color="auto" w:fill="A9B288"/>
          </w:tcPr>
          <w:p>
            <w:pPr>
              <w:pStyle w:val="TableParagraph"/>
              <w:spacing w:line="236" w:lineRule="exact" w:before="9"/>
              <w:ind w:left="54" w:right="36"/>
              <w:jc w:val="center"/>
              <w:rPr>
                <w:sz w:val="21"/>
              </w:rPr>
            </w:pPr>
            <w:r>
              <w:rPr>
                <w:sz w:val="21"/>
              </w:rPr>
              <w:t>+0.7</w:t>
            </w:r>
          </w:p>
        </w:tc>
      </w:tr>
    </w:tbl>
    <w:p>
      <w:pPr>
        <w:spacing w:line="242" w:lineRule="auto" w:before="0"/>
        <w:ind w:left="4637" w:right="3614" w:hanging="1464"/>
        <w:jc w:val="left"/>
        <w:rPr>
          <w:sz w:val="21"/>
        </w:rPr>
      </w:pPr>
      <w:r>
        <w:rPr>
          <w:b/>
          <w:sz w:val="21"/>
        </w:rPr>
        <w:t xml:space="preserve">Traços Observados: </w:t>
      </w:r>
      <w:r>
        <w:rPr>
          <w:sz w:val="21"/>
        </w:rPr>
        <w:t xml:space="preserve">BWT,200WT,400WT,FAT,EMA </w:t>
      </w:r>
      <w:r>
        <w:rPr>
          <w:color w:val="0000FF"/>
          <w:sz w:val="21"/>
          <w:u w:val="single" w:color="0000FF"/>
        </w:rPr>
        <w:t>Ocultar valores de índice</w:t>
      </w:r>
    </w:p>
    <w:p>
      <w:pPr>
        <w:pStyle w:val="BodyText"/>
        <w:spacing w:before="5"/>
      </w:pPr>
    </w:p>
    <w:tbl>
      <w:tblPr>
        <w:tblW w:w="0" w:type="auto"/>
        <w:jc w:val="left"/>
        <w:tblInd w:w="2406"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top w:w="0" w:type="dxa"/>
          <w:left w:w="0" w:type="dxa"/>
          <w:bottom w:w="0" w:type="dxa"/>
          <w:right w:w="0" w:type="dxa"/>
        </w:tblCellMar>
        <w:tblLook w:val="01E0"/>
      </w:tblPr>
      <w:tblGrid>
        <w:gridCol w:w="3360"/>
        <w:gridCol w:w="1226"/>
        <w:gridCol w:w="1564"/>
      </w:tblGrid>
      <w:tr>
        <w:trPr>
          <w:trHeight w:val="272" w:hRule="atLeast"/>
        </w:trPr>
        <w:tc>
          <w:tcPr>
            <w:tcW w:w="6150" w:type="dxa"/>
            <w:gridSpan w:val="3"/>
            <w:tcBorders>
              <w:left w:val="single" w:sz="12" w:space="0" w:color="EFEFEF"/>
            </w:tcBorders>
            <w:shd w:val="clear" w:color="auto" w:fill="A9B288"/>
          </w:tcPr>
          <w:p>
            <w:pPr>
              <w:pStyle w:val="TableParagraph"/>
              <w:spacing w:before="4"/>
              <w:ind w:left="1674"/>
              <w:rPr>
                <w:b/>
                <w:sz w:val="21"/>
              </w:rPr>
            </w:pPr>
            <w:r>
              <w:rPr>
                <w:b/>
                <w:sz w:val="21"/>
              </w:rPr>
              <w:t>VALORES DE ÍNDICE DE SELEÇÃO</w:t>
            </w:r>
          </w:p>
        </w:tc>
      </w:tr>
      <w:tr>
        <w:trPr>
          <w:trHeight w:val="272" w:hRule="atLeast"/>
        </w:trPr>
        <w:tc>
          <w:tcPr>
            <w:tcW w:w="3360" w:type="dxa"/>
            <w:tcBorders>
              <w:left w:val="single" w:sz="12" w:space="0" w:color="EFEFEF"/>
              <w:bottom w:val="single" w:sz="18" w:space="0" w:color="FFFFFF"/>
              <w:right w:val="double" w:sz="2" w:space="0" w:color="9F9F9F"/>
            </w:tcBorders>
            <w:shd w:val="clear" w:color="auto" w:fill="A9B288"/>
          </w:tcPr>
          <w:p>
            <w:pPr>
              <w:pStyle w:val="TableParagraph"/>
              <w:spacing w:before="4"/>
              <w:ind w:left="978"/>
              <w:rPr>
                <w:b/>
                <w:sz w:val="21"/>
              </w:rPr>
            </w:pPr>
            <w:r>
              <w:rPr>
                <w:b/>
                <w:sz w:val="21"/>
              </w:rPr>
              <w:t>Mercado Alvo</w:t>
            </w:r>
          </w:p>
        </w:tc>
        <w:tc>
          <w:tcPr>
            <w:tcW w:w="1226" w:type="dxa"/>
            <w:tcBorders>
              <w:left w:val="double" w:sz="2" w:space="0" w:color="9F9F9F"/>
            </w:tcBorders>
            <w:shd w:val="clear" w:color="auto" w:fill="A9B288"/>
          </w:tcPr>
          <w:p>
            <w:pPr>
              <w:pStyle w:val="TableParagraph"/>
              <w:spacing w:before="4"/>
              <w:jc w:val="center"/>
              <w:rPr>
                <w:b/>
                <w:sz w:val="21"/>
              </w:rPr>
            </w:pPr>
            <w:r>
              <w:rPr>
                <w:b/>
                <w:sz w:val="21"/>
              </w:rPr>
              <w:t>Valor do índice</w:t>
            </w:r>
          </w:p>
        </w:tc>
        <w:tc>
          <w:tcPr>
            <w:tcW w:w="1564" w:type="dxa"/>
            <w:tcBorders>
              <w:right w:val="thickThinMediumGap" w:sz="6" w:space="0" w:color="9F9F9F"/>
            </w:tcBorders>
            <w:shd w:val="clear" w:color="auto" w:fill="A9B288"/>
          </w:tcPr>
          <w:p>
            <w:pPr>
              <w:pStyle w:val="TableParagraph"/>
              <w:spacing w:before="4"/>
              <w:ind w:left="1" w:right="1"/>
              <w:jc w:val="center"/>
              <w:rPr>
                <w:b/>
                <w:sz w:val="21"/>
              </w:rPr>
            </w:pPr>
            <w:r>
              <w:rPr>
                <w:b/>
                <w:sz w:val="21"/>
              </w:rPr>
              <w:t>Média da Raça</w:t>
            </w:r>
          </w:p>
        </w:tc>
      </w:tr>
      <w:tr>
        <w:trPr>
          <w:trHeight w:val="252" w:hRule="atLeast"/>
        </w:trPr>
        <w:tc>
          <w:tcPr>
            <w:tcW w:w="3360" w:type="dxa"/>
            <w:tcBorders>
              <w:top w:val="single" w:sz="18" w:space="0" w:color="FFFFFF"/>
              <w:left w:val="single" w:sz="12" w:space="0" w:color="EFEFEF"/>
              <w:bottom w:val="single" w:sz="18" w:space="0" w:color="FFFFFF"/>
              <w:right w:val="double" w:sz="2" w:space="0" w:color="9F9F9F"/>
            </w:tcBorders>
          </w:tcPr>
          <w:p>
            <w:pPr>
              <w:pStyle w:val="TableParagraph"/>
              <w:spacing w:line="233" w:lineRule="exact"/>
              <w:ind w:left="18"/>
              <w:rPr>
                <w:sz w:val="21"/>
              </w:rPr>
            </w:pPr>
            <w:r>
              <w:rPr>
                <w:sz w:val="21"/>
              </w:rPr>
              <w:t>Hereford Prime / Índice Materno ($)</w:t>
            </w:r>
          </w:p>
        </w:tc>
        <w:tc>
          <w:tcPr>
            <w:tcW w:w="1226" w:type="dxa"/>
            <w:tcBorders>
              <w:left w:val="double" w:sz="2" w:space="0" w:color="9F9F9F"/>
            </w:tcBorders>
          </w:tcPr>
          <w:p>
            <w:pPr>
              <w:pStyle w:val="TableParagraph"/>
              <w:spacing w:line="233" w:lineRule="exact"/>
              <w:jc w:val="center"/>
              <w:rPr>
                <w:sz w:val="21"/>
              </w:rPr>
            </w:pPr>
            <w:r>
              <w:rPr>
                <w:sz w:val="21"/>
              </w:rPr>
              <w:t>+$ 81</w:t>
            </w:r>
          </w:p>
        </w:tc>
        <w:tc>
          <w:tcPr>
            <w:tcW w:w="1564" w:type="dxa"/>
            <w:tcBorders>
              <w:right w:val="thickThinMediumGap" w:sz="6" w:space="0" w:color="9F9F9F"/>
            </w:tcBorders>
          </w:tcPr>
          <w:p>
            <w:pPr>
              <w:pStyle w:val="TableParagraph"/>
              <w:spacing w:line="233" w:lineRule="exact"/>
              <w:ind w:left="1" w:right="1"/>
              <w:jc w:val="center"/>
              <w:rPr>
                <w:sz w:val="21"/>
              </w:rPr>
            </w:pPr>
            <w:r>
              <w:rPr>
                <w:sz w:val="21"/>
              </w:rPr>
              <w:t>+$ 69</w:t>
            </w:r>
          </w:p>
        </w:tc>
      </w:tr>
      <w:tr>
        <w:trPr>
          <w:trHeight w:val="257" w:hRule="atLeast"/>
        </w:trPr>
        <w:tc>
          <w:tcPr>
            <w:tcW w:w="3360" w:type="dxa"/>
            <w:tcBorders>
              <w:top w:val="single" w:sz="18" w:space="0" w:color="FFFFFF"/>
              <w:left w:val="single" w:sz="12" w:space="0" w:color="EFEFEF"/>
              <w:bottom w:val="single" w:sz="18" w:space="0" w:color="FFFFFF"/>
              <w:right w:val="double" w:sz="2" w:space="0" w:color="9F9F9F"/>
            </w:tcBorders>
          </w:tcPr>
          <w:p>
            <w:pPr>
              <w:pStyle w:val="TableParagraph"/>
              <w:spacing w:line="237" w:lineRule="exact"/>
              <w:ind w:left="18"/>
              <w:rPr>
                <w:sz w:val="21"/>
              </w:rPr>
            </w:pPr>
            <w:r>
              <w:rPr>
                <w:sz w:val="21"/>
              </w:rPr>
              <w:t>Exportação / Índice Materno ($)</w:t>
            </w:r>
          </w:p>
        </w:tc>
        <w:tc>
          <w:tcPr>
            <w:tcW w:w="1226" w:type="dxa"/>
            <w:tcBorders>
              <w:left w:val="double" w:sz="2" w:space="0" w:color="9F9F9F"/>
            </w:tcBorders>
          </w:tcPr>
          <w:p>
            <w:pPr>
              <w:pStyle w:val="TableParagraph"/>
              <w:spacing w:line="237" w:lineRule="exact"/>
              <w:jc w:val="center"/>
              <w:rPr>
                <w:sz w:val="21"/>
              </w:rPr>
            </w:pPr>
            <w:r>
              <w:rPr>
                <w:sz w:val="21"/>
              </w:rPr>
              <w:t>+$ 91</w:t>
            </w:r>
          </w:p>
        </w:tc>
        <w:tc>
          <w:tcPr>
            <w:tcW w:w="1564" w:type="dxa"/>
            <w:tcBorders>
              <w:right w:val="thickThinMediumGap" w:sz="6" w:space="0" w:color="9F9F9F"/>
            </w:tcBorders>
          </w:tcPr>
          <w:p>
            <w:pPr>
              <w:pStyle w:val="TableParagraph"/>
              <w:spacing w:line="237" w:lineRule="exact"/>
              <w:ind w:left="1" w:right="1"/>
              <w:jc w:val="center"/>
              <w:rPr>
                <w:sz w:val="21"/>
              </w:rPr>
            </w:pPr>
            <w:r>
              <w:rPr>
                <w:sz w:val="21"/>
              </w:rPr>
              <w:t>+$ 76</w:t>
            </w:r>
          </w:p>
        </w:tc>
      </w:tr>
      <w:tr>
        <w:trPr>
          <w:trHeight w:val="257" w:hRule="atLeast"/>
        </w:trPr>
        <w:tc>
          <w:tcPr>
            <w:tcW w:w="3360" w:type="dxa"/>
            <w:tcBorders>
              <w:top w:val="single" w:sz="18" w:space="0" w:color="FFFFFF"/>
              <w:left w:val="single" w:sz="12" w:space="0" w:color="EFEFEF"/>
              <w:bottom w:val="single" w:sz="18" w:space="0" w:color="FFFFFF"/>
              <w:right w:val="double" w:sz="2" w:space="0" w:color="9F9F9F"/>
            </w:tcBorders>
          </w:tcPr>
          <w:p>
            <w:pPr>
              <w:pStyle w:val="TableParagraph"/>
              <w:spacing w:line="236" w:lineRule="exact"/>
              <w:ind w:left="18"/>
              <w:rPr>
                <w:sz w:val="21"/>
              </w:rPr>
            </w:pPr>
            <w:r>
              <w:rPr>
                <w:sz w:val="21"/>
              </w:rPr>
              <w:t>Laticínios / Materno ($)</w:t>
            </w:r>
          </w:p>
        </w:tc>
        <w:tc>
          <w:tcPr>
            <w:tcW w:w="1226" w:type="dxa"/>
            <w:tcBorders>
              <w:left w:val="double" w:sz="2" w:space="0" w:color="9F9F9F"/>
            </w:tcBorders>
          </w:tcPr>
          <w:p>
            <w:pPr>
              <w:pStyle w:val="TableParagraph"/>
              <w:spacing w:line="236" w:lineRule="exact"/>
              <w:jc w:val="center"/>
              <w:rPr>
                <w:sz w:val="21"/>
              </w:rPr>
            </w:pPr>
            <w:r>
              <w:rPr>
                <w:sz w:val="21"/>
              </w:rPr>
              <w:t>+$ 108</w:t>
            </w:r>
          </w:p>
        </w:tc>
        <w:tc>
          <w:tcPr>
            <w:tcW w:w="1564" w:type="dxa"/>
            <w:tcBorders>
              <w:right w:val="thickThinMediumGap" w:sz="6" w:space="0" w:color="9F9F9F"/>
            </w:tcBorders>
          </w:tcPr>
          <w:p>
            <w:pPr>
              <w:pStyle w:val="TableParagraph"/>
              <w:spacing w:line="236" w:lineRule="exact"/>
              <w:ind w:left="1" w:right="1"/>
              <w:jc w:val="center"/>
              <w:rPr>
                <w:sz w:val="21"/>
              </w:rPr>
            </w:pPr>
            <w:r>
              <w:rPr>
                <w:sz w:val="21"/>
              </w:rPr>
              <w:t>+$ 62</w:t>
            </w:r>
          </w:p>
        </w:tc>
      </w:tr>
      <w:tr>
        <w:trPr>
          <w:trHeight w:val="257" w:hRule="atLeast"/>
        </w:trPr>
        <w:tc>
          <w:tcPr>
            <w:tcW w:w="3360" w:type="dxa"/>
            <w:tcBorders>
              <w:top w:val="single" w:sz="18" w:space="0" w:color="FFFFFF"/>
              <w:left w:val="single" w:sz="12" w:space="0" w:color="EFEFEF"/>
              <w:right w:val="double" w:sz="2" w:space="0" w:color="9F9F9F"/>
            </w:tcBorders>
          </w:tcPr>
          <w:p>
            <w:pPr>
              <w:pStyle w:val="TableParagraph"/>
              <w:spacing w:line="236" w:lineRule="exact"/>
              <w:ind w:left="18"/>
              <w:rPr>
                <w:sz w:val="21"/>
              </w:rPr>
            </w:pPr>
            <w:r>
              <w:rPr>
                <w:sz w:val="21"/>
              </w:rPr>
              <w:t>Índice Lácteo/Terminal ($)</w:t>
            </w:r>
          </w:p>
        </w:tc>
        <w:tc>
          <w:tcPr>
            <w:tcW w:w="1226" w:type="dxa"/>
            <w:tcBorders>
              <w:left w:val="double" w:sz="2" w:space="0" w:color="9F9F9F"/>
            </w:tcBorders>
          </w:tcPr>
          <w:p>
            <w:pPr>
              <w:pStyle w:val="TableParagraph"/>
              <w:spacing w:line="236" w:lineRule="exact"/>
              <w:jc w:val="center"/>
              <w:rPr>
                <w:sz w:val="21"/>
              </w:rPr>
            </w:pPr>
            <w:r>
              <w:rPr>
                <w:sz w:val="21"/>
              </w:rPr>
              <w:t>+$ 64</w:t>
            </w:r>
          </w:p>
        </w:tc>
        <w:tc>
          <w:tcPr>
            <w:tcW w:w="1564" w:type="dxa"/>
            <w:tcBorders>
              <w:right w:val="thickThinMediumGap" w:sz="6" w:space="0" w:color="9F9F9F"/>
            </w:tcBorders>
          </w:tcPr>
          <w:p>
            <w:pPr>
              <w:pStyle w:val="TableParagraph"/>
              <w:spacing w:line="236" w:lineRule="exact"/>
              <w:ind w:left="1" w:right="1"/>
              <w:jc w:val="center"/>
              <w:rPr>
                <w:sz w:val="21"/>
              </w:rPr>
            </w:pPr>
            <w:r>
              <w:rPr>
                <w:sz w:val="21"/>
              </w:rPr>
              <w:t>+$ 44</w:t>
            </w:r>
          </w:p>
        </w:tc>
      </w:tr>
    </w:tbl>
    <w:p>
      <w:pPr>
        <w:spacing w:after="0" w:line="236" w:lineRule="exact"/>
        <w:jc w:val="center"/>
        <w:rPr>
          <w:sz w:val="21"/>
        </w:rPr>
        <w:sectPr>
          <w:pgSz w:w="11900" w:h="16840"/>
          <w:pgMar w:header="0" w:footer="1234" w:top="1440" w:bottom="1420" w:left="460" w:right="0"/>
        </w:sectPr>
      </w:pPr>
    </w:p>
    <w:p>
      <w:pPr>
        <w:pStyle w:val="Heading1"/>
        <w:numPr>
          <w:ilvl w:val="1"/>
          <w:numId w:val="2"/>
        </w:numPr>
        <w:tabs>
          <w:tab w:pos="1902" w:val="left" w:leader="none"/>
        </w:tabs>
        <w:spacing w:line="240" w:lineRule="auto" w:before="68" w:after="0"/>
        <w:ind w:left="1901" w:right="0" w:hanging="566"/>
        <w:jc w:val="left"/>
      </w:pPr>
      <w:bookmarkStart w:name="_TOC_250001" w:id="26"/>
      <w:r>
        <w:rPr/>
        <w:t>Touros Ezicalve Hereford usados para acasalamento natural em</w:t>
      </w:r>
      <w:bookmarkEnd w:id="26"/>
      <w:r>
        <w:rPr/>
        <w:t xml:space="preserve"> 2012.</w:t>
      </w:r>
    </w:p>
    <w:p>
      <w:pPr>
        <w:pStyle w:val="BodyText"/>
        <w:rPr>
          <w:b/>
          <w:sz w:val="20"/>
        </w:rPr>
      </w:pPr>
    </w:p>
    <w:p>
      <w:pPr>
        <w:pStyle w:val="BodyText"/>
        <w:rPr>
          <w:b/>
          <w:sz w:val="20"/>
        </w:rPr>
      </w:pPr>
    </w:p>
    <w:p>
      <w:pPr>
        <w:pStyle w:val="BodyText"/>
        <w:spacing w:before="7" w:after="1"/>
        <w:rPr>
          <w:b/>
          <w:sz w:val="29"/>
        </w:rPr>
      </w:pPr>
    </w:p>
    <w:tbl>
      <w:tblPr>
        <w:tblW w:w="0" w:type="auto"/>
        <w:jc w:val="left"/>
        <w:tblInd w:w="1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99"/>
        <w:gridCol w:w="1981"/>
        <w:gridCol w:w="2016"/>
        <w:gridCol w:w="2225"/>
      </w:tblGrid>
      <w:tr>
        <w:trPr>
          <w:trHeight w:val="239" w:hRule="atLeast"/>
        </w:trPr>
        <w:tc>
          <w:tcPr>
            <w:tcW w:w="2099" w:type="dxa"/>
            <w:tcBorders>
              <w:top w:val="single" w:sz="4" w:space="0" w:color="000000"/>
              <w:bottom w:val="single" w:sz="4" w:space="0" w:color="000000"/>
            </w:tcBorders>
          </w:tcPr>
          <w:p>
            <w:pPr>
              <w:pStyle w:val="TableParagraph"/>
              <w:spacing w:line="220" w:lineRule="exact"/>
              <w:ind w:left="117"/>
              <w:rPr>
                <w:sz w:val="21"/>
              </w:rPr>
            </w:pPr>
            <w:r>
              <w:rPr>
                <w:sz w:val="21"/>
              </w:rPr>
              <w:t>Identificação de Animais</w:t>
            </w:r>
          </w:p>
        </w:tc>
        <w:tc>
          <w:tcPr>
            <w:tcW w:w="1981" w:type="dxa"/>
            <w:tcBorders>
              <w:top w:val="single" w:sz="4" w:space="0" w:color="000000"/>
              <w:bottom w:val="single" w:sz="4" w:space="0" w:color="000000"/>
            </w:tcBorders>
          </w:tcPr>
          <w:p>
            <w:pPr>
              <w:pStyle w:val="TableParagraph"/>
              <w:spacing w:line="220" w:lineRule="exact"/>
              <w:ind w:left="106"/>
              <w:rPr>
                <w:sz w:val="21"/>
              </w:rPr>
            </w:pPr>
            <w:r>
              <w:rPr>
                <w:sz w:val="21"/>
              </w:rPr>
              <w:t>Facilidade de parto/rank</w:t>
            </w:r>
          </w:p>
        </w:tc>
        <w:tc>
          <w:tcPr>
            <w:tcW w:w="2016" w:type="dxa"/>
            <w:tcBorders>
              <w:top w:val="single" w:sz="4" w:space="0" w:color="000000"/>
              <w:bottom w:val="single" w:sz="4" w:space="0" w:color="000000"/>
            </w:tcBorders>
          </w:tcPr>
          <w:p>
            <w:pPr>
              <w:pStyle w:val="TableParagraph"/>
              <w:spacing w:line="220" w:lineRule="exact"/>
              <w:ind w:left="194"/>
              <w:rPr>
                <w:sz w:val="21"/>
              </w:rPr>
            </w:pPr>
            <w:r>
              <w:rPr>
                <w:sz w:val="21"/>
              </w:rPr>
              <w:t>Peso de nascimento/classificação</w:t>
            </w:r>
          </w:p>
        </w:tc>
        <w:tc>
          <w:tcPr>
            <w:tcW w:w="2225" w:type="dxa"/>
            <w:tcBorders>
              <w:top w:val="single" w:sz="4" w:space="0" w:color="000000"/>
              <w:bottom w:val="single" w:sz="4" w:space="0" w:color="000000"/>
            </w:tcBorders>
          </w:tcPr>
          <w:p>
            <w:pPr>
              <w:pStyle w:val="TableParagraph"/>
              <w:spacing w:line="220" w:lineRule="exact"/>
              <w:ind w:left="256"/>
              <w:rPr>
                <w:sz w:val="21"/>
              </w:rPr>
            </w:pPr>
            <w:r>
              <w:rPr>
                <w:sz w:val="21"/>
              </w:rPr>
              <w:t>Leite Índice/rubrica</w:t>
            </w:r>
          </w:p>
        </w:tc>
      </w:tr>
      <w:tr>
        <w:trPr>
          <w:trHeight w:val="238" w:hRule="atLeast"/>
        </w:trPr>
        <w:tc>
          <w:tcPr>
            <w:tcW w:w="2099" w:type="dxa"/>
            <w:tcBorders>
              <w:top w:val="single" w:sz="4" w:space="0" w:color="000000"/>
            </w:tcBorders>
          </w:tcPr>
          <w:p>
            <w:pPr>
              <w:pStyle w:val="TableParagraph"/>
              <w:spacing w:line="219" w:lineRule="exact"/>
              <w:ind w:left="117"/>
              <w:rPr>
                <w:sz w:val="21"/>
              </w:rPr>
            </w:pPr>
            <w:r>
              <w:rPr>
                <w:sz w:val="21"/>
              </w:rPr>
              <w:t>71</w:t>
            </w:r>
          </w:p>
        </w:tc>
        <w:tc>
          <w:tcPr>
            <w:tcW w:w="1981" w:type="dxa"/>
            <w:tcBorders>
              <w:top w:val="single" w:sz="4" w:space="0" w:color="000000"/>
            </w:tcBorders>
          </w:tcPr>
          <w:p>
            <w:pPr>
              <w:pStyle w:val="TableParagraph"/>
              <w:spacing w:line="219" w:lineRule="exact"/>
              <w:ind w:left="106"/>
              <w:rPr>
                <w:sz w:val="21"/>
              </w:rPr>
            </w:pPr>
            <w:r>
              <w:rPr>
                <w:sz w:val="21"/>
              </w:rPr>
              <w:t>5.7/5%</w:t>
            </w:r>
          </w:p>
        </w:tc>
        <w:tc>
          <w:tcPr>
            <w:tcW w:w="2016" w:type="dxa"/>
            <w:tcBorders>
              <w:top w:val="single" w:sz="4" w:space="0" w:color="000000"/>
            </w:tcBorders>
          </w:tcPr>
          <w:p>
            <w:pPr>
              <w:pStyle w:val="TableParagraph"/>
              <w:spacing w:line="219" w:lineRule="exact"/>
              <w:ind w:left="194"/>
              <w:rPr>
                <w:sz w:val="21"/>
              </w:rPr>
            </w:pPr>
            <w:r>
              <w:rPr>
                <w:sz w:val="21"/>
              </w:rPr>
              <w:t>1.3/10%</w:t>
            </w:r>
          </w:p>
        </w:tc>
        <w:tc>
          <w:tcPr>
            <w:tcW w:w="2225" w:type="dxa"/>
            <w:tcBorders>
              <w:top w:val="single" w:sz="4" w:space="0" w:color="000000"/>
            </w:tcBorders>
          </w:tcPr>
          <w:p>
            <w:pPr>
              <w:pStyle w:val="TableParagraph"/>
              <w:spacing w:line="219" w:lineRule="exact"/>
              <w:ind w:left="256"/>
              <w:rPr>
                <w:sz w:val="21"/>
              </w:rPr>
            </w:pPr>
            <w:r>
              <w:rPr>
                <w:sz w:val="21"/>
              </w:rPr>
              <w:t>116/5%</w:t>
            </w:r>
          </w:p>
        </w:tc>
      </w:tr>
      <w:tr>
        <w:trPr>
          <w:trHeight w:val="242" w:hRule="atLeast"/>
        </w:trPr>
        <w:tc>
          <w:tcPr>
            <w:tcW w:w="2099" w:type="dxa"/>
          </w:tcPr>
          <w:p>
            <w:pPr>
              <w:pStyle w:val="TableParagraph"/>
              <w:spacing w:line="222" w:lineRule="exact"/>
              <w:ind w:left="117"/>
              <w:rPr>
                <w:sz w:val="21"/>
              </w:rPr>
            </w:pPr>
            <w:r>
              <w:rPr>
                <w:sz w:val="21"/>
              </w:rPr>
              <w:t>117</w:t>
            </w:r>
          </w:p>
        </w:tc>
        <w:tc>
          <w:tcPr>
            <w:tcW w:w="1981" w:type="dxa"/>
          </w:tcPr>
          <w:p>
            <w:pPr>
              <w:pStyle w:val="TableParagraph"/>
              <w:spacing w:line="222" w:lineRule="exact"/>
              <w:ind w:left="106"/>
              <w:rPr>
                <w:sz w:val="21"/>
              </w:rPr>
            </w:pPr>
            <w:r>
              <w:rPr>
                <w:sz w:val="21"/>
              </w:rPr>
              <w:t>7.6/5%</w:t>
            </w:r>
          </w:p>
        </w:tc>
        <w:tc>
          <w:tcPr>
            <w:tcW w:w="2016" w:type="dxa"/>
          </w:tcPr>
          <w:p>
            <w:pPr>
              <w:pStyle w:val="TableParagraph"/>
              <w:spacing w:line="222" w:lineRule="exact"/>
              <w:ind w:left="194"/>
              <w:rPr>
                <w:sz w:val="21"/>
              </w:rPr>
            </w:pPr>
            <w:r>
              <w:rPr>
                <w:sz w:val="21"/>
              </w:rPr>
              <w:t>0.8/5%</w:t>
            </w:r>
          </w:p>
        </w:tc>
        <w:tc>
          <w:tcPr>
            <w:tcW w:w="2225" w:type="dxa"/>
          </w:tcPr>
          <w:p>
            <w:pPr>
              <w:pStyle w:val="TableParagraph"/>
              <w:spacing w:line="222" w:lineRule="exact"/>
              <w:ind w:left="256"/>
              <w:rPr>
                <w:sz w:val="21"/>
              </w:rPr>
            </w:pPr>
            <w:r>
              <w:rPr>
                <w:sz w:val="21"/>
              </w:rPr>
              <w:t>112/5%</w:t>
            </w:r>
          </w:p>
        </w:tc>
      </w:tr>
      <w:tr>
        <w:trPr>
          <w:trHeight w:val="242" w:hRule="atLeast"/>
        </w:trPr>
        <w:tc>
          <w:tcPr>
            <w:tcW w:w="2099" w:type="dxa"/>
          </w:tcPr>
          <w:p>
            <w:pPr>
              <w:pStyle w:val="TableParagraph"/>
              <w:spacing w:line="220" w:lineRule="exact" w:before="2"/>
              <w:ind w:left="117"/>
              <w:rPr>
                <w:sz w:val="21"/>
              </w:rPr>
            </w:pPr>
            <w:r>
              <w:rPr>
                <w:sz w:val="21"/>
              </w:rPr>
              <w:t>118</w:t>
            </w:r>
          </w:p>
        </w:tc>
        <w:tc>
          <w:tcPr>
            <w:tcW w:w="1981" w:type="dxa"/>
          </w:tcPr>
          <w:p>
            <w:pPr>
              <w:pStyle w:val="TableParagraph"/>
              <w:spacing w:line="220" w:lineRule="exact" w:before="2"/>
              <w:ind w:left="106"/>
              <w:rPr>
                <w:sz w:val="21"/>
              </w:rPr>
            </w:pPr>
            <w:r>
              <w:rPr>
                <w:sz w:val="21"/>
              </w:rPr>
              <w:t>7.4/5%</w:t>
            </w:r>
          </w:p>
        </w:tc>
        <w:tc>
          <w:tcPr>
            <w:tcW w:w="2016" w:type="dxa"/>
          </w:tcPr>
          <w:p>
            <w:pPr>
              <w:pStyle w:val="TableParagraph"/>
              <w:spacing w:line="220" w:lineRule="exact" w:before="2"/>
              <w:ind w:left="194"/>
              <w:rPr>
                <w:sz w:val="21"/>
              </w:rPr>
            </w:pPr>
            <w:r>
              <w:rPr>
                <w:sz w:val="21"/>
              </w:rPr>
              <w:t>0.7/5%</w:t>
            </w:r>
          </w:p>
        </w:tc>
        <w:tc>
          <w:tcPr>
            <w:tcW w:w="2225" w:type="dxa"/>
          </w:tcPr>
          <w:p>
            <w:pPr>
              <w:pStyle w:val="TableParagraph"/>
              <w:spacing w:line="220" w:lineRule="exact" w:before="2"/>
              <w:ind w:left="256"/>
              <w:rPr>
                <w:sz w:val="21"/>
              </w:rPr>
            </w:pPr>
            <w:r>
              <w:rPr>
                <w:sz w:val="21"/>
              </w:rPr>
              <w:t>114/5%</w:t>
            </w:r>
          </w:p>
        </w:tc>
      </w:tr>
      <w:tr>
        <w:trPr>
          <w:trHeight w:val="240" w:hRule="atLeast"/>
        </w:trPr>
        <w:tc>
          <w:tcPr>
            <w:tcW w:w="2099" w:type="dxa"/>
          </w:tcPr>
          <w:p>
            <w:pPr>
              <w:pStyle w:val="TableParagraph"/>
              <w:spacing w:line="220" w:lineRule="exact"/>
              <w:ind w:left="117"/>
              <w:rPr>
                <w:sz w:val="21"/>
              </w:rPr>
            </w:pPr>
            <w:r>
              <w:rPr>
                <w:sz w:val="21"/>
              </w:rPr>
              <w:t>134</w:t>
            </w:r>
          </w:p>
        </w:tc>
        <w:tc>
          <w:tcPr>
            <w:tcW w:w="1981" w:type="dxa"/>
          </w:tcPr>
          <w:p>
            <w:pPr>
              <w:pStyle w:val="TableParagraph"/>
              <w:spacing w:line="220" w:lineRule="exact"/>
              <w:ind w:left="106"/>
              <w:rPr>
                <w:sz w:val="21"/>
              </w:rPr>
            </w:pPr>
            <w:r>
              <w:rPr>
                <w:sz w:val="21"/>
              </w:rPr>
              <w:t>6.7/5%</w:t>
            </w:r>
          </w:p>
        </w:tc>
        <w:tc>
          <w:tcPr>
            <w:tcW w:w="2016" w:type="dxa"/>
          </w:tcPr>
          <w:p>
            <w:pPr>
              <w:pStyle w:val="TableParagraph"/>
              <w:spacing w:line="220" w:lineRule="exact"/>
              <w:ind w:left="194"/>
              <w:rPr>
                <w:sz w:val="21"/>
              </w:rPr>
            </w:pPr>
            <w:r>
              <w:rPr>
                <w:sz w:val="21"/>
              </w:rPr>
              <w:t>1.6/10%</w:t>
            </w:r>
          </w:p>
        </w:tc>
        <w:tc>
          <w:tcPr>
            <w:tcW w:w="2225" w:type="dxa"/>
          </w:tcPr>
          <w:p>
            <w:pPr>
              <w:pStyle w:val="TableParagraph"/>
              <w:spacing w:line="220" w:lineRule="exact"/>
              <w:ind w:left="256"/>
              <w:rPr>
                <w:sz w:val="21"/>
              </w:rPr>
            </w:pPr>
            <w:r>
              <w:rPr>
                <w:sz w:val="21"/>
              </w:rPr>
              <w:t>118/5%</w:t>
            </w:r>
          </w:p>
        </w:tc>
      </w:tr>
      <w:tr>
        <w:trPr>
          <w:trHeight w:val="242" w:hRule="atLeast"/>
        </w:trPr>
        <w:tc>
          <w:tcPr>
            <w:tcW w:w="2099" w:type="dxa"/>
          </w:tcPr>
          <w:p>
            <w:pPr>
              <w:pStyle w:val="TableParagraph"/>
              <w:spacing w:line="222" w:lineRule="exact"/>
              <w:ind w:left="117"/>
              <w:rPr>
                <w:sz w:val="21"/>
              </w:rPr>
            </w:pPr>
            <w:r>
              <w:rPr>
                <w:sz w:val="21"/>
              </w:rPr>
              <w:t>145 Ezi</w:t>
            </w:r>
          </w:p>
        </w:tc>
        <w:tc>
          <w:tcPr>
            <w:tcW w:w="1981" w:type="dxa"/>
          </w:tcPr>
          <w:p>
            <w:pPr>
              <w:pStyle w:val="TableParagraph"/>
              <w:spacing w:line="222" w:lineRule="exact"/>
              <w:ind w:left="106"/>
              <w:rPr>
                <w:sz w:val="21"/>
              </w:rPr>
            </w:pPr>
            <w:r>
              <w:rPr>
                <w:sz w:val="21"/>
              </w:rPr>
              <w:t>8.6/1%</w:t>
            </w:r>
          </w:p>
        </w:tc>
        <w:tc>
          <w:tcPr>
            <w:tcW w:w="2016" w:type="dxa"/>
          </w:tcPr>
          <w:p>
            <w:pPr>
              <w:pStyle w:val="TableParagraph"/>
              <w:spacing w:line="222" w:lineRule="exact"/>
              <w:ind w:left="194"/>
              <w:rPr>
                <w:sz w:val="21"/>
              </w:rPr>
            </w:pPr>
            <w:r>
              <w:rPr>
                <w:sz w:val="21"/>
              </w:rPr>
              <w:t>-0.4/5%</w:t>
            </w:r>
          </w:p>
        </w:tc>
        <w:tc>
          <w:tcPr>
            <w:tcW w:w="2225" w:type="dxa"/>
          </w:tcPr>
          <w:p>
            <w:pPr>
              <w:pStyle w:val="TableParagraph"/>
              <w:spacing w:line="222" w:lineRule="exact"/>
              <w:ind w:left="256"/>
              <w:rPr>
                <w:sz w:val="21"/>
              </w:rPr>
            </w:pPr>
            <w:r>
              <w:rPr>
                <w:sz w:val="21"/>
              </w:rPr>
              <w:t>124/5%</w:t>
            </w:r>
          </w:p>
        </w:tc>
      </w:tr>
      <w:tr>
        <w:trPr>
          <w:trHeight w:val="242" w:hRule="atLeast"/>
        </w:trPr>
        <w:tc>
          <w:tcPr>
            <w:tcW w:w="2099" w:type="dxa"/>
          </w:tcPr>
          <w:p>
            <w:pPr>
              <w:pStyle w:val="TableParagraph"/>
              <w:spacing w:line="220" w:lineRule="exact" w:before="2"/>
              <w:ind w:left="117"/>
              <w:rPr>
                <w:sz w:val="21"/>
              </w:rPr>
            </w:pPr>
            <w:r>
              <w:rPr>
                <w:sz w:val="21"/>
              </w:rPr>
              <w:t>150</w:t>
            </w:r>
          </w:p>
        </w:tc>
        <w:tc>
          <w:tcPr>
            <w:tcW w:w="1981" w:type="dxa"/>
          </w:tcPr>
          <w:p>
            <w:pPr>
              <w:pStyle w:val="TableParagraph"/>
              <w:spacing w:line="220" w:lineRule="exact" w:before="2"/>
              <w:ind w:left="106"/>
              <w:rPr>
                <w:sz w:val="21"/>
              </w:rPr>
            </w:pPr>
            <w:r>
              <w:rPr>
                <w:sz w:val="21"/>
              </w:rPr>
              <w:t>1.8/25%</w:t>
            </w:r>
          </w:p>
        </w:tc>
        <w:tc>
          <w:tcPr>
            <w:tcW w:w="2016" w:type="dxa"/>
          </w:tcPr>
          <w:p>
            <w:pPr>
              <w:pStyle w:val="TableParagraph"/>
              <w:spacing w:line="220" w:lineRule="exact" w:before="2"/>
              <w:ind w:left="194"/>
              <w:rPr>
                <w:sz w:val="21"/>
              </w:rPr>
            </w:pPr>
            <w:r>
              <w:rPr>
                <w:sz w:val="21"/>
              </w:rPr>
              <w:t>1.8/10%</w:t>
            </w:r>
          </w:p>
        </w:tc>
        <w:tc>
          <w:tcPr>
            <w:tcW w:w="2225" w:type="dxa"/>
          </w:tcPr>
          <w:p>
            <w:pPr>
              <w:pStyle w:val="TableParagraph"/>
              <w:spacing w:line="220" w:lineRule="exact" w:before="2"/>
              <w:ind w:left="256"/>
              <w:rPr>
                <w:sz w:val="21"/>
              </w:rPr>
            </w:pPr>
            <w:r>
              <w:rPr>
                <w:sz w:val="21"/>
              </w:rPr>
              <w:t>64/50%</w:t>
            </w:r>
          </w:p>
        </w:tc>
      </w:tr>
      <w:tr>
        <w:trPr>
          <w:trHeight w:val="240" w:hRule="atLeast"/>
        </w:trPr>
        <w:tc>
          <w:tcPr>
            <w:tcW w:w="2099" w:type="dxa"/>
          </w:tcPr>
          <w:p>
            <w:pPr>
              <w:pStyle w:val="TableParagraph"/>
              <w:spacing w:line="220" w:lineRule="exact"/>
              <w:ind w:left="117"/>
              <w:rPr>
                <w:sz w:val="21"/>
              </w:rPr>
            </w:pPr>
            <w:r>
              <w:rPr>
                <w:sz w:val="21"/>
              </w:rPr>
              <w:t>207</w:t>
            </w:r>
          </w:p>
        </w:tc>
        <w:tc>
          <w:tcPr>
            <w:tcW w:w="1981" w:type="dxa"/>
          </w:tcPr>
          <w:p>
            <w:pPr>
              <w:pStyle w:val="TableParagraph"/>
              <w:spacing w:line="220" w:lineRule="exact"/>
              <w:ind w:left="106"/>
              <w:rPr>
                <w:sz w:val="21"/>
              </w:rPr>
            </w:pPr>
            <w:r>
              <w:rPr>
                <w:sz w:val="21"/>
              </w:rPr>
              <w:t>6.8/5%</w:t>
            </w:r>
          </w:p>
        </w:tc>
        <w:tc>
          <w:tcPr>
            <w:tcW w:w="2016" w:type="dxa"/>
          </w:tcPr>
          <w:p>
            <w:pPr>
              <w:pStyle w:val="TableParagraph"/>
              <w:spacing w:line="220" w:lineRule="exact"/>
              <w:ind w:left="194"/>
              <w:rPr>
                <w:sz w:val="21"/>
              </w:rPr>
            </w:pPr>
            <w:r>
              <w:rPr>
                <w:sz w:val="21"/>
              </w:rPr>
              <w:t>0.6/5%</w:t>
            </w:r>
          </w:p>
        </w:tc>
        <w:tc>
          <w:tcPr>
            <w:tcW w:w="2225" w:type="dxa"/>
          </w:tcPr>
          <w:p>
            <w:pPr>
              <w:pStyle w:val="TableParagraph"/>
              <w:spacing w:line="220" w:lineRule="exact"/>
              <w:ind w:left="256"/>
              <w:rPr>
                <w:sz w:val="21"/>
              </w:rPr>
            </w:pPr>
            <w:r>
              <w:rPr>
                <w:sz w:val="21"/>
              </w:rPr>
              <w:t>92/20%</w:t>
            </w:r>
          </w:p>
        </w:tc>
      </w:tr>
      <w:tr>
        <w:trPr>
          <w:trHeight w:val="240" w:hRule="atLeast"/>
        </w:trPr>
        <w:tc>
          <w:tcPr>
            <w:tcW w:w="2099" w:type="dxa"/>
          </w:tcPr>
          <w:p>
            <w:pPr>
              <w:pStyle w:val="TableParagraph"/>
              <w:spacing w:line="220" w:lineRule="exact"/>
              <w:ind w:left="117"/>
              <w:rPr>
                <w:sz w:val="21"/>
              </w:rPr>
            </w:pPr>
            <w:r>
              <w:rPr>
                <w:sz w:val="21"/>
              </w:rPr>
              <w:t>236 Ezi</w:t>
            </w:r>
          </w:p>
        </w:tc>
        <w:tc>
          <w:tcPr>
            <w:tcW w:w="1981" w:type="dxa"/>
          </w:tcPr>
          <w:p>
            <w:pPr>
              <w:pStyle w:val="TableParagraph"/>
              <w:spacing w:line="220" w:lineRule="exact"/>
              <w:ind w:left="106"/>
              <w:rPr>
                <w:sz w:val="21"/>
              </w:rPr>
            </w:pPr>
            <w:r>
              <w:rPr>
                <w:sz w:val="21"/>
              </w:rPr>
              <w:t>10.7/1%</w:t>
            </w:r>
          </w:p>
        </w:tc>
        <w:tc>
          <w:tcPr>
            <w:tcW w:w="2016" w:type="dxa"/>
          </w:tcPr>
          <w:p>
            <w:pPr>
              <w:pStyle w:val="TableParagraph"/>
              <w:spacing w:line="220" w:lineRule="exact"/>
              <w:ind w:left="194"/>
              <w:rPr>
                <w:sz w:val="21"/>
              </w:rPr>
            </w:pPr>
            <w:r>
              <w:rPr>
                <w:sz w:val="21"/>
              </w:rPr>
              <w:t>-1.0/1%</w:t>
            </w:r>
          </w:p>
        </w:tc>
        <w:tc>
          <w:tcPr>
            <w:tcW w:w="2225" w:type="dxa"/>
          </w:tcPr>
          <w:p>
            <w:pPr>
              <w:pStyle w:val="TableParagraph"/>
              <w:spacing w:line="220" w:lineRule="exact"/>
              <w:ind w:left="256"/>
              <w:rPr>
                <w:sz w:val="21"/>
              </w:rPr>
            </w:pPr>
            <w:r>
              <w:rPr>
                <w:sz w:val="21"/>
              </w:rPr>
              <w:t>128/5%</w:t>
            </w:r>
          </w:p>
        </w:tc>
      </w:tr>
      <w:tr>
        <w:trPr>
          <w:trHeight w:val="242" w:hRule="atLeast"/>
        </w:trPr>
        <w:tc>
          <w:tcPr>
            <w:tcW w:w="2099" w:type="dxa"/>
          </w:tcPr>
          <w:p>
            <w:pPr>
              <w:pStyle w:val="TableParagraph"/>
              <w:spacing w:line="222" w:lineRule="exact"/>
              <w:ind w:left="117"/>
              <w:rPr>
                <w:sz w:val="21"/>
              </w:rPr>
            </w:pPr>
            <w:r>
              <w:rPr>
                <w:sz w:val="21"/>
              </w:rPr>
              <w:t>247</w:t>
            </w:r>
          </w:p>
        </w:tc>
        <w:tc>
          <w:tcPr>
            <w:tcW w:w="1981" w:type="dxa"/>
          </w:tcPr>
          <w:p>
            <w:pPr>
              <w:pStyle w:val="TableParagraph"/>
              <w:spacing w:line="222" w:lineRule="exact"/>
              <w:ind w:left="106"/>
              <w:rPr>
                <w:sz w:val="21"/>
              </w:rPr>
            </w:pPr>
            <w:r>
              <w:rPr>
                <w:sz w:val="21"/>
              </w:rPr>
              <w:t>7.4/1%</w:t>
            </w:r>
          </w:p>
        </w:tc>
        <w:tc>
          <w:tcPr>
            <w:tcW w:w="2016" w:type="dxa"/>
          </w:tcPr>
          <w:p>
            <w:pPr>
              <w:pStyle w:val="TableParagraph"/>
              <w:spacing w:line="222" w:lineRule="exact"/>
              <w:ind w:left="194"/>
              <w:rPr>
                <w:sz w:val="21"/>
              </w:rPr>
            </w:pPr>
            <w:r>
              <w:rPr>
                <w:sz w:val="21"/>
              </w:rPr>
              <w:t>-0.2/5%</w:t>
            </w:r>
          </w:p>
        </w:tc>
        <w:tc>
          <w:tcPr>
            <w:tcW w:w="2225" w:type="dxa"/>
          </w:tcPr>
          <w:p>
            <w:pPr>
              <w:pStyle w:val="TableParagraph"/>
              <w:spacing w:line="222" w:lineRule="exact"/>
              <w:ind w:left="256"/>
              <w:rPr>
                <w:sz w:val="21"/>
              </w:rPr>
            </w:pPr>
            <w:r>
              <w:rPr>
                <w:sz w:val="21"/>
              </w:rPr>
              <w:t>95/15%</w:t>
            </w:r>
          </w:p>
        </w:tc>
      </w:tr>
      <w:tr>
        <w:trPr>
          <w:trHeight w:val="242" w:hRule="atLeast"/>
        </w:trPr>
        <w:tc>
          <w:tcPr>
            <w:tcW w:w="2099" w:type="dxa"/>
          </w:tcPr>
          <w:p>
            <w:pPr>
              <w:pStyle w:val="TableParagraph"/>
              <w:spacing w:line="220" w:lineRule="exact" w:before="2"/>
              <w:ind w:left="117"/>
              <w:rPr>
                <w:sz w:val="21"/>
              </w:rPr>
            </w:pPr>
            <w:r>
              <w:rPr>
                <w:sz w:val="21"/>
              </w:rPr>
              <w:t>249 Ezi</w:t>
            </w:r>
          </w:p>
        </w:tc>
        <w:tc>
          <w:tcPr>
            <w:tcW w:w="1981" w:type="dxa"/>
          </w:tcPr>
          <w:p>
            <w:pPr>
              <w:pStyle w:val="TableParagraph"/>
              <w:spacing w:line="220" w:lineRule="exact" w:before="2"/>
              <w:ind w:left="106"/>
              <w:rPr>
                <w:sz w:val="21"/>
              </w:rPr>
            </w:pPr>
            <w:r>
              <w:rPr>
                <w:sz w:val="21"/>
              </w:rPr>
              <w:t>10.3/1%</w:t>
            </w:r>
          </w:p>
        </w:tc>
        <w:tc>
          <w:tcPr>
            <w:tcW w:w="2016" w:type="dxa"/>
          </w:tcPr>
          <w:p>
            <w:pPr>
              <w:pStyle w:val="TableParagraph"/>
              <w:spacing w:line="220" w:lineRule="exact" w:before="2"/>
              <w:ind w:left="194"/>
              <w:rPr>
                <w:sz w:val="21"/>
              </w:rPr>
            </w:pPr>
            <w:r>
              <w:rPr>
                <w:sz w:val="21"/>
              </w:rPr>
              <w:t>-1.6/1%</w:t>
            </w:r>
          </w:p>
        </w:tc>
        <w:tc>
          <w:tcPr>
            <w:tcW w:w="2225" w:type="dxa"/>
          </w:tcPr>
          <w:p>
            <w:pPr>
              <w:pStyle w:val="TableParagraph"/>
              <w:spacing w:line="220" w:lineRule="exact" w:before="2"/>
              <w:ind w:left="256"/>
              <w:rPr>
                <w:sz w:val="21"/>
              </w:rPr>
            </w:pPr>
            <w:r>
              <w:rPr>
                <w:sz w:val="21"/>
              </w:rPr>
              <w:t>125/5%</w:t>
            </w:r>
          </w:p>
        </w:tc>
      </w:tr>
      <w:tr>
        <w:trPr>
          <w:trHeight w:val="240" w:hRule="atLeast"/>
        </w:trPr>
        <w:tc>
          <w:tcPr>
            <w:tcW w:w="2099" w:type="dxa"/>
          </w:tcPr>
          <w:p>
            <w:pPr>
              <w:pStyle w:val="TableParagraph"/>
              <w:spacing w:line="220" w:lineRule="exact"/>
              <w:ind w:left="117"/>
              <w:rPr>
                <w:sz w:val="21"/>
              </w:rPr>
            </w:pPr>
            <w:r>
              <w:rPr>
                <w:sz w:val="21"/>
              </w:rPr>
              <w:t>268*</w:t>
            </w:r>
          </w:p>
        </w:tc>
        <w:tc>
          <w:tcPr>
            <w:tcW w:w="1981" w:type="dxa"/>
          </w:tcPr>
          <w:p>
            <w:pPr>
              <w:pStyle w:val="TableParagraph"/>
              <w:spacing w:line="220" w:lineRule="exact"/>
              <w:ind w:left="106"/>
              <w:rPr>
                <w:sz w:val="21"/>
              </w:rPr>
            </w:pPr>
            <w:r>
              <w:rPr>
                <w:sz w:val="21"/>
              </w:rPr>
              <w:t>1.4/30%</w:t>
            </w:r>
          </w:p>
        </w:tc>
        <w:tc>
          <w:tcPr>
            <w:tcW w:w="2016" w:type="dxa"/>
          </w:tcPr>
          <w:p>
            <w:pPr>
              <w:pStyle w:val="TableParagraph"/>
              <w:spacing w:line="220" w:lineRule="exact"/>
              <w:ind w:left="194"/>
              <w:rPr>
                <w:sz w:val="21"/>
              </w:rPr>
            </w:pPr>
            <w:r>
              <w:rPr>
                <w:sz w:val="21"/>
              </w:rPr>
              <w:t>3.7/30%</w:t>
            </w:r>
          </w:p>
        </w:tc>
        <w:tc>
          <w:tcPr>
            <w:tcW w:w="2225" w:type="dxa"/>
          </w:tcPr>
          <w:p>
            <w:pPr>
              <w:pStyle w:val="TableParagraph"/>
              <w:spacing w:line="220" w:lineRule="exact"/>
              <w:ind w:left="256"/>
              <w:rPr>
                <w:sz w:val="21"/>
              </w:rPr>
            </w:pPr>
            <w:r>
              <w:rPr>
                <w:sz w:val="21"/>
              </w:rPr>
              <w:t>89/20%</w:t>
            </w:r>
          </w:p>
        </w:tc>
      </w:tr>
      <w:tr>
        <w:trPr>
          <w:trHeight w:val="242" w:hRule="atLeast"/>
        </w:trPr>
        <w:tc>
          <w:tcPr>
            <w:tcW w:w="2099" w:type="dxa"/>
          </w:tcPr>
          <w:p>
            <w:pPr>
              <w:pStyle w:val="TableParagraph"/>
              <w:spacing w:line="222" w:lineRule="exact"/>
              <w:ind w:left="117"/>
              <w:rPr>
                <w:sz w:val="21"/>
              </w:rPr>
            </w:pPr>
            <w:r>
              <w:rPr>
                <w:sz w:val="21"/>
              </w:rPr>
              <w:t>338</w:t>
            </w:r>
          </w:p>
        </w:tc>
        <w:tc>
          <w:tcPr>
            <w:tcW w:w="1981" w:type="dxa"/>
          </w:tcPr>
          <w:p>
            <w:pPr>
              <w:pStyle w:val="TableParagraph"/>
              <w:spacing w:line="222" w:lineRule="exact"/>
              <w:ind w:left="106"/>
              <w:rPr>
                <w:sz w:val="21"/>
              </w:rPr>
            </w:pPr>
            <w:r>
              <w:rPr>
                <w:sz w:val="21"/>
              </w:rPr>
              <w:t>6.7/5%</w:t>
            </w:r>
          </w:p>
        </w:tc>
        <w:tc>
          <w:tcPr>
            <w:tcW w:w="2016" w:type="dxa"/>
          </w:tcPr>
          <w:p>
            <w:pPr>
              <w:pStyle w:val="TableParagraph"/>
              <w:spacing w:line="222" w:lineRule="exact"/>
              <w:ind w:left="194"/>
              <w:rPr>
                <w:sz w:val="21"/>
              </w:rPr>
            </w:pPr>
            <w:r>
              <w:rPr>
                <w:sz w:val="21"/>
              </w:rPr>
              <w:t>1.8/10%</w:t>
            </w:r>
          </w:p>
        </w:tc>
        <w:tc>
          <w:tcPr>
            <w:tcW w:w="2225" w:type="dxa"/>
          </w:tcPr>
          <w:p>
            <w:pPr>
              <w:pStyle w:val="TableParagraph"/>
              <w:spacing w:line="222" w:lineRule="exact"/>
              <w:ind w:left="256"/>
              <w:rPr>
                <w:sz w:val="21"/>
              </w:rPr>
            </w:pPr>
            <w:r>
              <w:rPr>
                <w:sz w:val="21"/>
              </w:rPr>
              <w:t>118/5%</w:t>
            </w:r>
          </w:p>
        </w:tc>
      </w:tr>
      <w:tr>
        <w:trPr>
          <w:trHeight w:val="242" w:hRule="atLeast"/>
        </w:trPr>
        <w:tc>
          <w:tcPr>
            <w:tcW w:w="2099" w:type="dxa"/>
          </w:tcPr>
          <w:p>
            <w:pPr>
              <w:pStyle w:val="TableParagraph"/>
              <w:spacing w:line="220" w:lineRule="exact" w:before="2"/>
              <w:ind w:left="117"/>
              <w:rPr>
                <w:sz w:val="21"/>
              </w:rPr>
            </w:pPr>
            <w:r>
              <w:rPr>
                <w:sz w:val="21"/>
              </w:rPr>
              <w:t>378</w:t>
            </w:r>
          </w:p>
        </w:tc>
        <w:tc>
          <w:tcPr>
            <w:tcW w:w="1981" w:type="dxa"/>
          </w:tcPr>
          <w:p>
            <w:pPr>
              <w:pStyle w:val="TableParagraph"/>
              <w:spacing w:line="220" w:lineRule="exact" w:before="2"/>
              <w:ind w:left="106"/>
              <w:rPr>
                <w:sz w:val="21"/>
              </w:rPr>
            </w:pPr>
            <w:r>
              <w:rPr>
                <w:sz w:val="21"/>
              </w:rPr>
              <w:t>3.9/15%</w:t>
            </w:r>
          </w:p>
        </w:tc>
        <w:tc>
          <w:tcPr>
            <w:tcW w:w="2016" w:type="dxa"/>
          </w:tcPr>
          <w:p>
            <w:pPr>
              <w:pStyle w:val="TableParagraph"/>
              <w:spacing w:line="220" w:lineRule="exact" w:before="2"/>
              <w:ind w:left="194"/>
              <w:rPr>
                <w:sz w:val="21"/>
              </w:rPr>
            </w:pPr>
            <w:r>
              <w:rPr>
                <w:sz w:val="21"/>
              </w:rPr>
              <w:t>1.9/10%</w:t>
            </w:r>
          </w:p>
        </w:tc>
        <w:tc>
          <w:tcPr>
            <w:tcW w:w="2225" w:type="dxa"/>
          </w:tcPr>
          <w:p>
            <w:pPr>
              <w:pStyle w:val="TableParagraph"/>
              <w:spacing w:line="220" w:lineRule="exact" w:before="2"/>
              <w:ind w:left="256"/>
              <w:rPr>
                <w:sz w:val="21"/>
              </w:rPr>
            </w:pPr>
            <w:r>
              <w:rPr>
                <w:sz w:val="21"/>
              </w:rPr>
              <w:t>118/5%</w:t>
            </w:r>
          </w:p>
        </w:tc>
      </w:tr>
      <w:tr>
        <w:trPr>
          <w:trHeight w:val="240" w:hRule="atLeast"/>
        </w:trPr>
        <w:tc>
          <w:tcPr>
            <w:tcW w:w="2099" w:type="dxa"/>
          </w:tcPr>
          <w:p>
            <w:pPr>
              <w:pStyle w:val="TableParagraph"/>
              <w:spacing w:line="220" w:lineRule="exact"/>
              <w:ind w:left="117"/>
              <w:rPr>
                <w:sz w:val="21"/>
              </w:rPr>
            </w:pPr>
            <w:r>
              <w:rPr>
                <w:sz w:val="21"/>
              </w:rPr>
              <w:t>418</w:t>
            </w:r>
          </w:p>
        </w:tc>
        <w:tc>
          <w:tcPr>
            <w:tcW w:w="1981" w:type="dxa"/>
          </w:tcPr>
          <w:p>
            <w:pPr>
              <w:pStyle w:val="TableParagraph"/>
              <w:spacing w:line="220" w:lineRule="exact"/>
              <w:ind w:left="106"/>
              <w:rPr>
                <w:sz w:val="21"/>
              </w:rPr>
            </w:pPr>
            <w:r>
              <w:rPr>
                <w:sz w:val="21"/>
              </w:rPr>
              <w:t>3.1/15%</w:t>
            </w:r>
          </w:p>
        </w:tc>
        <w:tc>
          <w:tcPr>
            <w:tcW w:w="2016" w:type="dxa"/>
          </w:tcPr>
          <w:p>
            <w:pPr>
              <w:pStyle w:val="TableParagraph"/>
              <w:spacing w:line="220" w:lineRule="exact"/>
              <w:ind w:left="194"/>
              <w:rPr>
                <w:sz w:val="21"/>
              </w:rPr>
            </w:pPr>
            <w:r>
              <w:rPr>
                <w:sz w:val="21"/>
              </w:rPr>
              <w:t>1.8/10%</w:t>
            </w:r>
          </w:p>
        </w:tc>
        <w:tc>
          <w:tcPr>
            <w:tcW w:w="2225" w:type="dxa"/>
          </w:tcPr>
          <w:p>
            <w:pPr>
              <w:pStyle w:val="TableParagraph"/>
              <w:spacing w:line="220" w:lineRule="exact"/>
              <w:ind w:left="256"/>
              <w:rPr>
                <w:sz w:val="21"/>
              </w:rPr>
            </w:pPr>
            <w:r>
              <w:rPr>
                <w:sz w:val="21"/>
              </w:rPr>
              <w:t>70/40%</w:t>
            </w:r>
          </w:p>
        </w:tc>
      </w:tr>
      <w:tr>
        <w:trPr>
          <w:trHeight w:val="242" w:hRule="atLeast"/>
        </w:trPr>
        <w:tc>
          <w:tcPr>
            <w:tcW w:w="2099" w:type="dxa"/>
          </w:tcPr>
          <w:p>
            <w:pPr>
              <w:pStyle w:val="TableParagraph"/>
              <w:spacing w:line="222" w:lineRule="exact"/>
              <w:ind w:left="117"/>
              <w:rPr>
                <w:sz w:val="21"/>
              </w:rPr>
            </w:pPr>
            <w:r>
              <w:rPr>
                <w:sz w:val="21"/>
              </w:rPr>
              <w:t>422</w:t>
            </w:r>
          </w:p>
        </w:tc>
        <w:tc>
          <w:tcPr>
            <w:tcW w:w="1981" w:type="dxa"/>
          </w:tcPr>
          <w:p>
            <w:pPr>
              <w:pStyle w:val="TableParagraph"/>
              <w:spacing w:line="222" w:lineRule="exact"/>
              <w:ind w:left="106"/>
              <w:rPr>
                <w:sz w:val="21"/>
              </w:rPr>
            </w:pPr>
            <w:r>
              <w:rPr>
                <w:sz w:val="21"/>
              </w:rPr>
              <w:t>4.0/10%</w:t>
            </w:r>
          </w:p>
        </w:tc>
        <w:tc>
          <w:tcPr>
            <w:tcW w:w="2016" w:type="dxa"/>
          </w:tcPr>
          <w:p>
            <w:pPr>
              <w:pStyle w:val="TableParagraph"/>
              <w:spacing w:line="222" w:lineRule="exact"/>
              <w:ind w:left="194"/>
              <w:rPr>
                <w:sz w:val="21"/>
              </w:rPr>
            </w:pPr>
            <w:r>
              <w:rPr>
                <w:sz w:val="21"/>
              </w:rPr>
              <w:t>1.4/10%</w:t>
            </w:r>
          </w:p>
        </w:tc>
        <w:tc>
          <w:tcPr>
            <w:tcW w:w="2225" w:type="dxa"/>
          </w:tcPr>
          <w:p>
            <w:pPr>
              <w:pStyle w:val="TableParagraph"/>
              <w:spacing w:line="222" w:lineRule="exact"/>
              <w:ind w:left="256"/>
              <w:rPr>
                <w:sz w:val="21"/>
              </w:rPr>
            </w:pPr>
            <w:r>
              <w:rPr>
                <w:sz w:val="21"/>
              </w:rPr>
              <w:t>99/15%</w:t>
            </w:r>
          </w:p>
        </w:tc>
      </w:tr>
      <w:tr>
        <w:trPr>
          <w:trHeight w:val="242" w:hRule="atLeast"/>
        </w:trPr>
        <w:tc>
          <w:tcPr>
            <w:tcW w:w="2099" w:type="dxa"/>
          </w:tcPr>
          <w:p>
            <w:pPr>
              <w:pStyle w:val="TableParagraph"/>
              <w:spacing w:line="220" w:lineRule="exact" w:before="2"/>
              <w:ind w:left="117"/>
              <w:rPr>
                <w:sz w:val="21"/>
              </w:rPr>
            </w:pPr>
            <w:r>
              <w:rPr>
                <w:sz w:val="21"/>
              </w:rPr>
              <w:t>434</w:t>
            </w:r>
          </w:p>
        </w:tc>
        <w:tc>
          <w:tcPr>
            <w:tcW w:w="1981" w:type="dxa"/>
          </w:tcPr>
          <w:p>
            <w:pPr>
              <w:pStyle w:val="TableParagraph"/>
              <w:spacing w:line="220" w:lineRule="exact" w:before="2"/>
              <w:ind w:left="106"/>
              <w:rPr>
                <w:sz w:val="21"/>
              </w:rPr>
            </w:pPr>
            <w:r>
              <w:rPr>
                <w:sz w:val="21"/>
              </w:rPr>
              <w:t>**</w:t>
            </w:r>
          </w:p>
        </w:tc>
        <w:tc>
          <w:tcPr>
            <w:tcW w:w="2016" w:type="dxa"/>
          </w:tcPr>
          <w:p>
            <w:pPr>
              <w:pStyle w:val="TableParagraph"/>
              <w:spacing w:line="220" w:lineRule="exact" w:before="2"/>
              <w:ind w:left="194"/>
              <w:rPr>
                <w:sz w:val="21"/>
              </w:rPr>
            </w:pPr>
            <w:r>
              <w:rPr>
                <w:sz w:val="21"/>
              </w:rPr>
              <w:t>1.4/10%</w:t>
            </w:r>
          </w:p>
        </w:tc>
        <w:tc>
          <w:tcPr>
            <w:tcW w:w="2225" w:type="dxa"/>
          </w:tcPr>
          <w:p>
            <w:pPr>
              <w:pStyle w:val="TableParagraph"/>
              <w:spacing w:line="220" w:lineRule="exact" w:before="2"/>
              <w:ind w:left="256"/>
              <w:rPr>
                <w:sz w:val="21"/>
              </w:rPr>
            </w:pPr>
            <w:r>
              <w:rPr>
                <w:sz w:val="21"/>
              </w:rPr>
              <w:t>95/15%</w:t>
            </w:r>
          </w:p>
        </w:tc>
      </w:tr>
      <w:tr>
        <w:trPr>
          <w:trHeight w:val="240" w:hRule="atLeast"/>
        </w:trPr>
        <w:tc>
          <w:tcPr>
            <w:tcW w:w="2099" w:type="dxa"/>
          </w:tcPr>
          <w:p>
            <w:pPr>
              <w:pStyle w:val="TableParagraph"/>
              <w:spacing w:line="220" w:lineRule="exact"/>
              <w:ind w:left="117"/>
              <w:rPr>
                <w:sz w:val="21"/>
              </w:rPr>
            </w:pPr>
            <w:r>
              <w:rPr>
                <w:sz w:val="21"/>
              </w:rPr>
              <w:t>442 Ezi</w:t>
            </w:r>
          </w:p>
        </w:tc>
        <w:tc>
          <w:tcPr>
            <w:tcW w:w="1981" w:type="dxa"/>
          </w:tcPr>
          <w:p>
            <w:pPr>
              <w:pStyle w:val="TableParagraph"/>
              <w:spacing w:line="220" w:lineRule="exact"/>
              <w:ind w:left="106"/>
              <w:rPr>
                <w:sz w:val="21"/>
              </w:rPr>
            </w:pPr>
            <w:r>
              <w:rPr>
                <w:sz w:val="21"/>
              </w:rPr>
              <w:t>9.9/1%</w:t>
            </w:r>
          </w:p>
        </w:tc>
        <w:tc>
          <w:tcPr>
            <w:tcW w:w="2016" w:type="dxa"/>
          </w:tcPr>
          <w:p>
            <w:pPr>
              <w:pStyle w:val="TableParagraph"/>
              <w:spacing w:line="220" w:lineRule="exact"/>
              <w:ind w:left="194"/>
              <w:rPr>
                <w:sz w:val="21"/>
              </w:rPr>
            </w:pPr>
            <w:r>
              <w:rPr>
                <w:sz w:val="21"/>
              </w:rPr>
              <w:t>-1.4/10%</w:t>
            </w:r>
          </w:p>
        </w:tc>
        <w:tc>
          <w:tcPr>
            <w:tcW w:w="2225" w:type="dxa"/>
          </w:tcPr>
          <w:p>
            <w:pPr>
              <w:pStyle w:val="TableParagraph"/>
              <w:spacing w:line="220" w:lineRule="exact"/>
              <w:ind w:left="256"/>
              <w:rPr>
                <w:sz w:val="21"/>
              </w:rPr>
            </w:pPr>
            <w:r>
              <w:rPr>
                <w:sz w:val="21"/>
              </w:rPr>
              <w:t>124/5%</w:t>
            </w:r>
          </w:p>
        </w:tc>
      </w:tr>
      <w:tr>
        <w:trPr>
          <w:trHeight w:val="242" w:hRule="atLeast"/>
        </w:trPr>
        <w:tc>
          <w:tcPr>
            <w:tcW w:w="2099" w:type="dxa"/>
          </w:tcPr>
          <w:p>
            <w:pPr>
              <w:pStyle w:val="TableParagraph"/>
              <w:spacing w:line="222" w:lineRule="exact"/>
              <w:ind w:left="117"/>
              <w:rPr>
                <w:sz w:val="21"/>
              </w:rPr>
            </w:pPr>
            <w:r>
              <w:rPr>
                <w:sz w:val="21"/>
              </w:rPr>
              <w:t>443</w:t>
            </w:r>
          </w:p>
        </w:tc>
        <w:tc>
          <w:tcPr>
            <w:tcW w:w="1981" w:type="dxa"/>
          </w:tcPr>
          <w:p>
            <w:pPr>
              <w:pStyle w:val="TableParagraph"/>
              <w:spacing w:line="222" w:lineRule="exact"/>
              <w:ind w:left="106"/>
              <w:rPr>
                <w:sz w:val="21"/>
              </w:rPr>
            </w:pPr>
            <w:r>
              <w:rPr>
                <w:sz w:val="21"/>
              </w:rPr>
              <w:t>6.2/5%</w:t>
            </w:r>
          </w:p>
        </w:tc>
        <w:tc>
          <w:tcPr>
            <w:tcW w:w="2016" w:type="dxa"/>
          </w:tcPr>
          <w:p>
            <w:pPr>
              <w:pStyle w:val="TableParagraph"/>
              <w:spacing w:line="222" w:lineRule="exact"/>
              <w:ind w:left="194"/>
              <w:rPr>
                <w:sz w:val="21"/>
              </w:rPr>
            </w:pPr>
            <w:r>
              <w:rPr>
                <w:sz w:val="21"/>
              </w:rPr>
              <w:t>1.8/10%</w:t>
            </w:r>
          </w:p>
        </w:tc>
        <w:tc>
          <w:tcPr>
            <w:tcW w:w="2225" w:type="dxa"/>
          </w:tcPr>
          <w:p>
            <w:pPr>
              <w:pStyle w:val="TableParagraph"/>
              <w:spacing w:line="222" w:lineRule="exact"/>
              <w:ind w:left="256"/>
              <w:rPr>
                <w:sz w:val="21"/>
              </w:rPr>
            </w:pPr>
            <w:r>
              <w:rPr>
                <w:sz w:val="21"/>
              </w:rPr>
              <w:t>116/5%</w:t>
            </w:r>
          </w:p>
        </w:tc>
      </w:tr>
      <w:tr>
        <w:trPr>
          <w:trHeight w:val="242" w:hRule="atLeast"/>
        </w:trPr>
        <w:tc>
          <w:tcPr>
            <w:tcW w:w="2099" w:type="dxa"/>
          </w:tcPr>
          <w:p>
            <w:pPr>
              <w:pStyle w:val="TableParagraph"/>
              <w:spacing w:line="220" w:lineRule="exact" w:before="2"/>
              <w:ind w:left="117"/>
              <w:rPr>
                <w:sz w:val="21"/>
              </w:rPr>
            </w:pPr>
            <w:r>
              <w:rPr>
                <w:sz w:val="21"/>
              </w:rPr>
              <w:t>540</w:t>
            </w:r>
          </w:p>
        </w:tc>
        <w:tc>
          <w:tcPr>
            <w:tcW w:w="1981" w:type="dxa"/>
          </w:tcPr>
          <w:p>
            <w:pPr>
              <w:pStyle w:val="TableParagraph"/>
              <w:spacing w:line="220" w:lineRule="exact" w:before="2"/>
              <w:ind w:left="106"/>
              <w:rPr>
                <w:sz w:val="21"/>
              </w:rPr>
            </w:pPr>
            <w:r>
              <w:rPr>
                <w:sz w:val="21"/>
              </w:rPr>
              <w:t>6.7/5%</w:t>
            </w:r>
          </w:p>
        </w:tc>
        <w:tc>
          <w:tcPr>
            <w:tcW w:w="2016" w:type="dxa"/>
          </w:tcPr>
          <w:p>
            <w:pPr>
              <w:pStyle w:val="TableParagraph"/>
              <w:spacing w:line="220" w:lineRule="exact" w:before="2"/>
              <w:ind w:left="194"/>
              <w:rPr>
                <w:sz w:val="21"/>
              </w:rPr>
            </w:pPr>
            <w:r>
              <w:rPr>
                <w:sz w:val="21"/>
              </w:rPr>
              <w:t>1.4/10%</w:t>
            </w:r>
          </w:p>
        </w:tc>
        <w:tc>
          <w:tcPr>
            <w:tcW w:w="2225" w:type="dxa"/>
          </w:tcPr>
          <w:p>
            <w:pPr>
              <w:pStyle w:val="TableParagraph"/>
              <w:spacing w:line="220" w:lineRule="exact" w:before="2"/>
              <w:ind w:left="256"/>
              <w:rPr>
                <w:sz w:val="21"/>
              </w:rPr>
            </w:pPr>
            <w:r>
              <w:rPr>
                <w:sz w:val="21"/>
              </w:rPr>
              <w:t>120/5%</w:t>
            </w:r>
          </w:p>
        </w:tc>
      </w:tr>
      <w:tr>
        <w:trPr>
          <w:trHeight w:val="240" w:hRule="atLeast"/>
        </w:trPr>
        <w:tc>
          <w:tcPr>
            <w:tcW w:w="2099" w:type="dxa"/>
          </w:tcPr>
          <w:p>
            <w:pPr>
              <w:pStyle w:val="TableParagraph"/>
              <w:spacing w:line="220" w:lineRule="exact"/>
              <w:ind w:left="117"/>
              <w:rPr>
                <w:sz w:val="21"/>
              </w:rPr>
            </w:pPr>
            <w:r>
              <w:rPr>
                <w:sz w:val="21"/>
              </w:rPr>
              <w:t>547</w:t>
            </w:r>
          </w:p>
        </w:tc>
        <w:tc>
          <w:tcPr>
            <w:tcW w:w="1981" w:type="dxa"/>
          </w:tcPr>
          <w:p>
            <w:pPr>
              <w:pStyle w:val="TableParagraph"/>
              <w:spacing w:line="220" w:lineRule="exact"/>
              <w:ind w:left="106"/>
              <w:rPr>
                <w:sz w:val="21"/>
              </w:rPr>
            </w:pPr>
            <w:r>
              <w:rPr>
                <w:sz w:val="21"/>
              </w:rPr>
              <w:t>8.9/1%</w:t>
            </w:r>
          </w:p>
        </w:tc>
        <w:tc>
          <w:tcPr>
            <w:tcW w:w="2016" w:type="dxa"/>
          </w:tcPr>
          <w:p>
            <w:pPr>
              <w:pStyle w:val="TableParagraph"/>
              <w:spacing w:line="220" w:lineRule="exact"/>
              <w:ind w:left="194"/>
              <w:rPr>
                <w:sz w:val="21"/>
              </w:rPr>
            </w:pPr>
            <w:r>
              <w:rPr>
                <w:sz w:val="21"/>
              </w:rPr>
              <w:t>-1.6/1%</w:t>
            </w:r>
          </w:p>
        </w:tc>
        <w:tc>
          <w:tcPr>
            <w:tcW w:w="2225" w:type="dxa"/>
          </w:tcPr>
          <w:p>
            <w:pPr>
              <w:pStyle w:val="TableParagraph"/>
              <w:spacing w:line="220" w:lineRule="exact"/>
              <w:ind w:left="256"/>
              <w:rPr>
                <w:sz w:val="21"/>
              </w:rPr>
            </w:pPr>
            <w:r>
              <w:rPr>
                <w:sz w:val="21"/>
              </w:rPr>
              <w:t>124/5%</w:t>
            </w:r>
          </w:p>
        </w:tc>
      </w:tr>
      <w:tr>
        <w:trPr>
          <w:trHeight w:val="245" w:hRule="atLeast"/>
        </w:trPr>
        <w:tc>
          <w:tcPr>
            <w:tcW w:w="2099" w:type="dxa"/>
            <w:tcBorders>
              <w:bottom w:val="single" w:sz="4" w:space="0" w:color="000000"/>
            </w:tcBorders>
          </w:tcPr>
          <w:p>
            <w:pPr>
              <w:pStyle w:val="TableParagraph"/>
              <w:spacing w:line="226" w:lineRule="exact"/>
              <w:ind w:left="117"/>
              <w:rPr>
                <w:sz w:val="21"/>
              </w:rPr>
            </w:pPr>
            <w:r>
              <w:rPr>
                <w:sz w:val="21"/>
              </w:rPr>
              <w:t>MÉDIO BREED</w:t>
            </w:r>
          </w:p>
        </w:tc>
        <w:tc>
          <w:tcPr>
            <w:tcW w:w="1981" w:type="dxa"/>
            <w:tcBorders>
              <w:bottom w:val="single" w:sz="4" w:space="0" w:color="000000"/>
            </w:tcBorders>
          </w:tcPr>
          <w:p>
            <w:pPr>
              <w:pStyle w:val="TableParagraph"/>
              <w:spacing w:line="226" w:lineRule="exact"/>
              <w:ind w:left="106"/>
              <w:rPr>
                <w:sz w:val="21"/>
              </w:rPr>
            </w:pPr>
            <w:r>
              <w:rPr>
                <w:sz w:val="21"/>
              </w:rPr>
              <w:t>0.4/50%</w:t>
            </w:r>
          </w:p>
        </w:tc>
        <w:tc>
          <w:tcPr>
            <w:tcW w:w="2016" w:type="dxa"/>
            <w:tcBorders>
              <w:bottom w:val="single" w:sz="4" w:space="0" w:color="000000"/>
            </w:tcBorders>
          </w:tcPr>
          <w:p>
            <w:pPr>
              <w:pStyle w:val="TableParagraph"/>
              <w:spacing w:line="226" w:lineRule="exact"/>
              <w:ind w:left="194"/>
              <w:rPr>
                <w:sz w:val="21"/>
              </w:rPr>
            </w:pPr>
            <w:r>
              <w:rPr>
                <w:sz w:val="21"/>
              </w:rPr>
              <w:t>+4.4/50%</w:t>
            </w:r>
          </w:p>
        </w:tc>
        <w:tc>
          <w:tcPr>
            <w:tcW w:w="2225" w:type="dxa"/>
            <w:tcBorders>
              <w:bottom w:val="single" w:sz="4" w:space="0" w:color="000000"/>
            </w:tcBorders>
          </w:tcPr>
          <w:p>
            <w:pPr>
              <w:pStyle w:val="TableParagraph"/>
              <w:spacing w:line="226" w:lineRule="exact"/>
              <w:ind w:left="256"/>
              <w:rPr>
                <w:sz w:val="21"/>
              </w:rPr>
            </w:pPr>
            <w:r>
              <w:rPr>
                <w:sz w:val="21"/>
              </w:rPr>
              <w:t>$64/50%</w:t>
            </w:r>
          </w:p>
        </w:tc>
      </w:tr>
    </w:tbl>
    <w:p>
      <w:pPr>
        <w:pStyle w:val="BodyText"/>
        <w:spacing w:line="235" w:lineRule="exact"/>
        <w:ind w:left="1335"/>
      </w:pPr>
      <w:r>
        <w:rPr/>
        <w:t>*O pai deste touro foi seleccionado para gestação curta.</w:t>
      </w:r>
    </w:p>
    <w:p>
      <w:pPr>
        <w:pStyle w:val="BodyText"/>
        <w:spacing w:line="241" w:lineRule="exact"/>
        <w:ind w:left="1335"/>
      </w:pPr>
      <w:r>
        <w:rPr/>
        <w:t>**Não havia dados suficientes para gerar um EBV.</w:t>
      </w:r>
    </w:p>
    <w:p>
      <w:pPr>
        <w:spacing w:after="0" w:line="241" w:lineRule="exact"/>
        <w:sectPr>
          <w:pgSz w:w="11900" w:h="16840"/>
          <w:pgMar w:header="0" w:footer="1234" w:top="1360" w:bottom="1420" w:left="460" w:right="0"/>
        </w:sectPr>
      </w:pPr>
    </w:p>
    <w:p>
      <w:pPr>
        <w:pStyle w:val="Heading1"/>
        <w:numPr>
          <w:ilvl w:val="1"/>
          <w:numId w:val="2"/>
        </w:numPr>
        <w:tabs>
          <w:tab w:pos="1902" w:val="left" w:leader="none"/>
        </w:tabs>
        <w:spacing w:line="240" w:lineRule="auto" w:before="68" w:after="0"/>
        <w:ind w:left="1901" w:right="0" w:hanging="566"/>
        <w:jc w:val="left"/>
      </w:pPr>
      <w:bookmarkStart w:name="_TOC_250000" w:id="27"/>
      <w:bookmarkEnd w:id="27"/>
      <w:r>
        <w:rPr/>
        <w:t>Métodos de classificação da gordura e da cor da carne</w:t>
      </w:r>
    </w:p>
    <w:p>
      <w:pPr>
        <w:pStyle w:val="BodyText"/>
        <w:rPr>
          <w:b/>
          <w:sz w:val="35"/>
        </w:rPr>
      </w:pPr>
    </w:p>
    <w:p>
      <w:pPr>
        <w:spacing w:before="0"/>
        <w:ind w:left="1426" w:right="0" w:firstLine="0"/>
        <w:jc w:val="left"/>
        <w:rPr>
          <w:rFonts w:ascii="Verdana"/>
          <w:b/>
          <w:sz w:val="20"/>
        </w:rPr>
      </w:pPr>
      <w:r>
        <w:rPr>
          <w:rFonts w:ascii="Verdana"/>
          <w:b/>
          <w:sz w:val="20"/>
        </w:rPr>
        <w:t>CORES GORDAS</w:t>
      </w:r>
    </w:p>
    <w:p>
      <w:pPr>
        <w:pStyle w:val="BodyText"/>
        <w:spacing w:before="4"/>
        <w:rPr>
          <w:rFonts w:ascii="Verdana"/>
          <w:b/>
          <w:sz w:val="24"/>
        </w:rPr>
      </w:pPr>
    </w:p>
    <w:p>
      <w:pPr>
        <w:spacing w:line="264" w:lineRule="auto" w:before="0"/>
        <w:ind w:left="1426" w:right="1899" w:firstLine="0"/>
        <w:jc w:val="both"/>
        <w:rPr>
          <w:rFonts w:ascii="Verdana"/>
          <w:sz w:val="17"/>
        </w:rPr>
      </w:pPr>
      <w:r>
        <w:rPr>
          <w:rFonts w:ascii="Verdana"/>
          <w:sz w:val="17"/>
        </w:rPr>
        <w:t>A cor da gordura é a da gordura intermuscular lateral do músculo do olho da costela. É avaliada na carcaça refrigerada</w:t>
      </w:r>
      <w:r>
        <w:rPr>
          <w:rFonts w:ascii="Verdana"/>
          <w:sz w:val="17"/>
        </w:rPr>
        <w:t xml:space="preserve"> e</w:t>
      </w:r>
      <w:r>
        <w:rPr>
          <w:rFonts w:ascii="Verdana"/>
          <w:sz w:val="17"/>
        </w:rPr>
        <w:t xml:space="preserve"> pontuada</w:t>
      </w:r>
      <w:r>
        <w:rPr>
          <w:rFonts w:ascii="Verdana"/>
          <w:sz w:val="17"/>
        </w:rPr>
        <w:t xml:space="preserve"> de acordo com</w:t>
      </w:r>
      <w:r>
        <w:rPr>
          <w:rFonts w:ascii="Verdana"/>
          <w:sz w:val="17"/>
        </w:rPr>
        <w:t xml:space="preserve"> as</w:t>
      </w:r>
      <w:r>
        <w:rPr>
          <w:rFonts w:ascii="Verdana"/>
          <w:sz w:val="17"/>
        </w:rPr>
        <w:t xml:space="preserve"> normas de</w:t>
      </w:r>
      <w:r>
        <w:rPr>
          <w:rFonts w:ascii="Verdana"/>
          <w:sz w:val="17"/>
        </w:rPr>
        <w:t xml:space="preserve"> referência de</w:t>
      </w:r>
      <w:r>
        <w:rPr>
          <w:rFonts w:ascii="Verdana"/>
          <w:sz w:val="17"/>
        </w:rPr>
        <w:t xml:space="preserve"> cor de</w:t>
      </w:r>
      <w:r>
        <w:rPr>
          <w:rFonts w:ascii="Verdana"/>
          <w:sz w:val="17"/>
        </w:rPr>
        <w:t xml:space="preserve"> gordura</w:t>
      </w:r>
      <w:r>
        <w:rPr>
          <w:rFonts w:ascii="Verdana"/>
          <w:sz w:val="17"/>
        </w:rPr>
        <w:t xml:space="preserve"> AUS-MEAT</w:t>
      </w:r>
      <w:r>
        <w:rPr>
          <w:rFonts w:ascii="Verdana"/>
          <w:sz w:val="17"/>
        </w:rPr>
        <w:t>. A</w:t>
      </w:r>
      <w:r>
        <w:rPr>
          <w:rFonts w:ascii="Verdana"/>
          <w:sz w:val="17"/>
        </w:rPr>
        <w:t xml:space="preserve"> cor</w:t>
      </w:r>
      <w:r>
        <w:rPr>
          <w:rFonts w:ascii="Verdana"/>
          <w:sz w:val="17"/>
        </w:rPr>
        <w:t xml:space="preserve"> da gordura</w:t>
      </w:r>
      <w:r>
        <w:rPr>
          <w:rFonts w:ascii="Verdana"/>
          <w:sz w:val="17"/>
        </w:rPr>
        <w:t xml:space="preserve"> é</w:t>
      </w:r>
      <w:r>
        <w:rPr>
          <w:rFonts w:ascii="Verdana"/>
          <w:sz w:val="17"/>
        </w:rPr>
        <w:t xml:space="preserve"> avaliada pela comparação da cor da gordura intermuscular lateral ao M. longissimus dorsi e adjacente ao M. iliocostalis e é pontuada de acordo com os</w:t>
      </w:r>
      <w:r>
        <w:rPr>
          <w:rFonts w:ascii="Verdana"/>
          <w:sz w:val="17"/>
        </w:rPr>
        <w:t xml:space="preserve"> padrões de</w:t>
      </w:r>
      <w:r>
        <w:rPr>
          <w:rFonts w:ascii="Verdana"/>
          <w:sz w:val="17"/>
        </w:rPr>
        <w:t xml:space="preserve"> referência AUS-MEAT Fat Colour</w:t>
      </w:r>
      <w:r>
        <w:rPr>
          <w:rFonts w:ascii="Verdana"/>
          <w:sz w:val="17"/>
        </w:rPr>
        <w:t>.</w:t>
      </w:r>
    </w:p>
    <w:p>
      <w:pPr>
        <w:pStyle w:val="BodyText"/>
        <w:spacing w:before="4"/>
        <w:rPr>
          <w:rFonts w:ascii="Verdana"/>
          <w:sz w:val="22"/>
        </w:rPr>
      </w:pPr>
    </w:p>
    <w:p>
      <w:pPr>
        <w:spacing w:line="261" w:lineRule="auto" w:before="0"/>
        <w:ind w:left="1426" w:right="1785" w:firstLine="0"/>
        <w:jc w:val="left"/>
        <w:rPr>
          <w:rFonts w:ascii="Verdana"/>
          <w:i/>
          <w:sz w:val="17"/>
        </w:rPr>
      </w:pPr>
      <w:r>
        <w:rPr>
          <w:rFonts w:ascii="Verdana"/>
          <w:i/>
          <w:sz w:val="17"/>
        </w:rPr>
        <w:t xml:space="preserve">As cores exibidas mostram a cor mais escura de cada classificação e é apenas um guia, não uma </w:t>
      </w:r>
      <w:r>
        <w:rPr>
          <w:rFonts w:ascii="Verdana"/>
          <w:i/>
          <w:sz w:val="17"/>
        </w:rPr>
        <w:t>representação</w:t>
      </w:r>
      <w:r>
        <w:rPr>
          <w:rFonts w:ascii="Verdana"/>
          <w:i/>
          <w:sz w:val="17"/>
        </w:rPr>
        <w:t xml:space="preserve"> verdadeira</w:t>
      </w:r>
      <w:r>
        <w:rPr>
          <w:rFonts w:ascii="Verdana"/>
          <w:i/>
          <w:sz w:val="17"/>
        </w:rPr>
        <w:t>.</w:t>
      </w:r>
    </w:p>
    <w:p>
      <w:pPr>
        <w:pStyle w:val="BodyText"/>
        <w:spacing w:before="2"/>
        <w:rPr>
          <w:rFonts w:ascii="Verdana"/>
          <w:i/>
          <w:sz w:val="14"/>
        </w:rPr>
      </w:pPr>
    </w:p>
    <w:tbl>
      <w:tblPr>
        <w:tblW w:w="0" w:type="auto"/>
        <w:jc w:val="left"/>
        <w:tblInd w:w="1468"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top w:w="0" w:type="dxa"/>
          <w:left w:w="0" w:type="dxa"/>
          <w:bottom w:w="0" w:type="dxa"/>
          <w:right w:w="0" w:type="dxa"/>
        </w:tblCellMar>
        <w:tblLook w:val="01E0"/>
      </w:tblPr>
      <w:tblGrid>
        <w:gridCol w:w="850"/>
        <w:gridCol w:w="850"/>
        <w:gridCol w:w="850"/>
        <w:gridCol w:w="850"/>
        <w:gridCol w:w="855"/>
        <w:gridCol w:w="850"/>
        <w:gridCol w:w="850"/>
        <w:gridCol w:w="850"/>
        <w:gridCol w:w="850"/>
        <w:gridCol w:w="809"/>
      </w:tblGrid>
      <w:tr>
        <w:trPr>
          <w:trHeight w:val="298" w:hRule="atLeast"/>
        </w:trPr>
        <w:tc>
          <w:tcPr>
            <w:tcW w:w="850" w:type="dxa"/>
            <w:tcBorders>
              <w:left w:val="double" w:sz="2" w:space="0" w:color="EFEFEF"/>
            </w:tcBorders>
          </w:tcPr>
          <w:p>
            <w:pPr>
              <w:pStyle w:val="TableParagraph"/>
              <w:spacing w:before="53"/>
              <w:ind w:right="18"/>
              <w:jc w:val="center"/>
              <w:rPr>
                <w:rFonts w:ascii="Verdana"/>
                <w:b/>
                <w:sz w:val="17"/>
              </w:rPr>
            </w:pPr>
            <w:r>
              <w:rPr>
                <w:rFonts w:ascii="Verdana"/>
                <w:b/>
                <w:w w:val="98"/>
                <w:sz w:val="17"/>
              </w:rPr>
              <w:t>0</w:t>
            </w:r>
          </w:p>
        </w:tc>
        <w:tc>
          <w:tcPr>
            <w:tcW w:w="850" w:type="dxa"/>
          </w:tcPr>
          <w:p>
            <w:pPr>
              <w:pStyle w:val="TableParagraph"/>
              <w:spacing w:before="53"/>
              <w:ind w:right="38"/>
              <w:jc w:val="center"/>
              <w:rPr>
                <w:rFonts w:ascii="Verdana"/>
                <w:b/>
                <w:sz w:val="17"/>
              </w:rPr>
            </w:pPr>
            <w:r>
              <w:rPr>
                <w:rFonts w:ascii="Verdana"/>
                <w:b/>
                <w:w w:val="98"/>
                <w:sz w:val="17"/>
              </w:rPr>
              <w:t>1</w:t>
            </w:r>
          </w:p>
        </w:tc>
        <w:tc>
          <w:tcPr>
            <w:tcW w:w="850" w:type="dxa"/>
          </w:tcPr>
          <w:p>
            <w:pPr>
              <w:pStyle w:val="TableParagraph"/>
              <w:spacing w:before="53"/>
              <w:ind w:right="38"/>
              <w:jc w:val="center"/>
              <w:rPr>
                <w:rFonts w:ascii="Verdana"/>
                <w:b/>
                <w:sz w:val="17"/>
              </w:rPr>
            </w:pPr>
            <w:r>
              <w:rPr>
                <w:rFonts w:ascii="Verdana"/>
                <w:b/>
                <w:w w:val="98"/>
                <w:sz w:val="17"/>
              </w:rPr>
              <w:t>2</w:t>
            </w:r>
          </w:p>
        </w:tc>
        <w:tc>
          <w:tcPr>
            <w:tcW w:w="850" w:type="dxa"/>
          </w:tcPr>
          <w:p>
            <w:pPr>
              <w:pStyle w:val="TableParagraph"/>
              <w:spacing w:before="53"/>
              <w:ind w:right="39"/>
              <w:jc w:val="center"/>
              <w:rPr>
                <w:rFonts w:ascii="Verdana"/>
                <w:b/>
                <w:sz w:val="17"/>
              </w:rPr>
            </w:pPr>
            <w:r>
              <w:rPr>
                <w:rFonts w:ascii="Verdana"/>
                <w:b/>
                <w:w w:val="98"/>
                <w:sz w:val="17"/>
              </w:rPr>
              <w:t>3</w:t>
            </w:r>
          </w:p>
        </w:tc>
        <w:tc>
          <w:tcPr>
            <w:tcW w:w="855" w:type="dxa"/>
          </w:tcPr>
          <w:p>
            <w:pPr>
              <w:pStyle w:val="TableParagraph"/>
              <w:spacing w:before="53"/>
              <w:ind w:right="45"/>
              <w:jc w:val="center"/>
              <w:rPr>
                <w:rFonts w:ascii="Verdana"/>
                <w:b/>
                <w:sz w:val="17"/>
              </w:rPr>
            </w:pPr>
            <w:r>
              <w:rPr>
                <w:rFonts w:ascii="Verdana"/>
                <w:b/>
                <w:w w:val="98"/>
                <w:sz w:val="17"/>
              </w:rPr>
              <w:t>4</w:t>
            </w:r>
          </w:p>
        </w:tc>
        <w:tc>
          <w:tcPr>
            <w:tcW w:w="850" w:type="dxa"/>
          </w:tcPr>
          <w:p>
            <w:pPr>
              <w:pStyle w:val="TableParagraph"/>
              <w:spacing w:before="53"/>
              <w:ind w:right="51"/>
              <w:jc w:val="center"/>
              <w:rPr>
                <w:rFonts w:ascii="Verdana"/>
                <w:b/>
                <w:sz w:val="17"/>
              </w:rPr>
            </w:pPr>
            <w:r>
              <w:rPr>
                <w:rFonts w:ascii="Verdana"/>
                <w:b/>
                <w:w w:val="98"/>
                <w:sz w:val="17"/>
              </w:rPr>
              <w:t>5</w:t>
            </w:r>
          </w:p>
        </w:tc>
        <w:tc>
          <w:tcPr>
            <w:tcW w:w="850" w:type="dxa"/>
          </w:tcPr>
          <w:p>
            <w:pPr>
              <w:pStyle w:val="TableParagraph"/>
              <w:spacing w:before="53"/>
              <w:ind w:right="42"/>
              <w:jc w:val="center"/>
              <w:rPr>
                <w:rFonts w:ascii="Verdana"/>
                <w:b/>
                <w:sz w:val="17"/>
              </w:rPr>
            </w:pPr>
            <w:r>
              <w:rPr>
                <w:rFonts w:ascii="Verdana"/>
                <w:b/>
                <w:w w:val="98"/>
                <w:sz w:val="17"/>
              </w:rPr>
              <w:t>6</w:t>
            </w:r>
          </w:p>
        </w:tc>
        <w:tc>
          <w:tcPr>
            <w:tcW w:w="850" w:type="dxa"/>
          </w:tcPr>
          <w:p>
            <w:pPr>
              <w:pStyle w:val="TableParagraph"/>
              <w:spacing w:before="53"/>
              <w:ind w:right="43"/>
              <w:jc w:val="center"/>
              <w:rPr>
                <w:rFonts w:ascii="Verdana"/>
                <w:b/>
                <w:sz w:val="17"/>
              </w:rPr>
            </w:pPr>
            <w:r>
              <w:rPr>
                <w:rFonts w:ascii="Verdana"/>
                <w:b/>
                <w:w w:val="98"/>
                <w:sz w:val="17"/>
              </w:rPr>
              <w:t>7</w:t>
            </w:r>
          </w:p>
        </w:tc>
        <w:tc>
          <w:tcPr>
            <w:tcW w:w="850" w:type="dxa"/>
          </w:tcPr>
          <w:p>
            <w:pPr>
              <w:pStyle w:val="TableParagraph"/>
              <w:spacing w:before="53"/>
              <w:ind w:right="44"/>
              <w:jc w:val="center"/>
              <w:rPr>
                <w:rFonts w:ascii="Verdana"/>
                <w:b/>
                <w:sz w:val="17"/>
              </w:rPr>
            </w:pPr>
            <w:r>
              <w:rPr>
                <w:rFonts w:ascii="Verdana"/>
                <w:b/>
                <w:w w:val="98"/>
                <w:sz w:val="17"/>
              </w:rPr>
              <w:t>8</w:t>
            </w:r>
          </w:p>
        </w:tc>
        <w:tc>
          <w:tcPr>
            <w:tcW w:w="809" w:type="dxa"/>
          </w:tcPr>
          <w:p>
            <w:pPr>
              <w:pStyle w:val="TableParagraph"/>
              <w:spacing w:before="53"/>
              <w:ind w:right="13"/>
              <w:jc w:val="center"/>
              <w:rPr>
                <w:rFonts w:ascii="Verdana"/>
                <w:b/>
                <w:sz w:val="17"/>
              </w:rPr>
            </w:pPr>
            <w:r>
              <w:rPr>
                <w:rFonts w:ascii="Verdana"/>
                <w:b/>
                <w:w w:val="98"/>
                <w:sz w:val="17"/>
              </w:rPr>
              <w:t>9</w:t>
            </w:r>
          </w:p>
        </w:tc>
      </w:tr>
      <w:tr>
        <w:trPr>
          <w:trHeight w:val="1853" w:hRule="atLeast"/>
        </w:trPr>
        <w:tc>
          <w:tcPr>
            <w:tcW w:w="850" w:type="dxa"/>
            <w:tcBorders>
              <w:left w:val="double" w:sz="2" w:space="0" w:color="EFEFEF"/>
            </w:tcBorders>
          </w:tcPr>
          <w:p>
            <w:pPr>
              <w:pStyle w:val="TableParagraph"/>
              <w:rPr>
                <w:rFonts w:ascii="Verdana"/>
                <w:i/>
                <w:sz w:val="20"/>
              </w:rPr>
            </w:pPr>
          </w:p>
          <w:p>
            <w:pPr>
              <w:pStyle w:val="TableParagraph"/>
              <w:spacing w:before="3"/>
              <w:rPr>
                <w:rFonts w:ascii="Verdana"/>
                <w:i/>
                <w:sz w:val="13"/>
              </w:rPr>
            </w:pPr>
          </w:p>
          <w:p>
            <w:pPr>
              <w:pStyle w:val="TableParagraph"/>
              <w:ind w:left="68" w:right="-43"/>
              <w:rPr>
                <w:rFonts w:ascii="Verdana"/>
                <w:sz w:val="20"/>
              </w:rPr>
            </w:pPr>
            <w:r>
              <w:rPr>
                <w:rFonts w:ascii="Verdana"/>
                <w:sz w:val="20"/>
              </w:rPr>
              <w:drawing>
                <wp:inline distT="0" distB="0" distL="0" distR="0">
                  <wp:extent cx="468856" cy="666750"/>
                  <wp:effectExtent l="0" t="0" r="0" b="0"/>
                  <wp:docPr id="43" name="image45.png" descr=""/>
                  <wp:cNvGraphicFramePr>
                    <a:graphicFrameLocks noChangeAspect="1"/>
                  </wp:cNvGraphicFramePr>
                  <a:graphic>
                    <a:graphicData uri="http://schemas.openxmlformats.org/drawingml/2006/picture">
                      <pic:pic>
                        <pic:nvPicPr>
                          <pic:cNvPr id="44" name="image45.png"/>
                          <pic:cNvPicPr/>
                        </pic:nvPicPr>
                        <pic:blipFill>
                          <a:blip r:embed="rId54" cstate="print"/>
                          <a:stretch>
                            <a:fillRect/>
                          </a:stretch>
                        </pic:blipFill>
                        <pic:spPr>
                          <a:xfrm>
                            <a:off x="0" y="0"/>
                            <a:ext cx="468856" cy="666750"/>
                          </a:xfrm>
                          <a:prstGeom prst="rect">
                            <a:avLst/>
                          </a:prstGeom>
                        </pic:spPr>
                      </pic:pic>
                    </a:graphicData>
                  </a:graphic>
                </wp:inline>
              </w:drawing>
            </w:r>
            <w:r>
              <w:rPr>
                <w:rFonts w:ascii="Verdana"/>
                <w:sz w:val="20"/>
              </w:rPr>
            </w:r>
          </w:p>
        </w:tc>
        <w:tc>
          <w:tcPr>
            <w:tcW w:w="850" w:type="dxa"/>
          </w:tcPr>
          <w:p>
            <w:pPr>
              <w:pStyle w:val="TableParagraph"/>
              <w:rPr>
                <w:rFonts w:ascii="Verdana"/>
                <w:i/>
                <w:sz w:val="20"/>
              </w:rPr>
            </w:pPr>
          </w:p>
          <w:p>
            <w:pPr>
              <w:pStyle w:val="TableParagraph"/>
              <w:spacing w:before="3"/>
              <w:rPr>
                <w:rFonts w:ascii="Verdana"/>
                <w:i/>
                <w:sz w:val="13"/>
              </w:rPr>
            </w:pPr>
          </w:p>
          <w:p>
            <w:pPr>
              <w:pStyle w:val="TableParagraph"/>
              <w:ind w:left="49" w:right="-42"/>
              <w:rPr>
                <w:rFonts w:ascii="Verdana"/>
                <w:sz w:val="20"/>
              </w:rPr>
            </w:pPr>
            <w:r>
              <w:rPr>
                <w:rFonts w:ascii="Verdana"/>
                <w:sz w:val="20"/>
              </w:rPr>
              <w:drawing>
                <wp:inline distT="0" distB="0" distL="0" distR="0">
                  <wp:extent cx="481034" cy="666750"/>
                  <wp:effectExtent l="0" t="0" r="0" b="0"/>
                  <wp:docPr id="45" name="image46.png" descr=""/>
                  <wp:cNvGraphicFramePr>
                    <a:graphicFrameLocks noChangeAspect="1"/>
                  </wp:cNvGraphicFramePr>
                  <a:graphic>
                    <a:graphicData uri="http://schemas.openxmlformats.org/drawingml/2006/picture">
                      <pic:pic>
                        <pic:nvPicPr>
                          <pic:cNvPr id="46" name="image46.png"/>
                          <pic:cNvPicPr/>
                        </pic:nvPicPr>
                        <pic:blipFill>
                          <a:blip r:embed="rId55" cstate="print"/>
                          <a:stretch>
                            <a:fillRect/>
                          </a:stretch>
                        </pic:blipFill>
                        <pic:spPr>
                          <a:xfrm>
                            <a:off x="0" y="0"/>
                            <a:ext cx="481034" cy="666750"/>
                          </a:xfrm>
                          <a:prstGeom prst="rect">
                            <a:avLst/>
                          </a:prstGeom>
                        </pic:spPr>
                      </pic:pic>
                    </a:graphicData>
                  </a:graphic>
                </wp:inline>
              </w:drawing>
            </w:r>
            <w:r>
              <w:rPr>
                <w:rFonts w:ascii="Verdana"/>
                <w:sz w:val="20"/>
              </w:rPr>
            </w:r>
          </w:p>
        </w:tc>
        <w:tc>
          <w:tcPr>
            <w:tcW w:w="850" w:type="dxa"/>
          </w:tcPr>
          <w:p>
            <w:pPr>
              <w:pStyle w:val="TableParagraph"/>
              <w:rPr>
                <w:rFonts w:ascii="Verdana"/>
                <w:i/>
                <w:sz w:val="20"/>
              </w:rPr>
            </w:pPr>
          </w:p>
          <w:p>
            <w:pPr>
              <w:pStyle w:val="TableParagraph"/>
              <w:spacing w:before="3"/>
              <w:rPr>
                <w:rFonts w:ascii="Verdana"/>
                <w:i/>
                <w:sz w:val="13"/>
              </w:rPr>
            </w:pPr>
          </w:p>
          <w:p>
            <w:pPr>
              <w:pStyle w:val="TableParagraph"/>
              <w:ind w:left="48" w:right="-47"/>
              <w:rPr>
                <w:rFonts w:ascii="Verdana"/>
                <w:sz w:val="20"/>
              </w:rPr>
            </w:pPr>
            <w:r>
              <w:rPr>
                <w:rFonts w:ascii="Verdana"/>
                <w:sz w:val="20"/>
              </w:rPr>
              <w:drawing>
                <wp:inline distT="0" distB="0" distL="0" distR="0">
                  <wp:extent cx="484077" cy="666750"/>
                  <wp:effectExtent l="0" t="0" r="0" b="0"/>
                  <wp:docPr id="47" name="image47.png" descr=""/>
                  <wp:cNvGraphicFramePr>
                    <a:graphicFrameLocks noChangeAspect="1"/>
                  </wp:cNvGraphicFramePr>
                  <a:graphic>
                    <a:graphicData uri="http://schemas.openxmlformats.org/drawingml/2006/picture">
                      <pic:pic>
                        <pic:nvPicPr>
                          <pic:cNvPr id="48" name="image47.png"/>
                          <pic:cNvPicPr/>
                        </pic:nvPicPr>
                        <pic:blipFill>
                          <a:blip r:embed="rId56" cstate="print"/>
                          <a:stretch>
                            <a:fillRect/>
                          </a:stretch>
                        </pic:blipFill>
                        <pic:spPr>
                          <a:xfrm>
                            <a:off x="0" y="0"/>
                            <a:ext cx="484077" cy="666750"/>
                          </a:xfrm>
                          <a:prstGeom prst="rect">
                            <a:avLst/>
                          </a:prstGeom>
                        </pic:spPr>
                      </pic:pic>
                    </a:graphicData>
                  </a:graphic>
                </wp:inline>
              </w:drawing>
            </w:r>
            <w:r>
              <w:rPr>
                <w:rFonts w:ascii="Verdana"/>
                <w:sz w:val="20"/>
              </w:rPr>
            </w:r>
          </w:p>
        </w:tc>
        <w:tc>
          <w:tcPr>
            <w:tcW w:w="850" w:type="dxa"/>
          </w:tcPr>
          <w:p>
            <w:pPr>
              <w:pStyle w:val="TableParagraph"/>
              <w:rPr>
                <w:rFonts w:ascii="Verdana"/>
                <w:i/>
                <w:sz w:val="20"/>
              </w:rPr>
            </w:pPr>
          </w:p>
          <w:p>
            <w:pPr>
              <w:pStyle w:val="TableParagraph"/>
              <w:spacing w:before="3"/>
              <w:rPr>
                <w:rFonts w:ascii="Verdana"/>
                <w:i/>
                <w:sz w:val="13"/>
              </w:rPr>
            </w:pPr>
          </w:p>
          <w:p>
            <w:pPr>
              <w:pStyle w:val="TableParagraph"/>
              <w:ind w:left="48" w:right="-46"/>
              <w:rPr>
                <w:rFonts w:ascii="Verdana"/>
                <w:sz w:val="20"/>
              </w:rPr>
            </w:pPr>
            <w:r>
              <w:rPr>
                <w:rFonts w:ascii="Verdana"/>
                <w:sz w:val="20"/>
              </w:rPr>
              <w:drawing>
                <wp:inline distT="0" distB="0" distL="0" distR="0">
                  <wp:extent cx="484077" cy="666750"/>
                  <wp:effectExtent l="0" t="0" r="0" b="0"/>
                  <wp:docPr id="49" name="image48.png" descr=""/>
                  <wp:cNvGraphicFramePr>
                    <a:graphicFrameLocks noChangeAspect="1"/>
                  </wp:cNvGraphicFramePr>
                  <a:graphic>
                    <a:graphicData uri="http://schemas.openxmlformats.org/drawingml/2006/picture">
                      <pic:pic>
                        <pic:nvPicPr>
                          <pic:cNvPr id="50" name="image48.png"/>
                          <pic:cNvPicPr/>
                        </pic:nvPicPr>
                        <pic:blipFill>
                          <a:blip r:embed="rId57" cstate="print"/>
                          <a:stretch>
                            <a:fillRect/>
                          </a:stretch>
                        </pic:blipFill>
                        <pic:spPr>
                          <a:xfrm>
                            <a:off x="0" y="0"/>
                            <a:ext cx="484077" cy="666750"/>
                          </a:xfrm>
                          <a:prstGeom prst="rect">
                            <a:avLst/>
                          </a:prstGeom>
                        </pic:spPr>
                      </pic:pic>
                    </a:graphicData>
                  </a:graphic>
                </wp:inline>
              </w:drawing>
            </w:r>
            <w:r>
              <w:rPr>
                <w:rFonts w:ascii="Verdana"/>
                <w:sz w:val="20"/>
              </w:rPr>
            </w:r>
          </w:p>
        </w:tc>
        <w:tc>
          <w:tcPr>
            <w:tcW w:w="855" w:type="dxa"/>
          </w:tcPr>
          <w:p>
            <w:pPr>
              <w:pStyle w:val="TableParagraph"/>
              <w:rPr>
                <w:rFonts w:ascii="Verdana"/>
                <w:i/>
                <w:sz w:val="20"/>
              </w:rPr>
            </w:pPr>
          </w:p>
          <w:p>
            <w:pPr>
              <w:pStyle w:val="TableParagraph"/>
              <w:spacing w:before="3"/>
              <w:rPr>
                <w:rFonts w:ascii="Verdana"/>
                <w:i/>
                <w:sz w:val="13"/>
              </w:rPr>
            </w:pPr>
          </w:p>
          <w:p>
            <w:pPr>
              <w:pStyle w:val="TableParagraph"/>
              <w:ind w:left="47" w:right="-41"/>
              <w:rPr>
                <w:rFonts w:ascii="Verdana"/>
                <w:sz w:val="20"/>
              </w:rPr>
            </w:pPr>
            <w:r>
              <w:rPr>
                <w:rFonts w:ascii="Verdana"/>
                <w:sz w:val="20"/>
              </w:rPr>
              <w:drawing>
                <wp:inline distT="0" distB="0" distL="0" distR="0">
                  <wp:extent cx="484077" cy="666750"/>
                  <wp:effectExtent l="0" t="0" r="0" b="0"/>
                  <wp:docPr id="51" name="image49.png" descr=""/>
                  <wp:cNvGraphicFramePr>
                    <a:graphicFrameLocks noChangeAspect="1"/>
                  </wp:cNvGraphicFramePr>
                  <a:graphic>
                    <a:graphicData uri="http://schemas.openxmlformats.org/drawingml/2006/picture">
                      <pic:pic>
                        <pic:nvPicPr>
                          <pic:cNvPr id="52" name="image49.png"/>
                          <pic:cNvPicPr/>
                        </pic:nvPicPr>
                        <pic:blipFill>
                          <a:blip r:embed="rId58" cstate="print"/>
                          <a:stretch>
                            <a:fillRect/>
                          </a:stretch>
                        </pic:blipFill>
                        <pic:spPr>
                          <a:xfrm>
                            <a:off x="0" y="0"/>
                            <a:ext cx="484077" cy="666750"/>
                          </a:xfrm>
                          <a:prstGeom prst="rect">
                            <a:avLst/>
                          </a:prstGeom>
                        </pic:spPr>
                      </pic:pic>
                    </a:graphicData>
                  </a:graphic>
                </wp:inline>
              </w:drawing>
            </w:r>
            <w:r>
              <w:rPr>
                <w:rFonts w:ascii="Verdana"/>
                <w:sz w:val="20"/>
              </w:rPr>
            </w:r>
          </w:p>
        </w:tc>
        <w:tc>
          <w:tcPr>
            <w:tcW w:w="850" w:type="dxa"/>
          </w:tcPr>
          <w:p>
            <w:pPr>
              <w:pStyle w:val="TableParagraph"/>
              <w:rPr>
                <w:rFonts w:ascii="Verdana"/>
                <w:i/>
                <w:sz w:val="20"/>
              </w:rPr>
            </w:pPr>
          </w:p>
          <w:p>
            <w:pPr>
              <w:pStyle w:val="TableParagraph"/>
              <w:spacing w:before="3"/>
              <w:rPr>
                <w:rFonts w:ascii="Verdana"/>
                <w:i/>
                <w:sz w:val="13"/>
              </w:rPr>
            </w:pPr>
          </w:p>
          <w:p>
            <w:pPr>
              <w:pStyle w:val="TableParagraph"/>
              <w:ind w:left="47" w:right="-40"/>
              <w:rPr>
                <w:rFonts w:ascii="Verdana"/>
                <w:sz w:val="20"/>
              </w:rPr>
            </w:pPr>
            <w:r>
              <w:rPr>
                <w:rFonts w:ascii="Verdana"/>
                <w:sz w:val="20"/>
              </w:rPr>
              <w:drawing>
                <wp:inline distT="0" distB="0" distL="0" distR="0">
                  <wp:extent cx="481034" cy="666750"/>
                  <wp:effectExtent l="0" t="0" r="0" b="0"/>
                  <wp:docPr id="53" name="image50.png" descr=""/>
                  <wp:cNvGraphicFramePr>
                    <a:graphicFrameLocks noChangeAspect="1"/>
                  </wp:cNvGraphicFramePr>
                  <a:graphic>
                    <a:graphicData uri="http://schemas.openxmlformats.org/drawingml/2006/picture">
                      <pic:pic>
                        <pic:nvPicPr>
                          <pic:cNvPr id="54" name="image50.png"/>
                          <pic:cNvPicPr/>
                        </pic:nvPicPr>
                        <pic:blipFill>
                          <a:blip r:embed="rId59" cstate="print"/>
                          <a:stretch>
                            <a:fillRect/>
                          </a:stretch>
                        </pic:blipFill>
                        <pic:spPr>
                          <a:xfrm>
                            <a:off x="0" y="0"/>
                            <a:ext cx="481034" cy="666750"/>
                          </a:xfrm>
                          <a:prstGeom prst="rect">
                            <a:avLst/>
                          </a:prstGeom>
                        </pic:spPr>
                      </pic:pic>
                    </a:graphicData>
                  </a:graphic>
                </wp:inline>
              </w:drawing>
            </w:r>
            <w:r>
              <w:rPr>
                <w:rFonts w:ascii="Verdana"/>
                <w:sz w:val="20"/>
              </w:rPr>
            </w:r>
          </w:p>
        </w:tc>
        <w:tc>
          <w:tcPr>
            <w:tcW w:w="850" w:type="dxa"/>
          </w:tcPr>
          <w:p>
            <w:pPr>
              <w:pStyle w:val="TableParagraph"/>
              <w:rPr>
                <w:rFonts w:ascii="Verdana"/>
                <w:i/>
                <w:sz w:val="20"/>
              </w:rPr>
            </w:pPr>
          </w:p>
          <w:p>
            <w:pPr>
              <w:pStyle w:val="TableParagraph"/>
              <w:spacing w:before="3"/>
              <w:rPr>
                <w:rFonts w:ascii="Verdana"/>
                <w:i/>
                <w:sz w:val="13"/>
              </w:rPr>
            </w:pPr>
          </w:p>
          <w:p>
            <w:pPr>
              <w:pStyle w:val="TableParagraph"/>
              <w:ind w:left="46" w:right="-40"/>
              <w:rPr>
                <w:rFonts w:ascii="Verdana"/>
                <w:sz w:val="20"/>
              </w:rPr>
            </w:pPr>
            <w:r>
              <w:rPr>
                <w:rFonts w:ascii="Verdana"/>
                <w:sz w:val="20"/>
              </w:rPr>
              <w:drawing>
                <wp:inline distT="0" distB="0" distL="0" distR="0">
                  <wp:extent cx="481034" cy="666750"/>
                  <wp:effectExtent l="0" t="0" r="0" b="0"/>
                  <wp:docPr id="55" name="image51.png" descr=""/>
                  <wp:cNvGraphicFramePr>
                    <a:graphicFrameLocks noChangeAspect="1"/>
                  </wp:cNvGraphicFramePr>
                  <a:graphic>
                    <a:graphicData uri="http://schemas.openxmlformats.org/drawingml/2006/picture">
                      <pic:pic>
                        <pic:nvPicPr>
                          <pic:cNvPr id="56" name="image51.png"/>
                          <pic:cNvPicPr/>
                        </pic:nvPicPr>
                        <pic:blipFill>
                          <a:blip r:embed="rId60" cstate="print"/>
                          <a:stretch>
                            <a:fillRect/>
                          </a:stretch>
                        </pic:blipFill>
                        <pic:spPr>
                          <a:xfrm>
                            <a:off x="0" y="0"/>
                            <a:ext cx="481034" cy="666750"/>
                          </a:xfrm>
                          <a:prstGeom prst="rect">
                            <a:avLst/>
                          </a:prstGeom>
                        </pic:spPr>
                      </pic:pic>
                    </a:graphicData>
                  </a:graphic>
                </wp:inline>
              </w:drawing>
            </w:r>
            <w:r>
              <w:rPr>
                <w:rFonts w:ascii="Verdana"/>
                <w:sz w:val="20"/>
              </w:rPr>
            </w:r>
          </w:p>
        </w:tc>
        <w:tc>
          <w:tcPr>
            <w:tcW w:w="850" w:type="dxa"/>
          </w:tcPr>
          <w:p>
            <w:pPr>
              <w:pStyle w:val="TableParagraph"/>
              <w:rPr>
                <w:rFonts w:ascii="Verdana"/>
                <w:i/>
                <w:sz w:val="20"/>
              </w:rPr>
            </w:pPr>
          </w:p>
          <w:p>
            <w:pPr>
              <w:pStyle w:val="TableParagraph"/>
              <w:spacing w:before="3"/>
              <w:rPr>
                <w:rFonts w:ascii="Verdana"/>
                <w:i/>
                <w:sz w:val="13"/>
              </w:rPr>
            </w:pPr>
          </w:p>
          <w:p>
            <w:pPr>
              <w:pStyle w:val="TableParagraph"/>
              <w:ind w:left="46" w:right="-40"/>
              <w:rPr>
                <w:rFonts w:ascii="Verdana"/>
                <w:sz w:val="20"/>
              </w:rPr>
            </w:pPr>
            <w:r>
              <w:rPr>
                <w:rFonts w:ascii="Verdana"/>
                <w:sz w:val="20"/>
              </w:rPr>
              <w:drawing>
                <wp:inline distT="0" distB="0" distL="0" distR="0">
                  <wp:extent cx="481034" cy="666750"/>
                  <wp:effectExtent l="0" t="0" r="0" b="0"/>
                  <wp:docPr id="57" name="image52.png" descr=""/>
                  <wp:cNvGraphicFramePr>
                    <a:graphicFrameLocks noChangeAspect="1"/>
                  </wp:cNvGraphicFramePr>
                  <a:graphic>
                    <a:graphicData uri="http://schemas.openxmlformats.org/drawingml/2006/picture">
                      <pic:pic>
                        <pic:nvPicPr>
                          <pic:cNvPr id="58" name="image52.png"/>
                          <pic:cNvPicPr/>
                        </pic:nvPicPr>
                        <pic:blipFill>
                          <a:blip r:embed="rId61" cstate="print"/>
                          <a:stretch>
                            <a:fillRect/>
                          </a:stretch>
                        </pic:blipFill>
                        <pic:spPr>
                          <a:xfrm>
                            <a:off x="0" y="0"/>
                            <a:ext cx="481034" cy="666750"/>
                          </a:xfrm>
                          <a:prstGeom prst="rect">
                            <a:avLst/>
                          </a:prstGeom>
                        </pic:spPr>
                      </pic:pic>
                    </a:graphicData>
                  </a:graphic>
                </wp:inline>
              </w:drawing>
            </w:r>
            <w:r>
              <w:rPr>
                <w:rFonts w:ascii="Verdana"/>
                <w:sz w:val="20"/>
              </w:rPr>
            </w:r>
          </w:p>
        </w:tc>
        <w:tc>
          <w:tcPr>
            <w:tcW w:w="850" w:type="dxa"/>
          </w:tcPr>
          <w:p>
            <w:pPr>
              <w:pStyle w:val="TableParagraph"/>
              <w:rPr>
                <w:rFonts w:ascii="Verdana"/>
                <w:i/>
                <w:sz w:val="20"/>
              </w:rPr>
            </w:pPr>
          </w:p>
          <w:p>
            <w:pPr>
              <w:pStyle w:val="TableParagraph"/>
              <w:spacing w:before="3"/>
              <w:rPr>
                <w:rFonts w:ascii="Verdana"/>
                <w:i/>
                <w:sz w:val="13"/>
              </w:rPr>
            </w:pPr>
          </w:p>
          <w:p>
            <w:pPr>
              <w:pStyle w:val="TableParagraph"/>
              <w:ind w:left="46" w:right="-44"/>
              <w:rPr>
                <w:rFonts w:ascii="Verdana"/>
                <w:sz w:val="20"/>
              </w:rPr>
            </w:pPr>
            <w:r>
              <w:rPr>
                <w:rFonts w:ascii="Verdana"/>
                <w:sz w:val="20"/>
              </w:rPr>
              <w:drawing>
                <wp:inline distT="0" distB="0" distL="0" distR="0">
                  <wp:extent cx="484077" cy="666750"/>
                  <wp:effectExtent l="0" t="0" r="0" b="0"/>
                  <wp:docPr id="59" name="image53.png" descr=""/>
                  <wp:cNvGraphicFramePr>
                    <a:graphicFrameLocks noChangeAspect="1"/>
                  </wp:cNvGraphicFramePr>
                  <a:graphic>
                    <a:graphicData uri="http://schemas.openxmlformats.org/drawingml/2006/picture">
                      <pic:pic>
                        <pic:nvPicPr>
                          <pic:cNvPr id="60" name="image53.png"/>
                          <pic:cNvPicPr/>
                        </pic:nvPicPr>
                        <pic:blipFill>
                          <a:blip r:embed="rId62" cstate="print"/>
                          <a:stretch>
                            <a:fillRect/>
                          </a:stretch>
                        </pic:blipFill>
                        <pic:spPr>
                          <a:xfrm>
                            <a:off x="0" y="0"/>
                            <a:ext cx="484077" cy="666750"/>
                          </a:xfrm>
                          <a:prstGeom prst="rect">
                            <a:avLst/>
                          </a:prstGeom>
                        </pic:spPr>
                      </pic:pic>
                    </a:graphicData>
                  </a:graphic>
                </wp:inline>
              </w:drawing>
            </w:r>
            <w:r>
              <w:rPr>
                <w:rFonts w:ascii="Verdana"/>
                <w:sz w:val="20"/>
              </w:rPr>
            </w:r>
          </w:p>
        </w:tc>
        <w:tc>
          <w:tcPr>
            <w:tcW w:w="809" w:type="dxa"/>
          </w:tcPr>
          <w:p>
            <w:pPr>
              <w:pStyle w:val="TableParagraph"/>
              <w:rPr>
                <w:rFonts w:ascii="Verdana"/>
                <w:i/>
                <w:sz w:val="20"/>
              </w:rPr>
            </w:pPr>
          </w:p>
          <w:p>
            <w:pPr>
              <w:pStyle w:val="TableParagraph"/>
              <w:spacing w:line="261" w:lineRule="auto" w:before="139"/>
              <w:ind w:left="132" w:right="78" w:hanging="5"/>
              <w:jc w:val="center"/>
              <w:rPr>
                <w:rFonts w:ascii="Verdana"/>
                <w:sz w:val="17"/>
              </w:rPr>
            </w:pPr>
            <w:r>
              <w:rPr>
                <w:rFonts w:ascii="Verdana"/>
                <w:w w:val="95"/>
                <w:sz w:val="17"/>
              </w:rPr>
              <w:t xml:space="preserve">Cor mais escura </w:t>
            </w:r>
            <w:r>
              <w:rPr>
                <w:rFonts w:ascii="Verdana"/>
                <w:sz w:val="17"/>
              </w:rPr>
              <w:t>do que o</w:t>
            </w:r>
          </w:p>
          <w:p>
            <w:pPr>
              <w:pStyle w:val="TableParagraph"/>
              <w:spacing w:before="2"/>
              <w:ind w:left="124" w:right="83"/>
              <w:jc w:val="center"/>
              <w:rPr>
                <w:rFonts w:ascii="Verdana"/>
                <w:sz w:val="17"/>
              </w:rPr>
            </w:pPr>
            <w:r>
              <w:rPr>
                <w:rFonts w:ascii="Verdana"/>
                <w:sz w:val="17"/>
              </w:rPr>
              <w:t>8 chip</w:t>
            </w:r>
          </w:p>
        </w:tc>
      </w:tr>
    </w:tbl>
    <w:p>
      <w:pPr>
        <w:pStyle w:val="BodyText"/>
        <w:rPr>
          <w:rFonts w:ascii="Verdana"/>
          <w:i/>
          <w:sz w:val="20"/>
        </w:rPr>
      </w:pPr>
    </w:p>
    <w:p>
      <w:pPr>
        <w:pStyle w:val="BodyText"/>
        <w:rPr>
          <w:rFonts w:ascii="Verdana"/>
          <w:i/>
          <w:sz w:val="20"/>
        </w:rPr>
      </w:pPr>
    </w:p>
    <w:p>
      <w:pPr>
        <w:pStyle w:val="BodyText"/>
        <w:rPr>
          <w:rFonts w:ascii="Verdana"/>
          <w:i/>
          <w:sz w:val="20"/>
        </w:rPr>
      </w:pPr>
    </w:p>
    <w:p>
      <w:pPr>
        <w:pStyle w:val="BodyText"/>
        <w:spacing w:before="3"/>
        <w:rPr>
          <w:rFonts w:ascii="Verdana"/>
          <w:i/>
          <w:sz w:val="16"/>
        </w:rPr>
      </w:pPr>
    </w:p>
    <w:p>
      <w:pPr>
        <w:spacing w:before="0"/>
        <w:ind w:left="1426" w:right="0" w:firstLine="0"/>
        <w:jc w:val="left"/>
        <w:rPr>
          <w:rFonts w:ascii="Verdana"/>
          <w:b/>
          <w:sz w:val="20"/>
        </w:rPr>
      </w:pPr>
      <w:r>
        <w:rPr>
          <w:rFonts w:ascii="Verdana"/>
          <w:b/>
          <w:sz w:val="20"/>
        </w:rPr>
        <w:t>COR DA CARNE DE BOVINO</w:t>
      </w:r>
    </w:p>
    <w:p>
      <w:pPr>
        <w:pStyle w:val="BodyText"/>
        <w:spacing w:before="4"/>
        <w:rPr>
          <w:rFonts w:ascii="Verdana"/>
          <w:b/>
          <w:sz w:val="24"/>
        </w:rPr>
      </w:pPr>
    </w:p>
    <w:p>
      <w:pPr>
        <w:spacing w:line="261" w:lineRule="auto" w:before="0"/>
        <w:ind w:left="1426" w:right="1785" w:firstLine="0"/>
        <w:jc w:val="left"/>
        <w:rPr>
          <w:rFonts w:ascii="Verdana"/>
          <w:i/>
          <w:sz w:val="17"/>
        </w:rPr>
      </w:pPr>
      <w:r>
        <w:rPr>
          <w:rFonts w:ascii="Verdana"/>
          <w:i/>
          <w:sz w:val="17"/>
        </w:rPr>
        <w:t xml:space="preserve">As cores exibidas mostram a cor mais escura de cada classificação e é apenas um guia, não uma </w:t>
      </w:r>
      <w:r>
        <w:rPr>
          <w:rFonts w:ascii="Verdana"/>
          <w:i/>
          <w:sz w:val="17"/>
        </w:rPr>
        <w:t>representação</w:t>
      </w:r>
      <w:r>
        <w:rPr>
          <w:rFonts w:ascii="Verdana"/>
          <w:i/>
          <w:sz w:val="17"/>
        </w:rPr>
        <w:t xml:space="preserve"> verdadeira</w:t>
      </w:r>
      <w:r>
        <w:rPr>
          <w:rFonts w:ascii="Verdana"/>
          <w:i/>
          <w:sz w:val="17"/>
        </w:rPr>
        <w:t>.</w:t>
      </w:r>
    </w:p>
    <w:p>
      <w:pPr>
        <w:pStyle w:val="BodyText"/>
        <w:spacing w:before="3"/>
        <w:rPr>
          <w:rFonts w:ascii="Verdana"/>
          <w:i/>
          <w:sz w:val="8"/>
        </w:rPr>
      </w:pPr>
      <w:r>
        <w:rPr/>
        <w:pict>
          <v:group style="position:absolute;margin-left:94.319901pt;margin-top:7.409976pt;width:390.25pt;height:78.75pt;mso-position-horizontal-relative:page;mso-position-vertical-relative:paragraph;z-index:1232;mso-wrap-distance-left:0;mso-wrap-distance-right:0" coordorigin="1886,148" coordsize="7805,1575">
            <v:rect style="position:absolute;left:1886;top:148;width:15;height:15" filled="true" fillcolor="#efefef" stroked="false">
              <v:fill type="solid"/>
            </v:rect>
            <v:line style="position:absolute" from="1901,155" to="2736,155" stroked="true" strokeweight=".72pt" strokecolor="#efefef">
              <v:stroke dashstyle="solid"/>
            </v:line>
            <v:line style="position:absolute" from="1939,203" to="2707,203" stroked="true" strokeweight=".72pt" strokecolor="#9f9f9f">
              <v:stroke dashstyle="solid"/>
            </v:line>
            <v:rect style="position:absolute;left:1924;top:489;width:15;height:15" filled="true" fillcolor="#efefef" stroked="false">
              <v:fill type="solid"/>
            </v:rect>
            <v:line style="position:absolute" from="1939,496" to="2707,496" stroked="true" strokeweight=".72pt" strokecolor="#efefef">
              <v:stroke dashstyle="solid"/>
            </v:line>
            <v:line style="position:absolute" from="1932,196" to="1932,503" stroked="true" strokeweight=".72pt" strokecolor="#9f9f9f">
              <v:stroke dashstyle="solid"/>
            </v:line>
            <v:rect style="position:absolute;left:2755;top:489;width:15;height:15" filled="true" fillcolor="#efefef" stroked="false">
              <v:fill type="solid"/>
            </v:rect>
            <v:line style="position:absolute" from="2770,496" to="3557,496" stroked="true" strokeweight=".72pt" strokecolor="#efefef">
              <v:stroke dashstyle="solid"/>
            </v:line>
            <v:rect style="position:absolute;left:3604;top:489;width:15;height:15" filled="true" fillcolor="#efefef" stroked="false">
              <v:fill type="solid"/>
            </v:rect>
            <v:line style="position:absolute" from="3619,496" to="4406,496" stroked="true" strokeweight=".72pt" strokecolor="#efefef">
              <v:stroke dashstyle="solid"/>
            </v:line>
            <v:rect style="position:absolute;left:4454;top:489;width:15;height:15" filled="true" fillcolor="#efefef" stroked="false">
              <v:fill type="solid"/>
            </v:rect>
            <v:line style="position:absolute" from="4469,496" to="5256,496" stroked="true" strokeweight=".72pt" strokecolor="#efefef">
              <v:stroke dashstyle="solid"/>
            </v:line>
            <v:rect style="position:absolute;left:5304;top:489;width:15;height:15" filled="true" fillcolor="#efefef" stroked="false">
              <v:fill type="solid"/>
            </v:rect>
            <v:line style="position:absolute" from="5318,496" to="6110,496" stroked="true" strokeweight=".72pt" strokecolor="#efefef">
              <v:stroke dashstyle="solid"/>
            </v:line>
            <v:rect style="position:absolute;left:6158;top:489;width:15;height:15" filled="true" fillcolor="#efefef" stroked="false">
              <v:fill type="solid"/>
            </v:rect>
            <v:line style="position:absolute" from="6173,496" to="6960,496" stroked="true" strokeweight=".72pt" strokecolor="#efefef">
              <v:stroke dashstyle="solid"/>
            </v:line>
            <v:rect style="position:absolute;left:7008;top:489;width:15;height:15" filled="true" fillcolor="#efefef" stroked="false">
              <v:fill type="solid"/>
            </v:rect>
            <v:line style="position:absolute" from="7022,496" to="7810,496" stroked="true" strokeweight=".72pt" strokecolor="#efefef">
              <v:stroke dashstyle="solid"/>
            </v:line>
            <v:rect style="position:absolute;left:7857;top:489;width:15;height:15" filled="true" fillcolor="#efefef" stroked="false">
              <v:fill type="solid"/>
            </v:rect>
            <v:line style="position:absolute" from="7872,496" to="8659,496" stroked="true" strokeweight=".72pt" strokecolor="#efefef">
              <v:stroke dashstyle="solid"/>
            </v:line>
            <v:rect style="position:absolute;left:8707;top:489;width:15;height:15" filled="true" fillcolor="#efefef" stroked="false">
              <v:fill type="solid"/>
            </v:rect>
            <v:line style="position:absolute" from="8722,496" to="9638,496" stroked="true" strokeweight=".72pt" strokecolor="#efefef">
              <v:stroke dashstyle="solid"/>
            </v:line>
            <v:line style="position:absolute" from="1939,549" to="2707,549" stroked="true" strokeweight=".72pt" strokecolor="#9f9f9f">
              <v:stroke dashstyle="solid"/>
            </v:line>
            <v:rect style="position:absolute;left:2707;top:541;width:15;height:15" filled="true" fillcolor="#9f9f9f" stroked="false">
              <v:fill type="solid"/>
            </v:rect>
            <v:rect style="position:absolute;left:1924;top:1660;width:15;height:15" filled="true" fillcolor="#efefef" stroked="false">
              <v:fill type="solid"/>
            </v:rect>
            <v:line style="position:absolute" from="1939,1667" to="2707,1667" stroked="true" strokeweight=".72pt" strokecolor="#efefef">
              <v:stroke dashstyle="solid"/>
            </v:line>
            <v:line style="position:absolute" from="1932,542" to="1932,1675" stroked="true" strokeweight=".72pt" strokecolor="#9f9f9f">
              <v:stroke dashstyle="solid"/>
            </v:line>
            <v:line style="position:absolute" from="2714,542" to="2714,585" stroked="true" strokeweight=".72pt" strokecolor="#efefef">
              <v:stroke dashstyle="solid"/>
            </v:line>
            <v:line style="position:absolute" from="2714,1636" to="2714,1675" stroked="true" strokeweight=".72pt" strokecolor="#efefef">
              <v:stroke dashstyle="solid"/>
            </v:line>
            <v:line style="position:absolute" from="1894,148" to="1894,1723" stroked="true" strokeweight=".72pt" strokecolor="#efefef">
              <v:stroke dashstyle="solid"/>
            </v:line>
            <v:rect style="position:absolute;left:1886;top:1708;width:15;height:15" filled="true" fillcolor="#9f9f9f" stroked="false">
              <v:fill type="solid"/>
            </v:rect>
            <v:line style="position:absolute" from="1901,1715" to="2736,1715" stroked="true" strokeweight=".72pt" strokecolor="#9f9f9f">
              <v:stroke dashstyle="solid"/>
            </v:line>
            <v:line style="position:absolute" from="2770,549" to="3557,549" stroked="true" strokeweight=".72pt" strokecolor="#9f9f9f">
              <v:stroke dashstyle="solid"/>
            </v:line>
            <v:rect style="position:absolute;left:3556;top:541;width:15;height:15" filled="true" fillcolor="#9f9f9f" stroked="false">
              <v:fill type="solid"/>
            </v:rect>
            <v:rect style="position:absolute;left:2755;top:1660;width:15;height:15" filled="true" fillcolor="#efefef" stroked="false">
              <v:fill type="solid"/>
            </v:rect>
            <v:line style="position:absolute" from="2770,1667" to="3557,1667" stroked="true" strokeweight=".72pt" strokecolor="#efefef">
              <v:stroke dashstyle="solid"/>
            </v:line>
            <v:line style="position:absolute" from="2762,542" to="2762,1675" stroked="true" strokeweight=".72pt" strokecolor="#9f9f9f">
              <v:stroke dashstyle="solid"/>
            </v:line>
            <v:line style="position:absolute" from="3564,542" to="3564,585" stroked="true" strokeweight=".72pt" strokecolor="#efefef">
              <v:stroke dashstyle="solid"/>
            </v:line>
            <v:line style="position:absolute" from="3564,1636" to="3564,1675" stroked="true" strokeweight=".72pt" strokecolor="#efefef">
              <v:stroke dashstyle="solid"/>
            </v:line>
            <v:rect style="position:absolute;left:2736;top:1708;width:15;height:15" filled="true" fillcolor="#9f9f9f" stroked="false">
              <v:fill type="solid"/>
            </v:rect>
            <v:line style="position:absolute" from="2750,1715" to="3586,1715" stroked="true" strokeweight=".72pt" strokecolor="#9f9f9f">
              <v:stroke dashstyle="solid"/>
            </v:line>
            <v:line style="position:absolute" from="3619,549" to="4406,549" stroked="true" strokeweight=".72pt" strokecolor="#9f9f9f">
              <v:stroke dashstyle="solid"/>
            </v:line>
            <v:rect style="position:absolute;left:4406;top:541;width:15;height:15" filled="true" fillcolor="#9f9f9f" stroked="false">
              <v:fill type="solid"/>
            </v:rect>
            <v:rect style="position:absolute;left:3604;top:1660;width:15;height:15" filled="true" fillcolor="#efefef" stroked="false">
              <v:fill type="solid"/>
            </v:rect>
            <v:line style="position:absolute" from="3619,1667" to="4406,1667" stroked="true" strokeweight=".72pt" strokecolor="#efefef">
              <v:stroke dashstyle="solid"/>
            </v:line>
            <v:line style="position:absolute" from="3612,542" to="3612,1675" stroked="true" strokeweight=".72pt" strokecolor="#9f9f9f">
              <v:stroke dashstyle="solid"/>
            </v:line>
            <v:line style="position:absolute" from="4414,542" to="4414,585" stroked="true" strokeweight=".72pt" strokecolor="#efefef">
              <v:stroke dashstyle="solid"/>
            </v:line>
            <v:line style="position:absolute" from="4414,1636" to="4414,1675" stroked="true" strokeweight=".72pt" strokecolor="#efefef">
              <v:stroke dashstyle="solid"/>
            </v:line>
            <v:rect style="position:absolute;left:3585;top:1708;width:15;height:15" filled="true" fillcolor="#9f9f9f" stroked="false">
              <v:fill type="solid"/>
            </v:rect>
            <v:line style="position:absolute" from="3600,1715" to="4440,1715" stroked="true" strokeweight=".72pt" strokecolor="#9f9f9f">
              <v:stroke dashstyle="solid"/>
            </v:line>
            <v:line style="position:absolute" from="4469,549" to="5256,549" stroked="true" strokeweight=".72pt" strokecolor="#9f9f9f">
              <v:stroke dashstyle="solid"/>
            </v:line>
            <v:rect style="position:absolute;left:5256;top:541;width:15;height:15" filled="true" fillcolor="#9f9f9f" stroked="false">
              <v:fill type="solid"/>
            </v:rect>
            <v:rect style="position:absolute;left:4454;top:1660;width:15;height:15" filled="true" fillcolor="#efefef" stroked="false">
              <v:fill type="solid"/>
            </v:rect>
            <v:line style="position:absolute" from="4469,1667" to="5256,1667" stroked="true" strokeweight=".72pt" strokecolor="#efefef">
              <v:stroke dashstyle="solid"/>
            </v:line>
            <v:line style="position:absolute" from="4462,542" to="4462,1675" stroked="true" strokeweight=".72pt" strokecolor="#9f9f9f">
              <v:stroke dashstyle="solid"/>
            </v:line>
            <v:line style="position:absolute" from="5263,542" to="5263,585" stroked="true" strokeweight=".72pt" strokecolor="#efefef">
              <v:stroke dashstyle="solid"/>
            </v:line>
            <v:line style="position:absolute" from="5263,1636" to="5263,1675" stroked="true" strokeweight=".72pt" strokecolor="#efefef">
              <v:stroke dashstyle="solid"/>
            </v:line>
            <v:rect style="position:absolute;left:4440;top:1708;width:15;height:15" filled="true" fillcolor="#9f9f9f" stroked="false">
              <v:fill type="solid"/>
            </v:rect>
            <v:line style="position:absolute" from="4454,1715" to="5290,1715" stroked="true" strokeweight=".72pt" strokecolor="#9f9f9f">
              <v:stroke dashstyle="solid"/>
            </v:line>
            <v:line style="position:absolute" from="5318,549" to="6110,549" stroked="true" strokeweight=".72pt" strokecolor="#9f9f9f">
              <v:stroke dashstyle="solid"/>
            </v:line>
            <v:rect style="position:absolute;left:6110;top:541;width:15;height:15" filled="true" fillcolor="#9f9f9f" stroked="false">
              <v:fill type="solid"/>
            </v:rect>
            <v:rect style="position:absolute;left:5304;top:1660;width:15;height:15" filled="true" fillcolor="#efefef" stroked="false">
              <v:fill type="solid"/>
            </v:rect>
            <v:line style="position:absolute" from="5318,1667" to="6110,1667" stroked="true" strokeweight=".72pt" strokecolor="#efefef">
              <v:stroke dashstyle="solid"/>
            </v:line>
            <v:line style="position:absolute" from="5311,542" to="5311,1675" stroked="true" strokeweight=".72pt" strokecolor="#9f9f9f">
              <v:stroke dashstyle="solid"/>
            </v:line>
            <v:line style="position:absolute" from="6118,542" to="6118,585" stroked="true" strokeweight=".72pt" strokecolor="#efefef">
              <v:stroke dashstyle="solid"/>
            </v:line>
            <v:line style="position:absolute" from="6118,1636" to="6118,1675" stroked="true" strokeweight=".72pt" strokecolor="#efefef">
              <v:stroke dashstyle="solid"/>
            </v:line>
            <v:rect style="position:absolute;left:5289;top:1708;width:15;height:15" filled="true" fillcolor="#9f9f9f" stroked="false">
              <v:fill type="solid"/>
            </v:rect>
            <v:line style="position:absolute" from="5304,1715" to="6139,1715" stroked="true" strokeweight=".72pt" strokecolor="#9f9f9f">
              <v:stroke dashstyle="solid"/>
            </v:line>
            <v:line style="position:absolute" from="6173,549" to="6960,549" stroked="true" strokeweight=".72pt" strokecolor="#9f9f9f">
              <v:stroke dashstyle="solid"/>
            </v:line>
            <v:rect style="position:absolute;left:6960;top:541;width:15;height:15" filled="true" fillcolor="#9f9f9f" stroked="false">
              <v:fill type="solid"/>
            </v:rect>
            <v:rect style="position:absolute;left:6158;top:1660;width:15;height:15" filled="true" fillcolor="#efefef" stroked="false">
              <v:fill type="solid"/>
            </v:rect>
            <v:line style="position:absolute" from="6173,1667" to="6960,1667" stroked="true" strokeweight=".72pt" strokecolor="#efefef">
              <v:stroke dashstyle="solid"/>
            </v:line>
            <v:line style="position:absolute" from="6166,542" to="6166,1675" stroked="true" strokeweight=".72pt" strokecolor="#9f9f9f">
              <v:stroke dashstyle="solid"/>
            </v:line>
            <v:line style="position:absolute" from="6967,542" to="6967,585" stroked="true" strokeweight=".72pt" strokecolor="#efefef">
              <v:stroke dashstyle="solid"/>
            </v:line>
            <v:line style="position:absolute" from="6967,1636" to="6967,1675" stroked="true" strokeweight=".72pt" strokecolor="#efefef">
              <v:stroke dashstyle="solid"/>
            </v:line>
            <v:rect style="position:absolute;left:6139;top:1708;width:15;height:15" filled="true" fillcolor="#9f9f9f" stroked="false">
              <v:fill type="solid"/>
            </v:rect>
            <v:line style="position:absolute" from="6154,1715" to="6989,1715" stroked="true" strokeweight=".72pt" strokecolor="#9f9f9f">
              <v:stroke dashstyle="solid"/>
            </v:line>
            <v:line style="position:absolute" from="7022,549" to="7810,549" stroked="true" strokeweight=".72pt" strokecolor="#9f9f9f">
              <v:stroke dashstyle="solid"/>
            </v:line>
            <v:rect style="position:absolute;left:7809;top:541;width:15;height:15" filled="true" fillcolor="#9f9f9f" stroked="false">
              <v:fill type="solid"/>
            </v:rect>
            <v:rect style="position:absolute;left:7008;top:1660;width:15;height:15" filled="true" fillcolor="#efefef" stroked="false">
              <v:fill type="solid"/>
            </v:rect>
            <v:line style="position:absolute" from="7022,1667" to="7810,1667" stroked="true" strokeweight=".72pt" strokecolor="#efefef">
              <v:stroke dashstyle="solid"/>
            </v:line>
            <v:line style="position:absolute" from="7015,542" to="7015,1675" stroked="true" strokeweight=".72pt" strokecolor="#9f9f9f">
              <v:stroke dashstyle="solid"/>
            </v:line>
            <v:line style="position:absolute" from="7817,542" to="7817,585" stroked="true" strokeweight=".72pt" strokecolor="#efefef">
              <v:stroke dashstyle="solid"/>
            </v:line>
            <v:line style="position:absolute" from="7817,1636" to="7817,1675" stroked="true" strokeweight=".72pt" strokecolor="#efefef">
              <v:stroke dashstyle="solid"/>
            </v:line>
            <v:rect style="position:absolute;left:6988;top:1708;width:15;height:15" filled="true" fillcolor="#9f9f9f" stroked="false">
              <v:fill type="solid"/>
            </v:rect>
            <v:line style="position:absolute" from="7003,1715" to="7838,1715" stroked="true" strokeweight=".72pt" strokecolor="#9f9f9f">
              <v:stroke dashstyle="solid"/>
            </v:line>
            <v:line style="position:absolute" from="7872,549" to="8659,549" stroked="true" strokeweight=".72pt" strokecolor="#9f9f9f">
              <v:stroke dashstyle="solid"/>
            </v:line>
            <v:rect style="position:absolute;left:8659;top:541;width:15;height:15" filled="true" fillcolor="#9f9f9f" stroked="false">
              <v:fill type="solid"/>
            </v:rect>
            <v:rect style="position:absolute;left:7857;top:1660;width:15;height:15" filled="true" fillcolor="#efefef" stroked="false">
              <v:fill type="solid"/>
            </v:rect>
            <v:line style="position:absolute" from="7872,1667" to="8659,1667" stroked="true" strokeweight=".72pt" strokecolor="#efefef">
              <v:stroke dashstyle="solid"/>
            </v:line>
            <v:line style="position:absolute" from="7865,542" to="7865,1675" stroked="true" strokeweight=".72pt" strokecolor="#9f9f9f">
              <v:stroke dashstyle="solid"/>
            </v:line>
            <v:line style="position:absolute" from="8666,542" to="8666,585" stroked="true" strokeweight=".72pt" strokecolor="#efefef">
              <v:stroke dashstyle="solid"/>
            </v:line>
            <v:line style="position:absolute" from="8666,1636" to="8666,1675" stroked="true" strokeweight=".72pt" strokecolor="#efefef">
              <v:stroke dashstyle="solid"/>
            </v:line>
            <v:rect style="position:absolute;left:7838;top:1708;width:15;height:15" filled="true" fillcolor="#9f9f9f" stroked="false">
              <v:fill type="solid"/>
            </v:rect>
            <v:line style="position:absolute" from="7853,1715" to="8693,1715" stroked="true" strokeweight=".72pt" strokecolor="#9f9f9f">
              <v:stroke dashstyle="solid"/>
            </v:line>
            <v:line style="position:absolute" from="8722,549" to="9638,549" stroked="true" strokeweight=".72pt" strokecolor="#9f9f9f">
              <v:stroke dashstyle="solid"/>
            </v:line>
            <v:rect style="position:absolute;left:9638;top:541;width:15;height:15" filled="true" fillcolor="#9f9f9f" stroked="false">
              <v:fill type="solid"/>
            </v:rect>
            <v:rect style="position:absolute;left:8707;top:1660;width:15;height:15" filled="true" fillcolor="#efefef" stroked="false">
              <v:fill type="solid"/>
            </v:rect>
            <v:line style="position:absolute" from="8722,1667" to="9638,1667" stroked="true" strokeweight=".72pt" strokecolor="#efefef">
              <v:stroke dashstyle="solid"/>
            </v:line>
            <v:line style="position:absolute" from="8714,542" to="8714,1675" stroked="true" strokeweight=".72pt" strokecolor="#9f9f9f">
              <v:stroke dashstyle="solid"/>
            </v:line>
            <v:line style="position:absolute" from="9646,542" to="9646,1675" stroked="true" strokeweight=".72pt" strokecolor="#efefef">
              <v:stroke dashstyle="solid"/>
            </v:line>
            <v:rect style="position:absolute;left:8692;top:1708;width:15;height:15" filled="true" fillcolor="#9f9f9f" stroked="false">
              <v:fill type="solid"/>
            </v:rect>
            <v:line style="position:absolute" from="8707,1715" to="9677,1715" stroked="true" strokeweight=".72pt" strokecolor="#9f9f9f">
              <v:stroke dashstyle="solid"/>
            </v:line>
            <v:line style="position:absolute" from="9684,148" to="9684,1723" stroked="true" strokeweight=".72pt" strokecolor="#9f9f9f">
              <v:stroke dashstyle="solid"/>
            </v:line>
            <v:shape style="position:absolute;left:1996;top:585;width:740;height:1052" type="#_x0000_t75" stroked="false">
              <v:imagedata r:id="rId63" o:title=""/>
            </v:shape>
            <v:shape style="position:absolute;left:2827;top:585;width:759;height:1052" type="#_x0000_t75" stroked="false">
              <v:imagedata r:id="rId64" o:title=""/>
            </v:shape>
            <v:shape style="position:absolute;left:3676;top:585;width:764;height:1052" type="#_x0000_t75" stroked="false">
              <v:imagedata r:id="rId65" o:title=""/>
            </v:shape>
            <v:shape style="position:absolute;left:4526;top:585;width:764;height:1052" type="#_x0000_t75" stroked="false">
              <v:imagedata r:id="rId66" o:title=""/>
            </v:shape>
            <v:shape style="position:absolute;left:5376;top:585;width:764;height:1052" type="#_x0000_t75" stroked="false">
              <v:imagedata r:id="rId67" o:title=""/>
            </v:shape>
            <v:shape style="position:absolute;left:6230;top:585;width:759;height:1052" type="#_x0000_t75" stroked="false">
              <v:imagedata r:id="rId68" o:title=""/>
            </v:shape>
            <v:shape style="position:absolute;left:7080;top:585;width:759;height:1052" type="#_x0000_t75" stroked="false">
              <v:imagedata r:id="rId69" o:title=""/>
            </v:shape>
            <v:shape style="position:absolute;left:7929;top:585;width:759;height:1052" type="#_x0000_t75" stroked="false">
              <v:imagedata r:id="rId70" o:title=""/>
            </v:shape>
            <v:shape style="position:absolute;left:8721;top:529;width:936;height:1155" type="#_x0000_t202" filled="false" stroked="false">
              <v:textbox inset="0,0,0,0">
                <w:txbxContent>
                  <w:p>
                    <w:pPr>
                      <w:spacing w:line="259" w:lineRule="auto" w:before="148"/>
                      <w:ind w:left="100" w:right="118" w:hanging="5"/>
                      <w:jc w:val="center"/>
                      <w:rPr>
                        <w:rFonts w:ascii="Verdana"/>
                        <w:sz w:val="17"/>
                      </w:rPr>
                    </w:pPr>
                    <w:r>
                      <w:rPr>
                        <w:rFonts w:ascii="Verdana"/>
                        <w:sz w:val="17"/>
                      </w:rPr>
                      <w:t>Cor mais escura do que a</w:t>
                    </w:r>
                    <w:r>
                      <w:rPr>
                        <w:rFonts w:ascii="Verdana"/>
                        <w:sz w:val="17"/>
                      </w:rPr>
                      <w:t xml:space="preserve"> ficha 6</w:t>
                    </w:r>
                  </w:p>
                </w:txbxContent>
              </v:textbox>
              <w10:wrap type="none"/>
            </v:shape>
            <v:shape style="position:absolute;left:8714;top:179;width:951;height:344" type="#_x0000_t202" filled="false" stroked="true" strokeweight=".72pt" strokecolor="#9f9f9f">
              <v:textbox inset="0,0,0,0">
                <w:txbxContent>
                  <w:p>
                    <w:pPr>
                      <w:spacing w:before="69"/>
                      <w:ind w:left="0" w:right="17" w:firstLine="0"/>
                      <w:jc w:val="center"/>
                      <w:rPr>
                        <w:rFonts w:ascii="Verdana"/>
                        <w:b/>
                        <w:sz w:val="17"/>
                      </w:rPr>
                    </w:pPr>
                    <w:r>
                      <w:rPr>
                        <w:rFonts w:ascii="Verdana"/>
                        <w:b/>
                        <w:w w:val="98"/>
                        <w:sz w:val="17"/>
                      </w:rPr>
                      <w:t>7</w:t>
                    </w:r>
                  </w:p>
                </w:txbxContent>
              </v:textbox>
              <v:stroke linestyle="thinThin" dashstyle="solid"/>
              <w10:wrap type="none"/>
            </v:shape>
            <v:shape style="position:absolute;left:7864;top:179;width:850;height:344" type="#_x0000_t202" filled="false" stroked="true" strokeweight=".72pt" strokecolor="#9f9f9f">
              <v:textbox inset="0,0,0,0">
                <w:txbxContent>
                  <w:p>
                    <w:pPr>
                      <w:spacing w:before="69"/>
                      <w:ind w:left="0" w:right="51" w:firstLine="0"/>
                      <w:jc w:val="center"/>
                      <w:rPr>
                        <w:rFonts w:ascii="Verdana"/>
                        <w:b/>
                        <w:sz w:val="17"/>
                      </w:rPr>
                    </w:pPr>
                    <w:r>
                      <w:rPr>
                        <w:rFonts w:ascii="Verdana"/>
                        <w:b/>
                        <w:w w:val="98"/>
                        <w:sz w:val="17"/>
                      </w:rPr>
                      <w:t>6</w:t>
                    </w:r>
                  </w:p>
                </w:txbxContent>
              </v:textbox>
              <v:stroke linestyle="thinThin" dashstyle="solid"/>
              <w10:wrap type="none"/>
            </v:shape>
            <v:shape style="position:absolute;left:7015;top:179;width:850;height:344" type="#_x0000_t202" filled="false" stroked="true" strokeweight=".72pt" strokecolor="#9f9f9f">
              <v:textbox inset="0,0,0,0">
                <w:txbxContent>
                  <w:p>
                    <w:pPr>
                      <w:spacing w:before="69"/>
                      <w:ind w:left="0" w:right="51" w:firstLine="0"/>
                      <w:jc w:val="center"/>
                      <w:rPr>
                        <w:rFonts w:ascii="Verdana"/>
                        <w:b/>
                        <w:sz w:val="17"/>
                      </w:rPr>
                    </w:pPr>
                    <w:r>
                      <w:rPr>
                        <w:rFonts w:ascii="Verdana"/>
                        <w:b/>
                        <w:w w:val="98"/>
                        <w:sz w:val="17"/>
                      </w:rPr>
                      <w:t>5</w:t>
                    </w:r>
                  </w:p>
                </w:txbxContent>
              </v:textbox>
              <v:stroke linestyle="thinThin" dashstyle="solid"/>
              <w10:wrap type="none"/>
            </v:shape>
            <v:shape style="position:absolute;left:6165;top:179;width:850;height:344" type="#_x0000_t202" filled="false" stroked="true" strokeweight=".72pt" strokecolor="#9f9f9f">
              <v:textbox inset="0,0,0,0">
                <w:txbxContent>
                  <w:p>
                    <w:pPr>
                      <w:spacing w:before="69"/>
                      <w:ind w:left="0" w:right="60" w:firstLine="0"/>
                      <w:jc w:val="center"/>
                      <w:rPr>
                        <w:rFonts w:ascii="Verdana"/>
                        <w:b/>
                        <w:sz w:val="17"/>
                      </w:rPr>
                    </w:pPr>
                    <w:r>
                      <w:rPr>
                        <w:rFonts w:ascii="Verdana"/>
                        <w:b/>
                        <w:w w:val="98"/>
                        <w:sz w:val="17"/>
                      </w:rPr>
                      <w:t>4</w:t>
                    </w:r>
                  </w:p>
                </w:txbxContent>
              </v:textbox>
              <v:stroke linestyle="thinThin" dashstyle="solid"/>
              <w10:wrap type="none"/>
            </v:shape>
            <v:shape style="position:absolute;left:5311;top:179;width:855;height:344" type="#_x0000_t202" filled="false" stroked="true" strokeweight=".72pt" strokecolor="#9f9f9f">
              <v:textbox inset="0,0,0,0">
                <w:txbxContent>
                  <w:p>
                    <w:pPr>
                      <w:spacing w:before="69"/>
                      <w:ind w:left="0" w:right="56" w:firstLine="0"/>
                      <w:jc w:val="center"/>
                      <w:rPr>
                        <w:rFonts w:ascii="Verdana"/>
                        <w:b/>
                        <w:sz w:val="17"/>
                      </w:rPr>
                    </w:pPr>
                    <w:r>
                      <w:rPr>
                        <w:rFonts w:ascii="Verdana"/>
                        <w:b/>
                        <w:w w:val="98"/>
                        <w:sz w:val="17"/>
                      </w:rPr>
                      <w:t>3</w:t>
                    </w:r>
                  </w:p>
                </w:txbxContent>
              </v:textbox>
              <v:stroke linestyle="thinThin" dashstyle="solid"/>
              <w10:wrap type="none"/>
            </v:shape>
            <v:shape style="position:absolute;left:4461;top:179;width:850;height:344" type="#_x0000_t202" filled="false" stroked="true" strokeweight=".72pt" strokecolor="#9f9f9f">
              <v:textbox inset="0,0,0,0">
                <w:txbxContent>
                  <w:p>
                    <w:pPr>
                      <w:spacing w:before="69"/>
                      <w:ind w:left="0" w:right="51" w:firstLine="0"/>
                      <w:jc w:val="center"/>
                      <w:rPr>
                        <w:rFonts w:ascii="Verdana"/>
                        <w:b/>
                        <w:sz w:val="17"/>
                      </w:rPr>
                    </w:pPr>
                    <w:r>
                      <w:rPr>
                        <w:rFonts w:ascii="Verdana"/>
                        <w:b/>
                        <w:w w:val="98"/>
                        <w:sz w:val="17"/>
                      </w:rPr>
                      <w:t>2</w:t>
                    </w:r>
                  </w:p>
                </w:txbxContent>
              </v:textbox>
              <v:stroke linestyle="thinThin" dashstyle="solid"/>
              <w10:wrap type="none"/>
            </v:shape>
            <v:shape style="position:absolute;left:3612;top:179;width:850;height:344" type="#_x0000_t202" filled="false" stroked="true" strokeweight=".72pt" strokecolor="#9f9f9f">
              <v:textbox inset="0,0,0,0">
                <w:txbxContent>
                  <w:p>
                    <w:pPr>
                      <w:spacing w:before="69"/>
                      <w:ind w:left="268" w:right="0" w:firstLine="0"/>
                      <w:jc w:val="left"/>
                      <w:rPr>
                        <w:rFonts w:ascii="Verdana"/>
                        <w:b/>
                        <w:sz w:val="17"/>
                      </w:rPr>
                    </w:pPr>
                    <w:r>
                      <w:rPr>
                        <w:rFonts w:ascii="Verdana"/>
                        <w:b/>
                        <w:sz w:val="17"/>
                      </w:rPr>
                      <w:t>1C</w:t>
                    </w:r>
                  </w:p>
                </w:txbxContent>
              </v:textbox>
              <v:stroke linestyle="thinThin" dashstyle="solid"/>
              <w10:wrap type="none"/>
            </v:shape>
            <v:shape style="position:absolute;left:2762;top:179;width:850;height:344" type="#_x0000_t202" filled="false" stroked="true" strokeweight=".72pt" strokecolor="#9f9f9f">
              <v:textbox inset="0,0,0,0">
                <w:txbxContent>
                  <w:p>
                    <w:pPr>
                      <w:spacing w:before="69"/>
                      <w:ind w:left="268" w:right="0" w:firstLine="0"/>
                      <w:jc w:val="left"/>
                      <w:rPr>
                        <w:rFonts w:ascii="Verdana"/>
                        <w:b/>
                        <w:sz w:val="17"/>
                      </w:rPr>
                    </w:pPr>
                    <w:r>
                      <w:rPr>
                        <w:rFonts w:ascii="Verdana"/>
                        <w:b/>
                        <w:sz w:val="17"/>
                      </w:rPr>
                      <w:t>1B</w:t>
                    </w:r>
                  </w:p>
                </w:txbxContent>
              </v:textbox>
              <v:stroke linestyle="thinThin" dashstyle="solid"/>
              <w10:wrap type="none"/>
            </v:shape>
            <v:shape style="position:absolute;left:1920;top:186;width:836;height:329" type="#_x0000_t202" filled="false" stroked="false">
              <v:textbox inset="0,0,0,0">
                <w:txbxContent>
                  <w:p>
                    <w:pPr>
                      <w:spacing w:before="69"/>
                      <w:ind w:left="273" w:right="0" w:firstLine="0"/>
                      <w:jc w:val="left"/>
                      <w:rPr>
                        <w:rFonts w:ascii="Verdana"/>
                        <w:b/>
                        <w:sz w:val="17"/>
                      </w:rPr>
                    </w:pPr>
                    <w:r>
                      <w:rPr>
                        <w:rFonts w:ascii="Verdana"/>
                        <w:b/>
                        <w:sz w:val="17"/>
                      </w:rPr>
                      <w:t>1A</w:t>
                    </w:r>
                  </w:p>
                </w:txbxContent>
              </v:textbox>
              <w10:wrap type="none"/>
            </v:shape>
            <w10:wrap type="topAndBottom"/>
          </v:group>
        </w:pict>
      </w:r>
    </w:p>
    <w:sectPr>
      <w:pgSz w:w="11900" w:h="16840"/>
      <w:pgMar w:header="0" w:footer="1234" w:top="1360" w:bottom="1420" w:left="46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7.760002pt;margin-top:769.280334pt;width:9.9pt;height:13.8pt;mso-position-horizontal-relative:page;mso-position-vertical-relative:page;z-index:-122440" type="#_x0000_t202" filled="false" stroked="false">
          <v:textbox inset="0,0,0,0">
            <w:txbxContent>
              <w:p>
                <w:pPr>
                  <w:pStyle w:val="BodyText"/>
                  <w:spacing w:before="14"/>
                  <w:ind w:left="40"/>
                </w:pPr>
                <w:r>
                  <w:rPr/>
                  <w:fldChar w:fldCharType="begin"/>
                </w:r>
                <w:r>
                  <w:rPr>
                    <w:w w:val="100"/>
                  </w:rPr>
                  <w:instrText> PAGE </w:instrText>
                </w:r>
                <w:r>
                  <w:rPr/>
                  <w:fldChar w:fldCharType="separate"/>
                </w:r>
                <w:r>
                  <w:rPr/>
                  <w:t>9</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7"/>
      </w:rPr>
    </w:pPr>
    <w:r>
      <w:rPr/>
      <w:pict>
        <v:shape style="position:absolute;margin-left:87.760002pt;margin-top:769.280334pt;width:15.65pt;height:13.8pt;mso-position-horizontal-relative:page;mso-position-vertical-relative:page;z-index:-122416" type="#_x0000_t202" filled="false" stroked="false">
          <v:textbox inset="0,0,0,0">
            <w:txbxContent>
              <w:p>
                <w:pPr>
                  <w:pStyle w:val="BodyText"/>
                  <w:spacing w:before="14"/>
                  <w:ind w:left="40"/>
                </w:pPr>
                <w:r>
                  <w:rPr/>
                  <w:fldChar w:fldCharType="begin"/>
                </w:r>
                <w:r>
                  <w:rPr/>
                  <w:instrText> PAGE </w:instrText>
                </w:r>
                <w:r>
                  <w:rPr/>
                  <w:fldChar w:fldCharType="separate"/>
                </w:r>
                <w:r>
                  <w:rPr/>
                  <w:t>11</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7.760002pt;margin-top:769.280334pt;width:15.65pt;height:13.8pt;mso-position-horizontal-relative:page;mso-position-vertical-relative:page;z-index:-122392" type="#_x0000_t202" filled="false" stroked="false">
          <v:textbox inset="0,0,0,0">
            <w:txbxContent>
              <w:p>
                <w:pPr>
                  <w:pStyle w:val="BodyText"/>
                  <w:spacing w:before="14"/>
                  <w:ind w:left="40"/>
                </w:pPr>
                <w:r>
                  <w:rPr/>
                  <w:fldChar w:fldCharType="begin"/>
                </w:r>
                <w:r>
                  <w:rPr/>
                  <w:instrText> PAGE </w:instrText>
                </w:r>
                <w:r>
                  <w:rPr/>
                  <w:fldChar w:fldCharType="separate"/>
                </w:r>
                <w:r>
                  <w:rPr/>
                  <w:t>20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2055" w:hanging="360"/>
      </w:pPr>
      <w:rPr>
        <w:rFonts w:hint="default" w:ascii="Symbol" w:hAnsi="Symbol" w:eastAsia="Symbol" w:cs="Symbol"/>
        <w:w w:val="100"/>
        <w:sz w:val="21"/>
        <w:szCs w:val="21"/>
      </w:rPr>
    </w:lvl>
    <w:lvl w:ilvl="1">
      <w:start w:val="0"/>
      <w:numFmt w:val="bullet"/>
      <w:lvlText w:val="•"/>
      <w:lvlJc w:val="left"/>
      <w:pPr>
        <w:ind w:left="2998" w:hanging="360"/>
      </w:pPr>
      <w:rPr>
        <w:rFonts w:hint="default"/>
      </w:rPr>
    </w:lvl>
    <w:lvl w:ilvl="2">
      <w:start w:val="0"/>
      <w:numFmt w:val="bullet"/>
      <w:lvlText w:val="•"/>
      <w:lvlJc w:val="left"/>
      <w:pPr>
        <w:ind w:left="3936" w:hanging="360"/>
      </w:pPr>
      <w:rPr>
        <w:rFonts w:hint="default"/>
      </w:rPr>
    </w:lvl>
    <w:lvl w:ilvl="3">
      <w:start w:val="0"/>
      <w:numFmt w:val="bullet"/>
      <w:lvlText w:val="•"/>
      <w:lvlJc w:val="left"/>
      <w:pPr>
        <w:ind w:left="4874" w:hanging="360"/>
      </w:pPr>
      <w:rPr>
        <w:rFonts w:hint="default"/>
      </w:rPr>
    </w:lvl>
    <w:lvl w:ilvl="4">
      <w:start w:val="0"/>
      <w:numFmt w:val="bullet"/>
      <w:lvlText w:val="•"/>
      <w:lvlJc w:val="left"/>
      <w:pPr>
        <w:ind w:left="5812" w:hanging="360"/>
      </w:pPr>
      <w:rPr>
        <w:rFonts w:hint="default"/>
      </w:rPr>
    </w:lvl>
    <w:lvl w:ilvl="5">
      <w:start w:val="0"/>
      <w:numFmt w:val="bullet"/>
      <w:lvlText w:val="•"/>
      <w:lvlJc w:val="left"/>
      <w:pPr>
        <w:ind w:left="6750" w:hanging="360"/>
      </w:pPr>
      <w:rPr>
        <w:rFonts w:hint="default"/>
      </w:rPr>
    </w:lvl>
    <w:lvl w:ilvl="6">
      <w:start w:val="0"/>
      <w:numFmt w:val="bullet"/>
      <w:lvlText w:val="•"/>
      <w:lvlJc w:val="left"/>
      <w:pPr>
        <w:ind w:left="7688" w:hanging="360"/>
      </w:pPr>
      <w:rPr>
        <w:rFonts w:hint="default"/>
      </w:rPr>
    </w:lvl>
    <w:lvl w:ilvl="7">
      <w:start w:val="0"/>
      <w:numFmt w:val="bullet"/>
      <w:lvlText w:val="•"/>
      <w:lvlJc w:val="left"/>
      <w:pPr>
        <w:ind w:left="8626" w:hanging="360"/>
      </w:pPr>
      <w:rPr>
        <w:rFonts w:hint="default"/>
      </w:rPr>
    </w:lvl>
    <w:lvl w:ilvl="8">
      <w:start w:val="0"/>
      <w:numFmt w:val="bullet"/>
      <w:lvlText w:val="•"/>
      <w:lvlJc w:val="left"/>
      <w:pPr>
        <w:ind w:left="9564" w:hanging="360"/>
      </w:pPr>
      <w:rPr>
        <w:rFonts w:hint="default"/>
      </w:rPr>
    </w:lvl>
  </w:abstractNum>
  <w:abstractNum w:abstractNumId="5">
    <w:multiLevelType w:val="hybridMultilevel"/>
    <w:lvl w:ilvl="0">
      <w:start w:val="4"/>
      <w:numFmt w:val="decimal"/>
      <w:lvlText w:val="%1"/>
      <w:lvlJc w:val="left"/>
      <w:pPr>
        <w:ind w:left="2045" w:hanging="711"/>
        <w:jc w:val="left"/>
      </w:pPr>
      <w:rPr>
        <w:rFonts w:hint="default"/>
      </w:rPr>
    </w:lvl>
    <w:lvl w:ilvl="1">
      <w:start w:val="5"/>
      <w:numFmt w:val="decimal"/>
      <w:lvlText w:val="%1.%2"/>
      <w:lvlJc w:val="left"/>
      <w:pPr>
        <w:ind w:left="2045" w:hanging="711"/>
        <w:jc w:val="left"/>
      </w:pPr>
      <w:rPr>
        <w:rFonts w:hint="default"/>
      </w:rPr>
    </w:lvl>
    <w:lvl w:ilvl="2">
      <w:start w:val="1"/>
      <w:numFmt w:val="decimal"/>
      <w:lvlText w:val="%1.%2.%3"/>
      <w:lvlJc w:val="left"/>
      <w:pPr>
        <w:ind w:left="2045" w:hanging="711"/>
        <w:jc w:val="left"/>
      </w:pPr>
      <w:rPr>
        <w:rFonts w:hint="default" w:ascii="Arial" w:hAnsi="Arial" w:eastAsia="Arial" w:cs="Arial"/>
        <w:b/>
        <w:bCs/>
        <w:w w:val="99"/>
        <w:sz w:val="24"/>
        <w:szCs w:val="24"/>
      </w:rPr>
    </w:lvl>
    <w:lvl w:ilvl="3">
      <w:start w:val="0"/>
      <w:numFmt w:val="bullet"/>
      <w:lvlText w:val="•"/>
      <w:lvlJc w:val="left"/>
      <w:pPr>
        <w:ind w:left="4860" w:hanging="711"/>
      </w:pPr>
      <w:rPr>
        <w:rFonts w:hint="default"/>
      </w:rPr>
    </w:lvl>
    <w:lvl w:ilvl="4">
      <w:start w:val="0"/>
      <w:numFmt w:val="bullet"/>
      <w:lvlText w:val="•"/>
      <w:lvlJc w:val="left"/>
      <w:pPr>
        <w:ind w:left="5800" w:hanging="711"/>
      </w:pPr>
      <w:rPr>
        <w:rFonts w:hint="default"/>
      </w:rPr>
    </w:lvl>
    <w:lvl w:ilvl="5">
      <w:start w:val="0"/>
      <w:numFmt w:val="bullet"/>
      <w:lvlText w:val="•"/>
      <w:lvlJc w:val="left"/>
      <w:pPr>
        <w:ind w:left="6740" w:hanging="711"/>
      </w:pPr>
      <w:rPr>
        <w:rFonts w:hint="default"/>
      </w:rPr>
    </w:lvl>
    <w:lvl w:ilvl="6">
      <w:start w:val="0"/>
      <w:numFmt w:val="bullet"/>
      <w:lvlText w:val="•"/>
      <w:lvlJc w:val="left"/>
      <w:pPr>
        <w:ind w:left="7680" w:hanging="711"/>
      </w:pPr>
      <w:rPr>
        <w:rFonts w:hint="default"/>
      </w:rPr>
    </w:lvl>
    <w:lvl w:ilvl="7">
      <w:start w:val="0"/>
      <w:numFmt w:val="bullet"/>
      <w:lvlText w:val="•"/>
      <w:lvlJc w:val="left"/>
      <w:pPr>
        <w:ind w:left="8620" w:hanging="711"/>
      </w:pPr>
      <w:rPr>
        <w:rFonts w:hint="default"/>
      </w:rPr>
    </w:lvl>
    <w:lvl w:ilvl="8">
      <w:start w:val="0"/>
      <w:numFmt w:val="bullet"/>
      <w:lvlText w:val="•"/>
      <w:lvlJc w:val="left"/>
      <w:pPr>
        <w:ind w:left="9560" w:hanging="711"/>
      </w:pPr>
      <w:rPr>
        <w:rFonts w:hint="default"/>
      </w:rPr>
    </w:lvl>
  </w:abstractNum>
  <w:abstractNum w:abstractNumId="4">
    <w:multiLevelType w:val="hybridMultilevel"/>
    <w:lvl w:ilvl="0">
      <w:start w:val="1"/>
      <w:numFmt w:val="decimal"/>
      <w:lvlText w:val="%1."/>
      <w:lvlJc w:val="left"/>
      <w:pPr>
        <w:ind w:left="2055" w:hanging="360"/>
        <w:jc w:val="left"/>
      </w:pPr>
      <w:rPr>
        <w:rFonts w:hint="default" w:ascii="Arial" w:hAnsi="Arial" w:eastAsia="Arial" w:cs="Arial"/>
        <w:spacing w:val="-3"/>
        <w:w w:val="100"/>
        <w:sz w:val="21"/>
        <w:szCs w:val="21"/>
      </w:rPr>
    </w:lvl>
    <w:lvl w:ilvl="1">
      <w:start w:val="0"/>
      <w:numFmt w:val="bullet"/>
      <w:lvlText w:val="•"/>
      <w:lvlJc w:val="left"/>
      <w:pPr>
        <w:ind w:left="2998" w:hanging="360"/>
      </w:pPr>
      <w:rPr>
        <w:rFonts w:hint="default"/>
      </w:rPr>
    </w:lvl>
    <w:lvl w:ilvl="2">
      <w:start w:val="0"/>
      <w:numFmt w:val="bullet"/>
      <w:lvlText w:val="•"/>
      <w:lvlJc w:val="left"/>
      <w:pPr>
        <w:ind w:left="3936" w:hanging="360"/>
      </w:pPr>
      <w:rPr>
        <w:rFonts w:hint="default"/>
      </w:rPr>
    </w:lvl>
    <w:lvl w:ilvl="3">
      <w:start w:val="0"/>
      <w:numFmt w:val="bullet"/>
      <w:lvlText w:val="•"/>
      <w:lvlJc w:val="left"/>
      <w:pPr>
        <w:ind w:left="4874" w:hanging="360"/>
      </w:pPr>
      <w:rPr>
        <w:rFonts w:hint="default"/>
      </w:rPr>
    </w:lvl>
    <w:lvl w:ilvl="4">
      <w:start w:val="0"/>
      <w:numFmt w:val="bullet"/>
      <w:lvlText w:val="•"/>
      <w:lvlJc w:val="left"/>
      <w:pPr>
        <w:ind w:left="5812" w:hanging="360"/>
      </w:pPr>
      <w:rPr>
        <w:rFonts w:hint="default"/>
      </w:rPr>
    </w:lvl>
    <w:lvl w:ilvl="5">
      <w:start w:val="0"/>
      <w:numFmt w:val="bullet"/>
      <w:lvlText w:val="•"/>
      <w:lvlJc w:val="left"/>
      <w:pPr>
        <w:ind w:left="6750" w:hanging="360"/>
      </w:pPr>
      <w:rPr>
        <w:rFonts w:hint="default"/>
      </w:rPr>
    </w:lvl>
    <w:lvl w:ilvl="6">
      <w:start w:val="0"/>
      <w:numFmt w:val="bullet"/>
      <w:lvlText w:val="•"/>
      <w:lvlJc w:val="left"/>
      <w:pPr>
        <w:ind w:left="7688" w:hanging="360"/>
      </w:pPr>
      <w:rPr>
        <w:rFonts w:hint="default"/>
      </w:rPr>
    </w:lvl>
    <w:lvl w:ilvl="7">
      <w:start w:val="0"/>
      <w:numFmt w:val="bullet"/>
      <w:lvlText w:val="•"/>
      <w:lvlJc w:val="left"/>
      <w:pPr>
        <w:ind w:left="8626" w:hanging="360"/>
      </w:pPr>
      <w:rPr>
        <w:rFonts w:hint="default"/>
      </w:rPr>
    </w:lvl>
    <w:lvl w:ilvl="8">
      <w:start w:val="0"/>
      <w:numFmt w:val="bullet"/>
      <w:lvlText w:val="•"/>
      <w:lvlJc w:val="left"/>
      <w:pPr>
        <w:ind w:left="9564" w:hanging="360"/>
      </w:pPr>
      <w:rPr>
        <w:rFonts w:hint="default"/>
      </w:rPr>
    </w:lvl>
  </w:abstractNum>
  <w:abstractNum w:abstractNumId="3">
    <w:multiLevelType w:val="hybridMultilevel"/>
    <w:lvl w:ilvl="0">
      <w:start w:val="4"/>
      <w:numFmt w:val="decimal"/>
      <w:lvlText w:val="%1"/>
      <w:lvlJc w:val="left"/>
      <w:pPr>
        <w:ind w:left="1901" w:hanging="567"/>
        <w:jc w:val="left"/>
      </w:pPr>
      <w:rPr>
        <w:rFonts w:hint="default"/>
      </w:rPr>
    </w:lvl>
    <w:lvl w:ilvl="1">
      <w:start w:val="2"/>
      <w:numFmt w:val="decimal"/>
      <w:lvlText w:val="%1.%2"/>
      <w:lvlJc w:val="left"/>
      <w:pPr>
        <w:ind w:left="1901" w:hanging="567"/>
        <w:jc w:val="left"/>
      </w:pPr>
      <w:rPr>
        <w:rFonts w:hint="default" w:ascii="Arial" w:hAnsi="Arial" w:eastAsia="Arial" w:cs="Arial"/>
        <w:b/>
        <w:bCs/>
        <w:spacing w:val="-2"/>
        <w:w w:val="99"/>
        <w:sz w:val="28"/>
        <w:szCs w:val="28"/>
      </w:rPr>
    </w:lvl>
    <w:lvl w:ilvl="2">
      <w:start w:val="1"/>
      <w:numFmt w:val="decimal"/>
      <w:lvlText w:val="%3."/>
      <w:lvlJc w:val="left"/>
      <w:pPr>
        <w:ind w:left="2338" w:hanging="576"/>
        <w:jc w:val="left"/>
      </w:pPr>
      <w:rPr>
        <w:rFonts w:hint="default" w:ascii="Arial" w:hAnsi="Arial" w:eastAsia="Arial" w:cs="Arial"/>
        <w:spacing w:val="-3"/>
        <w:w w:val="100"/>
        <w:sz w:val="21"/>
        <w:szCs w:val="21"/>
      </w:rPr>
    </w:lvl>
    <w:lvl w:ilvl="3">
      <w:start w:val="0"/>
      <w:numFmt w:val="bullet"/>
      <w:lvlText w:val="•"/>
      <w:lvlJc w:val="left"/>
      <w:pPr>
        <w:ind w:left="4362" w:hanging="576"/>
      </w:pPr>
      <w:rPr>
        <w:rFonts w:hint="default"/>
      </w:rPr>
    </w:lvl>
    <w:lvl w:ilvl="4">
      <w:start w:val="0"/>
      <w:numFmt w:val="bullet"/>
      <w:lvlText w:val="•"/>
      <w:lvlJc w:val="left"/>
      <w:pPr>
        <w:ind w:left="5373" w:hanging="576"/>
      </w:pPr>
      <w:rPr>
        <w:rFonts w:hint="default"/>
      </w:rPr>
    </w:lvl>
    <w:lvl w:ilvl="5">
      <w:start w:val="0"/>
      <w:numFmt w:val="bullet"/>
      <w:lvlText w:val="•"/>
      <w:lvlJc w:val="left"/>
      <w:pPr>
        <w:ind w:left="6384" w:hanging="576"/>
      </w:pPr>
      <w:rPr>
        <w:rFonts w:hint="default"/>
      </w:rPr>
    </w:lvl>
    <w:lvl w:ilvl="6">
      <w:start w:val="0"/>
      <w:numFmt w:val="bullet"/>
      <w:lvlText w:val="•"/>
      <w:lvlJc w:val="left"/>
      <w:pPr>
        <w:ind w:left="7395" w:hanging="576"/>
      </w:pPr>
      <w:rPr>
        <w:rFonts w:hint="default"/>
      </w:rPr>
    </w:lvl>
    <w:lvl w:ilvl="7">
      <w:start w:val="0"/>
      <w:numFmt w:val="bullet"/>
      <w:lvlText w:val="•"/>
      <w:lvlJc w:val="left"/>
      <w:pPr>
        <w:ind w:left="8406" w:hanging="576"/>
      </w:pPr>
      <w:rPr>
        <w:rFonts w:hint="default"/>
      </w:rPr>
    </w:lvl>
    <w:lvl w:ilvl="8">
      <w:start w:val="0"/>
      <w:numFmt w:val="bullet"/>
      <w:lvlText w:val="•"/>
      <w:lvlJc w:val="left"/>
      <w:pPr>
        <w:ind w:left="9417" w:hanging="576"/>
      </w:pPr>
      <w:rPr>
        <w:rFonts w:hint="default"/>
      </w:rPr>
    </w:lvl>
  </w:abstractNum>
  <w:abstractNum w:abstractNumId="2">
    <w:multiLevelType w:val="hybridMultilevel"/>
    <w:lvl w:ilvl="0">
      <w:start w:val="1"/>
      <w:numFmt w:val="decimal"/>
      <w:lvlText w:val="%1."/>
      <w:lvlJc w:val="left"/>
      <w:pPr>
        <w:ind w:left="2055" w:hanging="360"/>
        <w:jc w:val="left"/>
      </w:pPr>
      <w:rPr>
        <w:rFonts w:hint="default" w:ascii="Arial" w:hAnsi="Arial" w:eastAsia="Arial" w:cs="Arial"/>
        <w:spacing w:val="-3"/>
        <w:w w:val="100"/>
        <w:sz w:val="21"/>
        <w:szCs w:val="21"/>
      </w:rPr>
    </w:lvl>
    <w:lvl w:ilvl="1">
      <w:start w:val="0"/>
      <w:numFmt w:val="bullet"/>
      <w:lvlText w:val="•"/>
      <w:lvlJc w:val="left"/>
      <w:pPr>
        <w:ind w:left="2998" w:hanging="360"/>
      </w:pPr>
      <w:rPr>
        <w:rFonts w:hint="default"/>
      </w:rPr>
    </w:lvl>
    <w:lvl w:ilvl="2">
      <w:start w:val="0"/>
      <w:numFmt w:val="bullet"/>
      <w:lvlText w:val="•"/>
      <w:lvlJc w:val="left"/>
      <w:pPr>
        <w:ind w:left="3936" w:hanging="360"/>
      </w:pPr>
      <w:rPr>
        <w:rFonts w:hint="default"/>
      </w:rPr>
    </w:lvl>
    <w:lvl w:ilvl="3">
      <w:start w:val="0"/>
      <w:numFmt w:val="bullet"/>
      <w:lvlText w:val="•"/>
      <w:lvlJc w:val="left"/>
      <w:pPr>
        <w:ind w:left="4874" w:hanging="360"/>
      </w:pPr>
      <w:rPr>
        <w:rFonts w:hint="default"/>
      </w:rPr>
    </w:lvl>
    <w:lvl w:ilvl="4">
      <w:start w:val="0"/>
      <w:numFmt w:val="bullet"/>
      <w:lvlText w:val="•"/>
      <w:lvlJc w:val="left"/>
      <w:pPr>
        <w:ind w:left="5812" w:hanging="360"/>
      </w:pPr>
      <w:rPr>
        <w:rFonts w:hint="default"/>
      </w:rPr>
    </w:lvl>
    <w:lvl w:ilvl="5">
      <w:start w:val="0"/>
      <w:numFmt w:val="bullet"/>
      <w:lvlText w:val="•"/>
      <w:lvlJc w:val="left"/>
      <w:pPr>
        <w:ind w:left="6750" w:hanging="360"/>
      </w:pPr>
      <w:rPr>
        <w:rFonts w:hint="default"/>
      </w:rPr>
    </w:lvl>
    <w:lvl w:ilvl="6">
      <w:start w:val="0"/>
      <w:numFmt w:val="bullet"/>
      <w:lvlText w:val="•"/>
      <w:lvlJc w:val="left"/>
      <w:pPr>
        <w:ind w:left="7688" w:hanging="360"/>
      </w:pPr>
      <w:rPr>
        <w:rFonts w:hint="default"/>
      </w:rPr>
    </w:lvl>
    <w:lvl w:ilvl="7">
      <w:start w:val="0"/>
      <w:numFmt w:val="bullet"/>
      <w:lvlText w:val="•"/>
      <w:lvlJc w:val="left"/>
      <w:pPr>
        <w:ind w:left="8626" w:hanging="360"/>
      </w:pPr>
      <w:rPr>
        <w:rFonts w:hint="default"/>
      </w:rPr>
    </w:lvl>
    <w:lvl w:ilvl="8">
      <w:start w:val="0"/>
      <w:numFmt w:val="bullet"/>
      <w:lvlText w:val="•"/>
      <w:lvlJc w:val="left"/>
      <w:pPr>
        <w:ind w:left="9564" w:hanging="360"/>
      </w:pPr>
      <w:rPr>
        <w:rFonts w:hint="default"/>
      </w:rPr>
    </w:lvl>
  </w:abstractNum>
  <w:abstractNum w:abstractNumId="1">
    <w:multiLevelType w:val="hybridMultilevel"/>
    <w:lvl w:ilvl="0">
      <w:start w:val="1"/>
      <w:numFmt w:val="decimal"/>
      <w:lvlText w:val="%1."/>
      <w:lvlJc w:val="left"/>
      <w:pPr>
        <w:ind w:left="1676" w:hanging="341"/>
        <w:jc w:val="left"/>
      </w:pPr>
      <w:rPr>
        <w:rFonts w:hint="default" w:ascii="Arial" w:hAnsi="Arial" w:eastAsia="Arial" w:cs="Arial"/>
        <w:b/>
        <w:bCs/>
        <w:spacing w:val="-2"/>
        <w:w w:val="99"/>
        <w:sz w:val="28"/>
        <w:szCs w:val="28"/>
      </w:rPr>
    </w:lvl>
    <w:lvl w:ilvl="1">
      <w:start w:val="1"/>
      <w:numFmt w:val="decimal"/>
      <w:lvlText w:val="%1.%2"/>
      <w:lvlJc w:val="left"/>
      <w:pPr>
        <w:ind w:left="1901" w:hanging="567"/>
        <w:jc w:val="left"/>
      </w:pPr>
      <w:rPr>
        <w:rFonts w:hint="default" w:ascii="Arial" w:hAnsi="Arial" w:eastAsia="Arial" w:cs="Arial"/>
        <w:b/>
        <w:bCs/>
        <w:spacing w:val="-2"/>
        <w:w w:val="99"/>
        <w:sz w:val="28"/>
        <w:szCs w:val="28"/>
      </w:rPr>
    </w:lvl>
    <w:lvl w:ilvl="2">
      <w:start w:val="1"/>
      <w:numFmt w:val="decimal"/>
      <w:lvlText w:val="%1.%2.%3"/>
      <w:lvlJc w:val="left"/>
      <w:pPr>
        <w:ind w:left="2045" w:hanging="711"/>
        <w:jc w:val="left"/>
      </w:pPr>
      <w:rPr>
        <w:rFonts w:hint="default" w:ascii="Arial" w:hAnsi="Arial" w:eastAsia="Arial" w:cs="Arial"/>
        <w:b/>
        <w:bCs/>
        <w:w w:val="99"/>
        <w:sz w:val="24"/>
        <w:szCs w:val="24"/>
      </w:rPr>
    </w:lvl>
    <w:lvl w:ilvl="3">
      <w:start w:val="0"/>
      <w:numFmt w:val="bullet"/>
      <w:lvlText w:val="•"/>
      <w:lvlJc w:val="left"/>
      <w:pPr>
        <w:ind w:left="3215" w:hanging="711"/>
      </w:pPr>
      <w:rPr>
        <w:rFonts w:hint="default"/>
      </w:rPr>
    </w:lvl>
    <w:lvl w:ilvl="4">
      <w:start w:val="0"/>
      <w:numFmt w:val="bullet"/>
      <w:lvlText w:val="•"/>
      <w:lvlJc w:val="left"/>
      <w:pPr>
        <w:ind w:left="4390" w:hanging="711"/>
      </w:pPr>
      <w:rPr>
        <w:rFonts w:hint="default"/>
      </w:rPr>
    </w:lvl>
    <w:lvl w:ilvl="5">
      <w:start w:val="0"/>
      <w:numFmt w:val="bullet"/>
      <w:lvlText w:val="•"/>
      <w:lvlJc w:val="left"/>
      <w:pPr>
        <w:ind w:left="5565" w:hanging="711"/>
      </w:pPr>
      <w:rPr>
        <w:rFonts w:hint="default"/>
      </w:rPr>
    </w:lvl>
    <w:lvl w:ilvl="6">
      <w:start w:val="0"/>
      <w:numFmt w:val="bullet"/>
      <w:lvlText w:val="•"/>
      <w:lvlJc w:val="left"/>
      <w:pPr>
        <w:ind w:left="6740" w:hanging="711"/>
      </w:pPr>
      <w:rPr>
        <w:rFonts w:hint="default"/>
      </w:rPr>
    </w:lvl>
    <w:lvl w:ilvl="7">
      <w:start w:val="0"/>
      <w:numFmt w:val="bullet"/>
      <w:lvlText w:val="•"/>
      <w:lvlJc w:val="left"/>
      <w:pPr>
        <w:ind w:left="7915" w:hanging="711"/>
      </w:pPr>
      <w:rPr>
        <w:rFonts w:hint="default"/>
      </w:rPr>
    </w:lvl>
    <w:lvl w:ilvl="8">
      <w:start w:val="0"/>
      <w:numFmt w:val="bullet"/>
      <w:lvlText w:val="•"/>
      <w:lvlJc w:val="left"/>
      <w:pPr>
        <w:ind w:left="9090" w:hanging="711"/>
      </w:pPr>
      <w:rPr>
        <w:rFonts w:hint="default"/>
      </w:rPr>
    </w:lvl>
  </w:abstractNum>
  <w:abstractNum w:abstractNumId="0">
    <w:multiLevelType w:val="hybridMultilevel"/>
    <w:lvl w:ilvl="0">
      <w:start w:val="1"/>
      <w:numFmt w:val="decimal"/>
      <w:lvlText w:val="%1."/>
      <w:lvlJc w:val="left"/>
      <w:pPr>
        <w:ind w:left="1757" w:hanging="423"/>
        <w:jc w:val="left"/>
      </w:pPr>
      <w:rPr>
        <w:rFonts w:hint="default" w:ascii="Arial" w:hAnsi="Arial" w:eastAsia="Arial" w:cs="Arial"/>
        <w:spacing w:val="-3"/>
        <w:w w:val="100"/>
        <w:sz w:val="21"/>
        <w:szCs w:val="21"/>
      </w:rPr>
    </w:lvl>
    <w:lvl w:ilvl="1">
      <w:start w:val="1"/>
      <w:numFmt w:val="decimal"/>
      <w:lvlText w:val="%1.%2"/>
      <w:lvlJc w:val="left"/>
      <w:pPr>
        <w:ind w:left="1901" w:hanging="356"/>
        <w:jc w:val="left"/>
      </w:pPr>
      <w:rPr>
        <w:rFonts w:hint="default" w:ascii="Arial" w:hAnsi="Arial" w:eastAsia="Arial" w:cs="Arial"/>
        <w:spacing w:val="-3"/>
        <w:w w:val="100"/>
        <w:sz w:val="21"/>
        <w:szCs w:val="21"/>
      </w:rPr>
    </w:lvl>
    <w:lvl w:ilvl="2">
      <w:start w:val="1"/>
      <w:numFmt w:val="decimal"/>
      <w:lvlText w:val="%1.%2.%3"/>
      <w:lvlJc w:val="left"/>
      <w:pPr>
        <w:ind w:left="2328" w:hanging="572"/>
        <w:jc w:val="left"/>
      </w:pPr>
      <w:rPr>
        <w:rFonts w:hint="default" w:ascii="Arial" w:hAnsi="Arial" w:eastAsia="Arial" w:cs="Arial"/>
        <w:spacing w:val="-3"/>
        <w:w w:val="100"/>
        <w:sz w:val="21"/>
        <w:szCs w:val="21"/>
      </w:rPr>
    </w:lvl>
    <w:lvl w:ilvl="3">
      <w:start w:val="0"/>
      <w:numFmt w:val="bullet"/>
      <w:lvlText w:val="•"/>
      <w:lvlJc w:val="left"/>
      <w:pPr>
        <w:ind w:left="3460" w:hanging="572"/>
      </w:pPr>
      <w:rPr>
        <w:rFonts w:hint="default"/>
      </w:rPr>
    </w:lvl>
    <w:lvl w:ilvl="4">
      <w:start w:val="0"/>
      <w:numFmt w:val="bullet"/>
      <w:lvlText w:val="•"/>
      <w:lvlJc w:val="left"/>
      <w:pPr>
        <w:ind w:left="4600" w:hanging="572"/>
      </w:pPr>
      <w:rPr>
        <w:rFonts w:hint="default"/>
      </w:rPr>
    </w:lvl>
    <w:lvl w:ilvl="5">
      <w:start w:val="0"/>
      <w:numFmt w:val="bullet"/>
      <w:lvlText w:val="•"/>
      <w:lvlJc w:val="left"/>
      <w:pPr>
        <w:ind w:left="5740" w:hanging="572"/>
      </w:pPr>
      <w:rPr>
        <w:rFonts w:hint="default"/>
      </w:rPr>
    </w:lvl>
    <w:lvl w:ilvl="6">
      <w:start w:val="0"/>
      <w:numFmt w:val="bullet"/>
      <w:lvlText w:val="•"/>
      <w:lvlJc w:val="left"/>
      <w:pPr>
        <w:ind w:left="6880" w:hanging="572"/>
      </w:pPr>
      <w:rPr>
        <w:rFonts w:hint="default"/>
      </w:rPr>
    </w:lvl>
    <w:lvl w:ilvl="7">
      <w:start w:val="0"/>
      <w:numFmt w:val="bullet"/>
      <w:lvlText w:val="•"/>
      <w:lvlJc w:val="left"/>
      <w:pPr>
        <w:ind w:left="8020" w:hanging="572"/>
      </w:pPr>
      <w:rPr>
        <w:rFonts w:hint="default"/>
      </w:rPr>
    </w:lvl>
    <w:lvl w:ilvl="8">
      <w:start w:val="0"/>
      <w:numFmt w:val="bullet"/>
      <w:lvlText w:val="•"/>
      <w:lvlJc w:val="left"/>
      <w:pPr>
        <w:ind w:left="9160" w:hanging="572"/>
      </w:pPr>
      <w:rPr>
        <w:rFonts w:hint="default"/>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documentProtection w:edit="forms" w:enforcement="1" w:cryptProviderType="rsaAES" w:cryptAlgorithmClass="hash" w:cryptAlgorithmType="typeAny" w:cryptAlgorithmSid="14" w:cryptSpinCount="100000" w:hash="S79jzJM0xL7GnRcEC0X1FCE/DBXGpxs3zcZJaJTCcoNe++VSe6jxAJ0kOHl4af451iLGf2hKTU5p6bMCYzjnBw==" w:salt="2iM+6JOs+2kf63xprp4ohQ=="/>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119"/>
      <w:ind w:left="1757" w:hanging="422"/>
    </w:pPr>
    <w:rPr>
      <w:rFonts w:ascii="Arial" w:hAnsi="Arial" w:eastAsia="Arial" w:cs="Arial"/>
      <w:sz w:val="21"/>
      <w:szCs w:val="21"/>
    </w:rPr>
  </w:style>
  <w:style w:styleId="TOC2" w:type="paragraph">
    <w:name w:val="TOC 2"/>
    <w:basedOn w:val="Normal"/>
    <w:uiPriority w:val="1"/>
    <w:qFormat/>
    <w:pPr>
      <w:spacing w:before="119"/>
      <w:ind w:left="1901" w:hanging="355"/>
    </w:pPr>
    <w:rPr>
      <w:rFonts w:ascii="Arial" w:hAnsi="Arial" w:eastAsia="Arial" w:cs="Arial"/>
      <w:sz w:val="21"/>
      <w:szCs w:val="21"/>
    </w:rPr>
  </w:style>
  <w:style w:styleId="TOC3" w:type="paragraph">
    <w:name w:val="TOC 3"/>
    <w:basedOn w:val="Normal"/>
    <w:uiPriority w:val="1"/>
    <w:qFormat/>
    <w:pPr>
      <w:spacing w:line="241" w:lineRule="exact"/>
      <w:ind w:left="2328" w:hanging="571"/>
    </w:pPr>
    <w:rPr>
      <w:rFonts w:ascii="Arial" w:hAnsi="Arial" w:eastAsia="Arial" w:cs="Arial"/>
      <w:sz w:val="21"/>
      <w:szCs w:val="21"/>
    </w:rPr>
  </w:style>
  <w:style w:styleId="BodyText" w:type="paragraph">
    <w:name w:val="Body Text"/>
    <w:basedOn w:val="Normal"/>
    <w:uiPriority w:val="1"/>
    <w:qFormat/>
    <w:pPr/>
    <w:rPr>
      <w:rFonts w:ascii="Arial" w:hAnsi="Arial" w:eastAsia="Arial" w:cs="Arial"/>
      <w:sz w:val="21"/>
      <w:szCs w:val="21"/>
    </w:rPr>
  </w:style>
  <w:style w:styleId="Heading1" w:type="paragraph">
    <w:name w:val="Heading 1"/>
    <w:basedOn w:val="Normal"/>
    <w:uiPriority w:val="1"/>
    <w:qFormat/>
    <w:pPr>
      <w:spacing w:before="68"/>
      <w:ind w:left="1901" w:hanging="566"/>
      <w:jc w:val="both"/>
      <w:outlineLvl w:val="1"/>
    </w:pPr>
    <w:rPr>
      <w:rFonts w:ascii="Arial" w:hAnsi="Arial" w:eastAsia="Arial" w:cs="Arial"/>
      <w:b/>
      <w:bCs/>
      <w:sz w:val="28"/>
      <w:szCs w:val="28"/>
    </w:rPr>
  </w:style>
  <w:style w:styleId="Heading2" w:type="paragraph">
    <w:name w:val="Heading 2"/>
    <w:basedOn w:val="Normal"/>
    <w:uiPriority w:val="1"/>
    <w:qFormat/>
    <w:pPr>
      <w:spacing w:before="12"/>
      <w:ind w:left="2045"/>
      <w:outlineLvl w:val="2"/>
    </w:pPr>
    <w:rPr>
      <w:rFonts w:ascii="Arial" w:hAnsi="Arial" w:eastAsia="Arial" w:cs="Arial"/>
      <w:b/>
      <w:bCs/>
      <w:sz w:val="24"/>
      <w:szCs w:val="24"/>
    </w:rPr>
  </w:style>
  <w:style w:styleId="Heading3" w:type="paragraph">
    <w:name w:val="Heading 3"/>
    <w:basedOn w:val="Normal"/>
    <w:uiPriority w:val="1"/>
    <w:qFormat/>
    <w:pPr>
      <w:spacing w:line="270" w:lineRule="exact"/>
      <w:jc w:val="center"/>
      <w:outlineLvl w:val="3"/>
    </w:pPr>
    <w:rPr>
      <w:rFonts w:ascii="Arial" w:hAnsi="Arial" w:eastAsia="Arial" w:cs="Arial"/>
      <w:sz w:val="24"/>
      <w:szCs w:val="24"/>
    </w:rPr>
  </w:style>
  <w:style w:styleId="Heading4" w:type="paragraph">
    <w:name w:val="Heading 4"/>
    <w:basedOn w:val="Normal"/>
    <w:uiPriority w:val="1"/>
    <w:qFormat/>
    <w:pPr>
      <w:ind w:left="1335"/>
      <w:outlineLvl w:val="4"/>
    </w:pPr>
    <w:rPr>
      <w:rFonts w:ascii="Arial" w:hAnsi="Arial" w:eastAsia="Arial" w:cs="Arial"/>
      <w:b/>
      <w:bCs/>
      <w:sz w:val="21"/>
      <w:szCs w:val="21"/>
    </w:rPr>
  </w:style>
  <w:style w:styleId="Heading5" w:type="paragraph">
    <w:name w:val="Heading 5"/>
    <w:basedOn w:val="Normal"/>
    <w:uiPriority w:val="1"/>
    <w:qFormat/>
    <w:pPr>
      <w:spacing w:line="241" w:lineRule="exact"/>
      <w:ind w:left="1335"/>
      <w:outlineLvl w:val="5"/>
    </w:pPr>
    <w:rPr>
      <w:rFonts w:ascii="Arial" w:hAnsi="Arial" w:eastAsia="Arial" w:cs="Arial"/>
      <w:b/>
      <w:bCs/>
      <w:i/>
      <w:sz w:val="21"/>
      <w:szCs w:val="21"/>
    </w:rPr>
  </w:style>
  <w:style w:styleId="ListParagraph" w:type="paragraph">
    <w:name w:val="List Paragraph"/>
    <w:basedOn w:val="Normal"/>
    <w:uiPriority w:val="1"/>
    <w:qFormat/>
    <w:pPr>
      <w:ind w:left="1901" w:hanging="566"/>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footer" Target="footer1.xml"/><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footer" Target="footer2.xml"/><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jpe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image" Target="media/image20.png"/><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png"/><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image" Target="media/image26.png"/><Relationship Id="rId33" Type="http://schemas.openxmlformats.org/officeDocument/2006/relationships/image" Target="media/image27.png"/><Relationship Id="rId34" Type="http://schemas.openxmlformats.org/officeDocument/2006/relationships/image" Target="media/image28.png"/><Relationship Id="rId35" Type="http://schemas.openxmlformats.org/officeDocument/2006/relationships/image" Target="media/image29.png"/><Relationship Id="rId36" Type="http://schemas.openxmlformats.org/officeDocument/2006/relationships/image" Target="media/image30.png"/><Relationship Id="rId37" Type="http://schemas.openxmlformats.org/officeDocument/2006/relationships/image" Target="media/image31.jpeg"/><Relationship Id="rId38" Type="http://schemas.openxmlformats.org/officeDocument/2006/relationships/image" Target="media/image32.jpeg"/><Relationship Id="rId39" Type="http://schemas.openxmlformats.org/officeDocument/2006/relationships/image" Target="media/image33.jpeg"/><Relationship Id="rId40" Type="http://schemas.openxmlformats.org/officeDocument/2006/relationships/footer" Target="footer3.xml"/><Relationship Id="rId41" Type="http://schemas.openxmlformats.org/officeDocument/2006/relationships/hyperlink" Target="http://www.crv4all.co.nz/service/dairybeef-genetics/" TargetMode="External"/><Relationship Id="rId42" Type="http://schemas.openxmlformats.org/officeDocument/2006/relationships/hyperlink" Target="http://issuu.com/licnz/docs/2012alphacatalogue" TargetMode="External"/><Relationship Id="rId43" Type="http://schemas.openxmlformats.org/officeDocument/2006/relationships/image" Target="media/image34.jpeg"/><Relationship Id="rId44" Type="http://schemas.openxmlformats.org/officeDocument/2006/relationships/image" Target="media/image35.png"/><Relationship Id="rId45" Type="http://schemas.openxmlformats.org/officeDocument/2006/relationships/image" Target="media/image36.jpeg"/><Relationship Id="rId46" Type="http://schemas.openxmlformats.org/officeDocument/2006/relationships/image" Target="media/image37.png"/><Relationship Id="rId47" Type="http://schemas.openxmlformats.org/officeDocument/2006/relationships/image" Target="media/image38.png"/><Relationship Id="rId48" Type="http://schemas.openxmlformats.org/officeDocument/2006/relationships/image" Target="media/image39.png"/><Relationship Id="rId49" Type="http://schemas.openxmlformats.org/officeDocument/2006/relationships/image" Target="media/image40.png"/><Relationship Id="rId50" Type="http://schemas.openxmlformats.org/officeDocument/2006/relationships/image" Target="media/image41.jpeg"/><Relationship Id="rId51" Type="http://schemas.openxmlformats.org/officeDocument/2006/relationships/image" Target="media/image42.png"/><Relationship Id="rId52" Type="http://schemas.openxmlformats.org/officeDocument/2006/relationships/image" Target="media/image43.png"/><Relationship Id="rId53" Type="http://schemas.openxmlformats.org/officeDocument/2006/relationships/image" Target="media/image44.png"/><Relationship Id="rId54" Type="http://schemas.openxmlformats.org/officeDocument/2006/relationships/image" Target="media/image45.png"/><Relationship Id="rId55" Type="http://schemas.openxmlformats.org/officeDocument/2006/relationships/image" Target="media/image46.png"/><Relationship Id="rId56" Type="http://schemas.openxmlformats.org/officeDocument/2006/relationships/image" Target="media/image47.png"/><Relationship Id="rId57" Type="http://schemas.openxmlformats.org/officeDocument/2006/relationships/image" Target="media/image48.png"/><Relationship Id="rId58" Type="http://schemas.openxmlformats.org/officeDocument/2006/relationships/image" Target="media/image49.png"/><Relationship Id="rId59" Type="http://schemas.openxmlformats.org/officeDocument/2006/relationships/image" Target="media/image50.png"/><Relationship Id="rId60" Type="http://schemas.openxmlformats.org/officeDocument/2006/relationships/image" Target="media/image51.png"/><Relationship Id="rId61" Type="http://schemas.openxmlformats.org/officeDocument/2006/relationships/image" Target="media/image52.png"/><Relationship Id="rId62" Type="http://schemas.openxmlformats.org/officeDocument/2006/relationships/image" Target="media/image53.png"/><Relationship Id="rId63" Type="http://schemas.openxmlformats.org/officeDocument/2006/relationships/image" Target="media/image54.png"/><Relationship Id="rId64" Type="http://schemas.openxmlformats.org/officeDocument/2006/relationships/image" Target="media/image55.png"/><Relationship Id="rId65" Type="http://schemas.openxmlformats.org/officeDocument/2006/relationships/image" Target="media/image56.png"/><Relationship Id="rId66" Type="http://schemas.openxmlformats.org/officeDocument/2006/relationships/image" Target="media/image57.png"/><Relationship Id="rId67" Type="http://schemas.openxmlformats.org/officeDocument/2006/relationships/image" Target="media/image58.png"/><Relationship Id="rId68" Type="http://schemas.openxmlformats.org/officeDocument/2006/relationships/image" Target="media/image59.png"/><Relationship Id="rId69" Type="http://schemas.openxmlformats.org/officeDocument/2006/relationships/image" Target="media/image60.png"/><Relationship Id="rId70" Type="http://schemas.openxmlformats.org/officeDocument/2006/relationships/image" Target="media/image61.png"/><Relationship Id="rId71" Type="http://schemas.openxmlformats.org/officeDocument/2006/relationships/numbering" Target="numbering.xml"/><Relationship Id="rDeepLPNGImage" Type="http://schemas.openxmlformats.org/officeDocument/2006/relationships/image" Target="media/imageDeepL.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2019-06-04T16:33:01Z</dcterms:created>
  <dcterms:modified xsi:type="dcterms:W3CDTF">2019-06-04T16:33:01Z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2016-09-26T00:00:00Z</vt:filetime>
  </property>
  <property fmtid="{D5CDD505-2E9C-101B-9397-08002B2CF9AE}" pid="3" name="LastSaved">
    <vt:filetime>2019-06-04T00:00:00Z</vt:filetime>
  </property>
</Properties>
</file>