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0025" w14:textId="77777777" w:rsidR="00921287" w:rsidRDefault="00921287"/>
    <w:p w14:paraId="00693927" w14:textId="77777777" w:rsidR="008A4E5C" w:rsidRPr="008A4E5C" w:rsidRDefault="008A4E5C">
      <w:pPr>
        <w:rPr>
          <w:rFonts w:ascii="Times New Roman" w:hAnsi="Times New Roman" w:cs="Times New Roman"/>
        </w:rPr>
      </w:pPr>
    </w:p>
    <w:p w14:paraId="5FC23900" w14:textId="77777777" w:rsidR="008A4E5C" w:rsidRDefault="008A4E5C" w:rsidP="008A4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E5C">
        <w:rPr>
          <w:rFonts w:ascii="Times New Roman" w:hAnsi="Times New Roman" w:cs="Times New Roman"/>
          <w:b/>
          <w:bCs/>
          <w:sz w:val="28"/>
          <w:szCs w:val="28"/>
        </w:rPr>
        <w:t xml:space="preserve">NOTA TÉCNICA SOBRE A </w:t>
      </w:r>
    </w:p>
    <w:p w14:paraId="391198CF" w14:textId="77777777" w:rsidR="008A4E5C" w:rsidRDefault="008A4E5C" w:rsidP="008A4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E5C">
        <w:rPr>
          <w:rFonts w:ascii="Times New Roman" w:hAnsi="Times New Roman" w:cs="Times New Roman"/>
          <w:b/>
          <w:bCs/>
          <w:sz w:val="28"/>
          <w:szCs w:val="28"/>
        </w:rPr>
        <w:t>ESTRUTURA</w:t>
      </w:r>
      <w:r w:rsidR="00D500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E5C">
        <w:rPr>
          <w:rFonts w:ascii="Times New Roman" w:hAnsi="Times New Roman" w:cs="Times New Roman"/>
          <w:b/>
          <w:bCs/>
          <w:sz w:val="28"/>
          <w:szCs w:val="28"/>
        </w:rPr>
        <w:t xml:space="preserve">E A DINÂMICA ECONÔMICA RECENTE DO </w:t>
      </w:r>
    </w:p>
    <w:p w14:paraId="731FFCF6" w14:textId="77777777" w:rsidR="008A4E5C" w:rsidRDefault="008A4E5C" w:rsidP="008A4E5C">
      <w:pPr>
        <w:jc w:val="center"/>
        <w:rPr>
          <w:rFonts w:ascii="Times New Roman" w:hAnsi="Times New Roman" w:cs="Times New Roman"/>
        </w:rPr>
      </w:pPr>
      <w:r w:rsidRPr="008A4E5C">
        <w:rPr>
          <w:rFonts w:ascii="Times New Roman" w:hAnsi="Times New Roman" w:cs="Times New Roman"/>
          <w:b/>
          <w:bCs/>
          <w:sz w:val="28"/>
          <w:szCs w:val="28"/>
        </w:rPr>
        <w:t>MUNICÍPIO DE PALMEIRA DAS MISSÕES:</w:t>
      </w:r>
      <w:r w:rsidRPr="008A4E5C">
        <w:rPr>
          <w:rFonts w:ascii="Times New Roman" w:hAnsi="Times New Roman" w:cs="Times New Roman"/>
        </w:rPr>
        <w:t xml:space="preserve"> </w:t>
      </w:r>
    </w:p>
    <w:p w14:paraId="2D385950" w14:textId="77777777" w:rsidR="008A4E5C" w:rsidRPr="008A4E5C" w:rsidRDefault="008A4E5C" w:rsidP="008A4E5C">
      <w:pPr>
        <w:jc w:val="center"/>
        <w:rPr>
          <w:rFonts w:ascii="Times New Roman" w:hAnsi="Times New Roman" w:cs="Times New Roman"/>
        </w:rPr>
      </w:pPr>
      <w:r w:rsidRPr="008A4E5C">
        <w:rPr>
          <w:rFonts w:ascii="Times New Roman" w:hAnsi="Times New Roman" w:cs="Times New Roman"/>
        </w:rPr>
        <w:t xml:space="preserve">LINEAMENTOS PARA UMA POLÍTICA DE DESENVOLVIMENTO ECONÔMICO INCLUSIVO </w:t>
      </w:r>
      <w:r w:rsidR="00D500F5">
        <w:rPr>
          <w:rFonts w:ascii="Times New Roman" w:hAnsi="Times New Roman" w:cs="Times New Roman"/>
        </w:rPr>
        <w:t xml:space="preserve">&amp; </w:t>
      </w:r>
      <w:r w:rsidRPr="008A4E5C">
        <w:rPr>
          <w:rFonts w:ascii="Times New Roman" w:hAnsi="Times New Roman" w:cs="Times New Roman"/>
        </w:rPr>
        <w:t>ELEITORALMENTE CONSISTENTE</w:t>
      </w:r>
      <w:r w:rsidR="00D500F5">
        <w:rPr>
          <w:rFonts w:ascii="Times New Roman" w:hAnsi="Times New Roman" w:cs="Times New Roman"/>
        </w:rPr>
        <w:t xml:space="preserve"> PARA PALMEIRA DAS MISSÕES</w:t>
      </w:r>
    </w:p>
    <w:p w14:paraId="65C713EC" w14:textId="77777777" w:rsidR="008A4E5C" w:rsidRDefault="008A4E5C" w:rsidP="008A4E5C">
      <w:pPr>
        <w:jc w:val="center"/>
        <w:rPr>
          <w:rFonts w:ascii="Times New Roman" w:hAnsi="Times New Roman" w:cs="Times New Roman"/>
        </w:rPr>
      </w:pPr>
    </w:p>
    <w:p w14:paraId="215437FA" w14:textId="77777777" w:rsidR="00D500F5" w:rsidRPr="008A4E5C" w:rsidRDefault="00D500F5" w:rsidP="00D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Carlos </w:t>
      </w:r>
      <w:proofErr w:type="spellStart"/>
      <w:r>
        <w:rPr>
          <w:rFonts w:ascii="Times New Roman" w:hAnsi="Times New Roman" w:cs="Times New Roman"/>
        </w:rPr>
        <w:t>Águedo</w:t>
      </w:r>
      <w:proofErr w:type="spellEnd"/>
      <w:r>
        <w:rPr>
          <w:rFonts w:ascii="Times New Roman" w:hAnsi="Times New Roman" w:cs="Times New Roman"/>
        </w:rPr>
        <w:t xml:space="preserve"> Paiva</w:t>
      </w:r>
    </w:p>
    <w:p w14:paraId="36F4333C" w14:textId="77777777" w:rsidR="00344741" w:rsidRDefault="00344741" w:rsidP="006E10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15E4E3A" w14:textId="638D2999" w:rsidR="00344741" w:rsidRPr="00344741" w:rsidRDefault="006E1040" w:rsidP="006E10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E1040">
        <w:rPr>
          <w:rFonts w:ascii="Times New Roman" w:hAnsi="Times New Roman" w:cs="Times New Roman"/>
        </w:rPr>
        <w:t xml:space="preserve">Entre 2008 e 2019, a população do RS </w:t>
      </w:r>
      <w:r>
        <w:rPr>
          <w:rFonts w:ascii="Times New Roman" w:hAnsi="Times New Roman" w:cs="Times New Roman"/>
        </w:rPr>
        <w:t xml:space="preserve">cresceu 5%. </w:t>
      </w:r>
      <w:r w:rsidR="00344741">
        <w:rPr>
          <w:rFonts w:ascii="Times New Roman" w:hAnsi="Times New Roman" w:cs="Times New Roman"/>
        </w:rPr>
        <w:t xml:space="preserve">Mas, neste mesmo período, Palmeira das Missões perdeu </w:t>
      </w:r>
      <w:r w:rsidR="00D500F5">
        <w:rPr>
          <w:rFonts w:ascii="Times New Roman" w:hAnsi="Times New Roman" w:cs="Times New Roman"/>
        </w:rPr>
        <w:t xml:space="preserve">3,5% de sua </w:t>
      </w:r>
      <w:r w:rsidR="00344741">
        <w:rPr>
          <w:rFonts w:ascii="Times New Roman" w:hAnsi="Times New Roman" w:cs="Times New Roman"/>
        </w:rPr>
        <w:t>população. Em 2013, P</w:t>
      </w:r>
      <w:r w:rsidR="00CC22B9">
        <w:rPr>
          <w:rFonts w:ascii="Times New Roman" w:hAnsi="Times New Roman" w:cs="Times New Roman"/>
        </w:rPr>
        <w:t xml:space="preserve">almeira das </w:t>
      </w:r>
      <w:r w:rsidR="00344741">
        <w:rPr>
          <w:rFonts w:ascii="Times New Roman" w:hAnsi="Times New Roman" w:cs="Times New Roman"/>
        </w:rPr>
        <w:t>M</w:t>
      </w:r>
      <w:r w:rsidR="00CC22B9">
        <w:rPr>
          <w:rFonts w:ascii="Times New Roman" w:hAnsi="Times New Roman" w:cs="Times New Roman"/>
        </w:rPr>
        <w:t>issões</w:t>
      </w:r>
      <w:r w:rsidR="00344741">
        <w:rPr>
          <w:rFonts w:ascii="Times New Roman" w:hAnsi="Times New Roman" w:cs="Times New Roman"/>
        </w:rPr>
        <w:t xml:space="preserve"> tinha </w:t>
      </w:r>
      <w:r w:rsidR="00D500F5">
        <w:rPr>
          <w:rFonts w:ascii="Times New Roman" w:hAnsi="Times New Roman" w:cs="Times New Roman"/>
        </w:rPr>
        <w:t xml:space="preserve">pouco </w:t>
      </w:r>
      <w:r w:rsidR="00344741">
        <w:rPr>
          <w:rFonts w:ascii="Times New Roman" w:hAnsi="Times New Roman" w:cs="Times New Roman"/>
        </w:rPr>
        <w:t>mais de 35 mil habitantes</w:t>
      </w:r>
      <w:r w:rsidR="00D500F5">
        <w:rPr>
          <w:rFonts w:ascii="Times New Roman" w:hAnsi="Times New Roman" w:cs="Times New Roman"/>
        </w:rPr>
        <w:t>; e</w:t>
      </w:r>
      <w:r w:rsidR="00344741">
        <w:rPr>
          <w:rFonts w:ascii="Times New Roman" w:hAnsi="Times New Roman" w:cs="Times New Roman"/>
        </w:rPr>
        <w:t xml:space="preserve">m 2019 pouco mais de 33 mil. Ora, a atratividade de um município é um indicador importante de sua capacidade de geração de emprego, inclusão social e qualidade de vida. </w:t>
      </w:r>
      <w:r w:rsidR="00344741" w:rsidRPr="00344741">
        <w:rPr>
          <w:rFonts w:ascii="Times New Roman" w:hAnsi="Times New Roman" w:cs="Times New Roman"/>
          <w:b/>
          <w:bCs/>
        </w:rPr>
        <w:t>Por que P</w:t>
      </w:r>
      <w:r w:rsidR="00CC22B9">
        <w:rPr>
          <w:rFonts w:ascii="Times New Roman" w:hAnsi="Times New Roman" w:cs="Times New Roman"/>
          <w:b/>
          <w:bCs/>
        </w:rPr>
        <w:t xml:space="preserve">almeira das </w:t>
      </w:r>
      <w:r w:rsidR="00344741" w:rsidRPr="00344741">
        <w:rPr>
          <w:rFonts w:ascii="Times New Roman" w:hAnsi="Times New Roman" w:cs="Times New Roman"/>
          <w:b/>
          <w:bCs/>
        </w:rPr>
        <w:t>M</w:t>
      </w:r>
      <w:r w:rsidR="00CC22B9">
        <w:rPr>
          <w:rFonts w:ascii="Times New Roman" w:hAnsi="Times New Roman" w:cs="Times New Roman"/>
          <w:b/>
          <w:bCs/>
        </w:rPr>
        <w:t>issões</w:t>
      </w:r>
      <w:r w:rsidR="00344741" w:rsidRPr="00344741">
        <w:rPr>
          <w:rFonts w:ascii="Times New Roman" w:hAnsi="Times New Roman" w:cs="Times New Roman"/>
          <w:b/>
          <w:bCs/>
        </w:rPr>
        <w:t xml:space="preserve"> não </w:t>
      </w:r>
      <w:r w:rsidR="00D500F5">
        <w:rPr>
          <w:rFonts w:ascii="Times New Roman" w:hAnsi="Times New Roman" w:cs="Times New Roman"/>
          <w:b/>
          <w:bCs/>
        </w:rPr>
        <w:t>vem</w:t>
      </w:r>
      <w:r w:rsidR="00344741" w:rsidRPr="00344741">
        <w:rPr>
          <w:rFonts w:ascii="Times New Roman" w:hAnsi="Times New Roman" w:cs="Times New Roman"/>
          <w:b/>
          <w:bCs/>
        </w:rPr>
        <w:t xml:space="preserve"> consegui</w:t>
      </w:r>
      <w:r w:rsidR="005E6231">
        <w:rPr>
          <w:rFonts w:ascii="Times New Roman" w:hAnsi="Times New Roman" w:cs="Times New Roman"/>
          <w:b/>
          <w:bCs/>
        </w:rPr>
        <w:t>n</w:t>
      </w:r>
      <w:r w:rsidR="00344741" w:rsidRPr="00344741">
        <w:rPr>
          <w:rFonts w:ascii="Times New Roman" w:hAnsi="Times New Roman" w:cs="Times New Roman"/>
          <w:b/>
          <w:bCs/>
        </w:rPr>
        <w:t>do atrair população</w:t>
      </w:r>
      <w:r w:rsidR="00D500F5">
        <w:rPr>
          <w:rFonts w:ascii="Times New Roman" w:hAnsi="Times New Roman" w:cs="Times New Roman"/>
          <w:b/>
          <w:bCs/>
        </w:rPr>
        <w:t xml:space="preserve"> de fora</w:t>
      </w:r>
      <w:r w:rsidR="00344741" w:rsidRPr="00344741">
        <w:rPr>
          <w:rFonts w:ascii="Times New Roman" w:hAnsi="Times New Roman" w:cs="Times New Roman"/>
          <w:b/>
          <w:bCs/>
        </w:rPr>
        <w:t>? Seque</w:t>
      </w:r>
      <w:r w:rsidR="00D500F5">
        <w:rPr>
          <w:rFonts w:ascii="Times New Roman" w:hAnsi="Times New Roman" w:cs="Times New Roman"/>
          <w:b/>
          <w:bCs/>
        </w:rPr>
        <w:t xml:space="preserve">r tem </w:t>
      </w:r>
      <w:r w:rsidR="00344741" w:rsidRPr="00344741">
        <w:rPr>
          <w:rFonts w:ascii="Times New Roman" w:hAnsi="Times New Roman" w:cs="Times New Roman"/>
          <w:b/>
          <w:bCs/>
        </w:rPr>
        <w:t>conseguido manter seus moradores? A economia de P</w:t>
      </w:r>
      <w:r w:rsidR="00CC22B9">
        <w:rPr>
          <w:rFonts w:ascii="Times New Roman" w:hAnsi="Times New Roman" w:cs="Times New Roman"/>
          <w:b/>
          <w:bCs/>
        </w:rPr>
        <w:t>almeira das Missões</w:t>
      </w:r>
      <w:r w:rsidR="00344741" w:rsidRPr="00344741">
        <w:rPr>
          <w:rFonts w:ascii="Times New Roman" w:hAnsi="Times New Roman" w:cs="Times New Roman"/>
          <w:b/>
          <w:bCs/>
        </w:rPr>
        <w:t xml:space="preserve"> não est</w:t>
      </w:r>
      <w:r w:rsidR="00D500F5">
        <w:rPr>
          <w:rFonts w:ascii="Times New Roman" w:hAnsi="Times New Roman" w:cs="Times New Roman"/>
          <w:b/>
          <w:bCs/>
        </w:rPr>
        <w:t>á</w:t>
      </w:r>
      <w:r w:rsidR="00344741" w:rsidRPr="00344741">
        <w:rPr>
          <w:rFonts w:ascii="Times New Roman" w:hAnsi="Times New Roman" w:cs="Times New Roman"/>
          <w:b/>
          <w:bCs/>
        </w:rPr>
        <w:t xml:space="preserve"> crescendo?</w:t>
      </w:r>
    </w:p>
    <w:p w14:paraId="29EBE136" w14:textId="77777777" w:rsidR="00344741" w:rsidRPr="00344741" w:rsidRDefault="00344741" w:rsidP="006E10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92B9BCC" w14:textId="77777777" w:rsidR="00344741" w:rsidRDefault="00344741" w:rsidP="006E10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00F5">
        <w:rPr>
          <w:rFonts w:ascii="Times New Roman" w:hAnsi="Times New Roman" w:cs="Times New Roman"/>
        </w:rPr>
        <w:t xml:space="preserve">Não é isto que os números mostram! Muito antes pelo contrário! </w:t>
      </w:r>
      <w:r>
        <w:rPr>
          <w:rFonts w:ascii="Times New Roman" w:hAnsi="Times New Roman" w:cs="Times New Roman"/>
        </w:rPr>
        <w:t>Entre 2010 e 2017, P</w:t>
      </w:r>
      <w:r w:rsidR="00CC22B9">
        <w:rPr>
          <w:rFonts w:ascii="Times New Roman" w:hAnsi="Times New Roman" w:cs="Times New Roman"/>
        </w:rPr>
        <w:t>almeira</w:t>
      </w:r>
      <w:r w:rsidR="00D500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500F5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ampliou</w:t>
      </w:r>
      <w:r w:rsidR="00D500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ou</w:t>
      </w:r>
      <w:r w:rsidR="00D500F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na pior das hipóteses) manteve estável sua participação no Produto Interno Bruto e no Valor Agregado Bruto Total, da Agricultura, da Pecuária, da Cons</w:t>
      </w:r>
      <w:r w:rsidR="00CE6A8C">
        <w:rPr>
          <w:rFonts w:ascii="Times New Roman" w:hAnsi="Times New Roman" w:cs="Times New Roman"/>
        </w:rPr>
        <w:t xml:space="preserve">trução Civil, da Indústria de Transformação, </w:t>
      </w:r>
      <w:r>
        <w:rPr>
          <w:rFonts w:ascii="Times New Roman" w:hAnsi="Times New Roman" w:cs="Times New Roman"/>
        </w:rPr>
        <w:t>dos Serviços Privados e dos Serviços Públicos do</w:t>
      </w:r>
      <w:r w:rsidR="00CE6A8C">
        <w:rPr>
          <w:rFonts w:ascii="Times New Roman" w:hAnsi="Times New Roman" w:cs="Times New Roman"/>
        </w:rPr>
        <w:t xml:space="preserve"> Rio Grande do Sul. Isto significa dizer que</w:t>
      </w:r>
      <w:r w:rsidR="00D500F5">
        <w:rPr>
          <w:rFonts w:ascii="Times New Roman" w:hAnsi="Times New Roman" w:cs="Times New Roman"/>
        </w:rPr>
        <w:t xml:space="preserve"> </w:t>
      </w:r>
      <w:r w:rsidR="00CE6A8C" w:rsidRPr="00D500F5">
        <w:rPr>
          <w:rFonts w:ascii="Times New Roman" w:hAnsi="Times New Roman" w:cs="Times New Roman"/>
          <w:b/>
          <w:bCs/>
        </w:rPr>
        <w:t>Palmeira das Missõe</w:t>
      </w:r>
      <w:r w:rsidR="001A76F5" w:rsidRPr="00D500F5">
        <w:rPr>
          <w:rFonts w:ascii="Times New Roman" w:hAnsi="Times New Roman" w:cs="Times New Roman"/>
          <w:b/>
          <w:bCs/>
        </w:rPr>
        <w:t>s</w:t>
      </w:r>
      <w:r w:rsidR="00CE6A8C" w:rsidRPr="00D500F5">
        <w:rPr>
          <w:rFonts w:ascii="Times New Roman" w:hAnsi="Times New Roman" w:cs="Times New Roman"/>
          <w:b/>
          <w:bCs/>
        </w:rPr>
        <w:t xml:space="preserve"> cresceu acima da média do</w:t>
      </w:r>
      <w:r w:rsidR="00D500F5" w:rsidRPr="00D500F5">
        <w:rPr>
          <w:rFonts w:ascii="Times New Roman" w:hAnsi="Times New Roman" w:cs="Times New Roman"/>
          <w:b/>
          <w:bCs/>
        </w:rPr>
        <w:t>s demais municípios do</w:t>
      </w:r>
      <w:r w:rsidR="00CE6A8C" w:rsidRPr="00D500F5">
        <w:rPr>
          <w:rFonts w:ascii="Times New Roman" w:hAnsi="Times New Roman" w:cs="Times New Roman"/>
          <w:b/>
          <w:bCs/>
        </w:rPr>
        <w:t xml:space="preserve"> Estado em praticamente todos os setores da economia ao longo dos últimos oito anos</w:t>
      </w:r>
      <w:r w:rsidR="00CE6A8C">
        <w:rPr>
          <w:rFonts w:ascii="Times New Roman" w:hAnsi="Times New Roman" w:cs="Times New Roman"/>
        </w:rPr>
        <w:t>. A economia de P</w:t>
      </w:r>
      <w:r w:rsidR="001A76F5">
        <w:rPr>
          <w:rFonts w:ascii="Times New Roman" w:hAnsi="Times New Roman" w:cs="Times New Roman"/>
        </w:rPr>
        <w:t>almeira</w:t>
      </w:r>
      <w:r w:rsidR="00CE6A8C">
        <w:rPr>
          <w:rFonts w:ascii="Times New Roman" w:hAnsi="Times New Roman" w:cs="Times New Roman"/>
        </w:rPr>
        <w:t xml:space="preserve"> só não vai melhor porque </w:t>
      </w:r>
      <w:r w:rsidR="00D500F5">
        <w:rPr>
          <w:rFonts w:ascii="Times New Roman" w:hAnsi="Times New Roman" w:cs="Times New Roman"/>
        </w:rPr>
        <w:t>o desempenho d</w:t>
      </w:r>
      <w:r w:rsidR="00CE6A8C">
        <w:rPr>
          <w:rFonts w:ascii="Times New Roman" w:hAnsi="Times New Roman" w:cs="Times New Roman"/>
        </w:rPr>
        <w:t xml:space="preserve">a economia do RS e do BR </w:t>
      </w:r>
      <w:r w:rsidR="00D500F5">
        <w:rPr>
          <w:rFonts w:ascii="Times New Roman" w:hAnsi="Times New Roman" w:cs="Times New Roman"/>
        </w:rPr>
        <w:t>nos últimos anos não tem sido particularmente animador.</w:t>
      </w:r>
    </w:p>
    <w:p w14:paraId="7904D060" w14:textId="77777777" w:rsidR="00CE6A8C" w:rsidRDefault="00CE6A8C" w:rsidP="006E10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8BAE8F6" w14:textId="3981C97E" w:rsidR="00CE6A8C" w:rsidRDefault="00CE6A8C" w:rsidP="00CE6A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500F5">
        <w:rPr>
          <w:rFonts w:ascii="Times New Roman" w:hAnsi="Times New Roman" w:cs="Times New Roman"/>
        </w:rPr>
        <w:t xml:space="preserve">De qualquer forma, não há sombra de dúvida de que a </w:t>
      </w:r>
      <w:r>
        <w:rPr>
          <w:rFonts w:ascii="Times New Roman" w:hAnsi="Times New Roman" w:cs="Times New Roman"/>
        </w:rPr>
        <w:t xml:space="preserve">dinâmica demográfica </w:t>
      </w:r>
      <w:r w:rsidR="00D500F5">
        <w:rPr>
          <w:rFonts w:ascii="Times New Roman" w:hAnsi="Times New Roman" w:cs="Times New Roman"/>
        </w:rPr>
        <w:t xml:space="preserve">de Palmeira </w:t>
      </w:r>
      <w:r w:rsidR="008410A4">
        <w:rPr>
          <w:rFonts w:ascii="Times New Roman" w:hAnsi="Times New Roman" w:cs="Times New Roman"/>
        </w:rPr>
        <w:t>está em descompasso com sua dinâmica econômica. E este descompasso traduz um outro: a economia cresce</w:t>
      </w:r>
      <w:r w:rsidR="00565167">
        <w:rPr>
          <w:rFonts w:ascii="Times New Roman" w:hAnsi="Times New Roman" w:cs="Times New Roman"/>
        </w:rPr>
        <w:t>,</w:t>
      </w:r>
      <w:r w:rsidR="008410A4">
        <w:rPr>
          <w:rFonts w:ascii="Times New Roman" w:hAnsi="Times New Roman" w:cs="Times New Roman"/>
        </w:rPr>
        <w:t xml:space="preserve"> mas nem todos se apropriam dos benefícios da mesma forma; nem todo</w:t>
      </w:r>
      <w:r w:rsidR="005E6231">
        <w:rPr>
          <w:rFonts w:ascii="Times New Roman" w:hAnsi="Times New Roman" w:cs="Times New Roman"/>
        </w:rPr>
        <w:t>s</w:t>
      </w:r>
      <w:r w:rsidR="008410A4">
        <w:rPr>
          <w:rFonts w:ascii="Times New Roman" w:hAnsi="Times New Roman" w:cs="Times New Roman"/>
        </w:rPr>
        <w:t xml:space="preserve"> alcançam permanecer ocupados</w:t>
      </w:r>
      <w:r w:rsidR="00565167">
        <w:rPr>
          <w:rFonts w:ascii="Times New Roman" w:hAnsi="Times New Roman" w:cs="Times New Roman"/>
        </w:rPr>
        <w:t>; al</w:t>
      </w:r>
      <w:r w:rsidR="008410A4">
        <w:rPr>
          <w:rFonts w:ascii="Times New Roman" w:hAnsi="Times New Roman" w:cs="Times New Roman"/>
        </w:rPr>
        <w:t>guns sequer alcançam permanecer</w:t>
      </w:r>
      <w:r>
        <w:rPr>
          <w:rFonts w:ascii="Times New Roman" w:hAnsi="Times New Roman" w:cs="Times New Roman"/>
        </w:rPr>
        <w:t xml:space="preserve"> </w:t>
      </w:r>
      <w:r w:rsidR="008410A4">
        <w:rPr>
          <w:rFonts w:ascii="Times New Roman" w:hAnsi="Times New Roman" w:cs="Times New Roman"/>
        </w:rPr>
        <w:t xml:space="preserve">no município. </w:t>
      </w:r>
      <w:r w:rsidR="00565167">
        <w:rPr>
          <w:rFonts w:ascii="Times New Roman" w:hAnsi="Times New Roman" w:cs="Times New Roman"/>
        </w:rPr>
        <w:t xml:space="preserve">Há </w:t>
      </w:r>
      <w:r w:rsidR="00565167" w:rsidRPr="00565167">
        <w:rPr>
          <w:rFonts w:ascii="Times New Roman" w:hAnsi="Times New Roman" w:cs="Times New Roman"/>
          <w:b/>
          <w:bCs/>
        </w:rPr>
        <w:t>um descompasso entre dinâmica econômica e inclusão.</w:t>
      </w:r>
    </w:p>
    <w:p w14:paraId="45880965" w14:textId="77777777" w:rsidR="008410A4" w:rsidRDefault="008410A4" w:rsidP="00CE6A8C">
      <w:pPr>
        <w:spacing w:line="360" w:lineRule="auto"/>
        <w:jc w:val="both"/>
        <w:rPr>
          <w:rFonts w:ascii="Times New Roman" w:hAnsi="Times New Roman" w:cs="Times New Roman"/>
        </w:rPr>
      </w:pPr>
    </w:p>
    <w:p w14:paraId="0EDD5457" w14:textId="77777777" w:rsidR="00CE6A8C" w:rsidRDefault="00CE6A8C" w:rsidP="00CE6A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34A">
        <w:rPr>
          <w:rFonts w:ascii="Times New Roman" w:hAnsi="Times New Roman" w:cs="Times New Roman"/>
        </w:rPr>
        <w:t xml:space="preserve">Mas mesmo este quadro negativo já começa a ser revertido. Pelo menos é isto que transparece da análise detalhada da estrutura produtiva municipal atual. </w:t>
      </w:r>
      <w:r w:rsidR="00E1634A" w:rsidRPr="00E1634A">
        <w:rPr>
          <w:rFonts w:ascii="Times New Roman" w:hAnsi="Times New Roman" w:cs="Times New Roman"/>
          <w:b/>
          <w:bCs/>
        </w:rPr>
        <w:t xml:space="preserve">Vem emergindo uma estrutura mais empregadora e particularmente aberta a políticas públicas de inclusão e apoio ao empreendedorismo e à qualificação e diversificação produtiva local. </w:t>
      </w:r>
      <w:r w:rsidR="00E1634A" w:rsidRPr="00E1634A">
        <w:rPr>
          <w:rFonts w:ascii="Times New Roman" w:hAnsi="Times New Roman" w:cs="Times New Roman"/>
        </w:rPr>
        <w:t>Senão vejamos.</w:t>
      </w:r>
      <w:r w:rsidR="00E1634A">
        <w:rPr>
          <w:rFonts w:ascii="Times New Roman" w:hAnsi="Times New Roman" w:cs="Times New Roman"/>
        </w:rPr>
        <w:t xml:space="preserve"> </w:t>
      </w:r>
    </w:p>
    <w:p w14:paraId="5BF94F9E" w14:textId="77777777" w:rsidR="00E1634A" w:rsidRDefault="00E1634A" w:rsidP="00CE6A8C">
      <w:pPr>
        <w:spacing w:line="360" w:lineRule="auto"/>
        <w:jc w:val="both"/>
        <w:rPr>
          <w:rFonts w:ascii="Times New Roman" w:hAnsi="Times New Roman" w:cs="Times New Roman"/>
        </w:rPr>
      </w:pPr>
    </w:p>
    <w:p w14:paraId="06703B37" w14:textId="77777777" w:rsidR="00CC22B9" w:rsidRDefault="00CE6A8C" w:rsidP="00CE6A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C22B9">
        <w:rPr>
          <w:rFonts w:ascii="Times New Roman" w:hAnsi="Times New Roman" w:cs="Times New Roman"/>
        </w:rPr>
        <w:t>Existe um sistema de análise que permite identificar qual a origem da demanda que oportuniza o emprego dos funcionários alocados nos mais diversos setores de atividade em qualquer município. A aplicação deste sistema analítico à Palmeira para a Relação Anual de Indicadores Sociais (RAIS) de 2018 trouxe à luz resultados surpreendentes.</w:t>
      </w:r>
    </w:p>
    <w:p w14:paraId="1A9C6627" w14:textId="77777777" w:rsidR="00CC22B9" w:rsidRDefault="00CC22B9" w:rsidP="00CE6A8C">
      <w:pPr>
        <w:spacing w:line="360" w:lineRule="auto"/>
        <w:jc w:val="both"/>
        <w:rPr>
          <w:rFonts w:ascii="Times New Roman" w:hAnsi="Times New Roman" w:cs="Times New Roman"/>
        </w:rPr>
      </w:pPr>
    </w:p>
    <w:p w14:paraId="7D07B058" w14:textId="1C3D2740" w:rsidR="00311501" w:rsidRDefault="00CC22B9" w:rsidP="00CE6A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primeiro, e mais notável, é que </w:t>
      </w:r>
      <w:r w:rsidRPr="001A76F5">
        <w:rPr>
          <w:rFonts w:ascii="Times New Roman" w:hAnsi="Times New Roman" w:cs="Times New Roman"/>
          <w:b/>
          <w:bCs/>
        </w:rPr>
        <w:t>Pa</w:t>
      </w:r>
      <w:r w:rsidR="001A76F5" w:rsidRPr="001A76F5">
        <w:rPr>
          <w:rFonts w:ascii="Times New Roman" w:hAnsi="Times New Roman" w:cs="Times New Roman"/>
          <w:b/>
          <w:bCs/>
        </w:rPr>
        <w:t>lmeira já se consolidou como um município polo-regional.</w:t>
      </w:r>
      <w:r w:rsidR="00311501">
        <w:rPr>
          <w:rFonts w:ascii="Times New Roman" w:hAnsi="Times New Roman" w:cs="Times New Roman"/>
        </w:rPr>
        <w:t xml:space="preserve"> I</w:t>
      </w:r>
      <w:r w:rsidR="001A76F5">
        <w:rPr>
          <w:rFonts w:ascii="Times New Roman" w:hAnsi="Times New Roman" w:cs="Times New Roman"/>
        </w:rPr>
        <w:t xml:space="preserve">sto significa dizer que parcela do emprego de Palmeira é gerada por demandas oriundas de domiciliados em municípios “satélites”. </w:t>
      </w:r>
      <w:r w:rsidR="00073B87">
        <w:rPr>
          <w:rFonts w:ascii="Times New Roman" w:hAnsi="Times New Roman" w:cs="Times New Roman"/>
          <w:b/>
          <w:bCs/>
        </w:rPr>
        <w:t xml:space="preserve"> </w:t>
      </w:r>
      <w:r w:rsidR="00073B87">
        <w:rPr>
          <w:rFonts w:ascii="Times New Roman" w:hAnsi="Times New Roman" w:cs="Times New Roman"/>
        </w:rPr>
        <w:t xml:space="preserve">De acordo com a nossa contabilização, </w:t>
      </w:r>
      <w:r w:rsidR="00906223">
        <w:rPr>
          <w:rFonts w:ascii="Times New Roman" w:hAnsi="Times New Roman" w:cs="Times New Roman"/>
        </w:rPr>
        <w:t>612 postos de trabalho</w:t>
      </w:r>
      <w:r w:rsidR="00311501">
        <w:rPr>
          <w:rFonts w:ascii="Times New Roman" w:hAnsi="Times New Roman" w:cs="Times New Roman"/>
        </w:rPr>
        <w:t xml:space="preserve"> - mais de 10% dos </w:t>
      </w:r>
      <w:r w:rsidR="00906223">
        <w:rPr>
          <w:rFonts w:ascii="Times New Roman" w:hAnsi="Times New Roman" w:cs="Times New Roman"/>
        </w:rPr>
        <w:t>5.767 empregos formais existentes em Palmeira das Missões em 2018</w:t>
      </w:r>
      <w:r w:rsidR="00311501">
        <w:rPr>
          <w:rStyle w:val="Refdenotaderodap"/>
          <w:rFonts w:ascii="Times New Roman" w:hAnsi="Times New Roman" w:cs="Times New Roman"/>
        </w:rPr>
        <w:footnoteReference w:id="1"/>
      </w:r>
      <w:r w:rsidR="00311501">
        <w:rPr>
          <w:rFonts w:ascii="Times New Roman" w:hAnsi="Times New Roman" w:cs="Times New Roman"/>
        </w:rPr>
        <w:t xml:space="preserve"> -</w:t>
      </w:r>
      <w:r w:rsidR="00906223">
        <w:rPr>
          <w:rFonts w:ascii="Times New Roman" w:hAnsi="Times New Roman" w:cs="Times New Roman"/>
        </w:rPr>
        <w:t xml:space="preserve"> eram</w:t>
      </w:r>
      <w:r w:rsidR="00311501">
        <w:rPr>
          <w:rFonts w:ascii="Times New Roman" w:hAnsi="Times New Roman" w:cs="Times New Roman"/>
          <w:b/>
          <w:bCs/>
        </w:rPr>
        <w:t xml:space="preserve"> gerados por demandas de domiciliados em outros municípios que não-Palmeira</w:t>
      </w:r>
      <w:r w:rsidR="00906223">
        <w:rPr>
          <w:rFonts w:ascii="Times New Roman" w:hAnsi="Times New Roman" w:cs="Times New Roman"/>
        </w:rPr>
        <w:t xml:space="preserve">. </w:t>
      </w:r>
      <w:r w:rsidR="00311501">
        <w:rPr>
          <w:rFonts w:ascii="Times New Roman" w:hAnsi="Times New Roman" w:cs="Times New Roman"/>
        </w:rPr>
        <w:t xml:space="preserve">Para se ter uma ideia do que isto significa: </w:t>
      </w:r>
      <w:r w:rsidR="00311501" w:rsidRPr="00311501">
        <w:rPr>
          <w:rFonts w:ascii="Times New Roman" w:hAnsi="Times New Roman" w:cs="Times New Roman"/>
          <w:b/>
          <w:bCs/>
        </w:rPr>
        <w:t xml:space="preserve">o emprego direto gerado pela demanda do “turista de serviço” já era maior do que os empregos urbanos da sempre tão comentada cadeia da proteína animal de Palmeira – laticínios e carnes bovinas – que gerava apenas 150 postos de trabalho </w:t>
      </w:r>
      <w:r w:rsidR="005228FA">
        <w:rPr>
          <w:rFonts w:ascii="Times New Roman" w:hAnsi="Times New Roman" w:cs="Times New Roman"/>
          <w:b/>
          <w:bCs/>
        </w:rPr>
        <w:t xml:space="preserve">urbano </w:t>
      </w:r>
      <w:r w:rsidR="00311501" w:rsidRPr="00311501">
        <w:rPr>
          <w:rFonts w:ascii="Times New Roman" w:hAnsi="Times New Roman" w:cs="Times New Roman"/>
          <w:b/>
          <w:bCs/>
        </w:rPr>
        <w:t>no município em 2018!</w:t>
      </w:r>
      <w:r w:rsidR="00311501">
        <w:rPr>
          <w:rFonts w:ascii="Times New Roman" w:hAnsi="Times New Roman" w:cs="Times New Roman"/>
        </w:rPr>
        <w:t xml:space="preserve"> </w:t>
      </w:r>
    </w:p>
    <w:p w14:paraId="2B05196E" w14:textId="77777777" w:rsidR="00906223" w:rsidRDefault="00906223" w:rsidP="00CE6A8C">
      <w:pPr>
        <w:spacing w:line="360" w:lineRule="auto"/>
        <w:jc w:val="both"/>
        <w:rPr>
          <w:rFonts w:ascii="Times New Roman" w:hAnsi="Times New Roman" w:cs="Times New Roman"/>
        </w:rPr>
      </w:pPr>
    </w:p>
    <w:p w14:paraId="7DAD555E" w14:textId="77B7EE1A" w:rsidR="00301363" w:rsidRDefault="00906223" w:rsidP="00CE6A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3CC3">
        <w:rPr>
          <w:rFonts w:ascii="Times New Roman" w:hAnsi="Times New Roman" w:cs="Times New Roman"/>
        </w:rPr>
        <w:t>A análise da estrutura do emprego de Palmeira deixou claro que a conquista de um papel relevante como polo regional est</w:t>
      </w:r>
      <w:r w:rsidR="00311501">
        <w:rPr>
          <w:rFonts w:ascii="Times New Roman" w:hAnsi="Times New Roman" w:cs="Times New Roman"/>
        </w:rPr>
        <w:t>eve</w:t>
      </w:r>
      <w:r w:rsidR="00ED3CC3">
        <w:rPr>
          <w:rFonts w:ascii="Times New Roman" w:hAnsi="Times New Roman" w:cs="Times New Roman"/>
        </w:rPr>
        <w:t xml:space="preserve"> associada à diversificação de seu sistema de serviços. E esta diversificação, por sua vez, </w:t>
      </w:r>
      <w:r w:rsidR="00311501">
        <w:rPr>
          <w:rFonts w:ascii="Times New Roman" w:hAnsi="Times New Roman" w:cs="Times New Roman"/>
        </w:rPr>
        <w:t>foi</w:t>
      </w:r>
      <w:r w:rsidR="00ED3CC3">
        <w:rPr>
          <w:rFonts w:ascii="Times New Roman" w:hAnsi="Times New Roman" w:cs="Times New Roman"/>
        </w:rPr>
        <w:t xml:space="preserve"> impulsionada pela ampliação e complexifi</w:t>
      </w:r>
      <w:r w:rsidR="00E1634A">
        <w:rPr>
          <w:rFonts w:ascii="Times New Roman" w:hAnsi="Times New Roman" w:cs="Times New Roman"/>
        </w:rPr>
        <w:t>c</w:t>
      </w:r>
      <w:r w:rsidR="00ED3CC3">
        <w:rPr>
          <w:rFonts w:ascii="Times New Roman" w:hAnsi="Times New Roman" w:cs="Times New Roman"/>
        </w:rPr>
        <w:t xml:space="preserve">ação do Serviço Público de Saúde. O Setor de Saúde emprega, hoje, </w:t>
      </w:r>
      <w:r w:rsidR="00311501">
        <w:rPr>
          <w:rFonts w:ascii="Times New Roman" w:hAnsi="Times New Roman" w:cs="Times New Roman"/>
        </w:rPr>
        <w:t>diretamente,</w:t>
      </w:r>
      <w:r w:rsidR="00ED3CC3">
        <w:rPr>
          <w:rFonts w:ascii="Times New Roman" w:hAnsi="Times New Roman" w:cs="Times New Roman"/>
        </w:rPr>
        <w:t xml:space="preserve"> </w:t>
      </w:r>
      <w:r w:rsidR="005E6231">
        <w:rPr>
          <w:rFonts w:ascii="Times New Roman" w:hAnsi="Times New Roman" w:cs="Times New Roman"/>
        </w:rPr>
        <w:t xml:space="preserve">cerca </w:t>
      </w:r>
      <w:r w:rsidR="00ED3CC3">
        <w:rPr>
          <w:rFonts w:ascii="Times New Roman" w:hAnsi="Times New Roman" w:cs="Times New Roman"/>
        </w:rPr>
        <w:t>de 300 pessoas em Palmeira. A demanda sobre o setor advém</w:t>
      </w:r>
      <w:r w:rsidR="00311501">
        <w:rPr>
          <w:rFonts w:ascii="Times New Roman" w:hAnsi="Times New Roman" w:cs="Times New Roman"/>
        </w:rPr>
        <w:t>,</w:t>
      </w:r>
      <w:r w:rsidR="00ED3CC3">
        <w:rPr>
          <w:rFonts w:ascii="Times New Roman" w:hAnsi="Times New Roman" w:cs="Times New Roman"/>
        </w:rPr>
        <w:t xml:space="preserve"> em parte</w:t>
      </w:r>
      <w:r w:rsidR="005228FA">
        <w:rPr>
          <w:rFonts w:ascii="Times New Roman" w:hAnsi="Times New Roman" w:cs="Times New Roman"/>
        </w:rPr>
        <w:t>,</w:t>
      </w:r>
      <w:r w:rsidR="00ED3CC3">
        <w:rPr>
          <w:rFonts w:ascii="Times New Roman" w:hAnsi="Times New Roman" w:cs="Times New Roman"/>
        </w:rPr>
        <w:t xml:space="preserve"> de domiciliados de municípios do entorno. Mas aquele que se desloca em busca de um determinado serviço raramente restringe sua demanda e dispêndio a um único fim. O paciente do hospital</w:t>
      </w:r>
      <w:r w:rsidR="00301363">
        <w:rPr>
          <w:rFonts w:ascii="Times New Roman" w:hAnsi="Times New Roman" w:cs="Times New Roman"/>
        </w:rPr>
        <w:t xml:space="preserve">, usualmente </w:t>
      </w:r>
      <w:r w:rsidR="00ED3CC3">
        <w:rPr>
          <w:rFonts w:ascii="Times New Roman" w:hAnsi="Times New Roman" w:cs="Times New Roman"/>
        </w:rPr>
        <w:t>vem acompanhado</w:t>
      </w:r>
      <w:r w:rsidR="00301363">
        <w:rPr>
          <w:rFonts w:ascii="Times New Roman" w:hAnsi="Times New Roman" w:cs="Times New Roman"/>
        </w:rPr>
        <w:t xml:space="preserve">. Este acompanhante realiza dispêndios e estabelece contatos que podem evoluir em relações comerciais e profissionais. </w:t>
      </w:r>
      <w:r w:rsidR="006C40FE">
        <w:rPr>
          <w:rFonts w:ascii="Times New Roman" w:hAnsi="Times New Roman" w:cs="Times New Roman"/>
        </w:rPr>
        <w:t>Aparentemente, o nicho de serviços públicos de saúde serviu de base para a constituição de um sistema de serviços em processo contínuo de diversificação e complexificação voltado, simultaneamente, ao atendimento da população domiciliada em Palmeira das Missões e no</w:t>
      </w:r>
      <w:r w:rsidR="00301363">
        <w:rPr>
          <w:rFonts w:ascii="Times New Roman" w:hAnsi="Times New Roman" w:cs="Times New Roman"/>
        </w:rPr>
        <w:t xml:space="preserve">s municípios do entorno. </w:t>
      </w:r>
    </w:p>
    <w:p w14:paraId="7DB0F121" w14:textId="77777777" w:rsidR="00301363" w:rsidRDefault="00301363" w:rsidP="00CE6A8C">
      <w:pPr>
        <w:spacing w:line="360" w:lineRule="auto"/>
        <w:jc w:val="both"/>
        <w:rPr>
          <w:rFonts w:ascii="Times New Roman" w:hAnsi="Times New Roman" w:cs="Times New Roman"/>
        </w:rPr>
      </w:pPr>
    </w:p>
    <w:p w14:paraId="081F741B" w14:textId="6636653D" w:rsidR="000A7F7A" w:rsidRDefault="006C40FE" w:rsidP="003013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</w:t>
      </w:r>
      <w:r w:rsidR="00790E6E">
        <w:rPr>
          <w:rFonts w:ascii="Times New Roman" w:hAnsi="Times New Roman" w:cs="Times New Roman"/>
        </w:rPr>
        <w:t xml:space="preserve">, tal como vimos acima, </w:t>
      </w:r>
      <w:r w:rsidRPr="006C40FE">
        <w:rPr>
          <w:rFonts w:ascii="Times New Roman" w:hAnsi="Times New Roman" w:cs="Times New Roman"/>
          <w:b/>
          <w:bCs/>
        </w:rPr>
        <w:t>o principal desafio de Palmeira não era o crescimento econômico, mas a inclusão social e a geração de emprego</w:t>
      </w:r>
      <w:r>
        <w:rPr>
          <w:rFonts w:ascii="Times New Roman" w:hAnsi="Times New Roman" w:cs="Times New Roman"/>
        </w:rPr>
        <w:t xml:space="preserve">. Serviços são muito mais empregadores do que a indústria. </w:t>
      </w:r>
      <w:r w:rsidR="00790E6E">
        <w:rPr>
          <w:rFonts w:ascii="Times New Roman" w:hAnsi="Times New Roman" w:cs="Times New Roman"/>
        </w:rPr>
        <w:t xml:space="preserve">Mais: os serviços são, usualmente, menos exigentes em termos de escala. Mesmo </w:t>
      </w:r>
      <w:r w:rsidR="00790E6E">
        <w:rPr>
          <w:rFonts w:ascii="Times New Roman" w:hAnsi="Times New Roman" w:cs="Times New Roman"/>
        </w:rPr>
        <w:lastRenderedPageBreak/>
        <w:t xml:space="preserve">que um hospital (como uma fábrica) precise de uma escala mínima para operar de forma eficiente, ele tende a estimular a emergência de </w:t>
      </w:r>
      <w:r w:rsidR="000A7F7A">
        <w:rPr>
          <w:rFonts w:ascii="Times New Roman" w:hAnsi="Times New Roman" w:cs="Times New Roman"/>
        </w:rPr>
        <w:t>um amplo conjunto de micro e pequenas empresas e serviços individuais no entorno (laboratórios de análise</w:t>
      </w:r>
      <w:r w:rsidR="005E6231">
        <w:rPr>
          <w:rFonts w:ascii="Times New Roman" w:hAnsi="Times New Roman" w:cs="Times New Roman"/>
        </w:rPr>
        <w:t>s</w:t>
      </w:r>
      <w:r w:rsidR="000A7F7A">
        <w:rPr>
          <w:rFonts w:ascii="Times New Roman" w:hAnsi="Times New Roman" w:cs="Times New Roman"/>
        </w:rPr>
        <w:t xml:space="preserve"> clínicas, farmácias, clínicas médicas, clínicas de fisioterapia, etc.). Vale dizer: os serviços são mais inclusivos. Multiplicam empresas e empregos. </w:t>
      </w:r>
      <w:r w:rsidR="00790E6E">
        <w:rPr>
          <w:rFonts w:ascii="Times New Roman" w:hAnsi="Times New Roman" w:cs="Times New Roman"/>
        </w:rPr>
        <w:t xml:space="preserve">Isto significa dizer que </w:t>
      </w:r>
      <w:r w:rsidR="00790E6E" w:rsidRPr="000A7F7A">
        <w:rPr>
          <w:rFonts w:ascii="Times New Roman" w:hAnsi="Times New Roman" w:cs="Times New Roman"/>
          <w:b/>
          <w:bCs/>
        </w:rPr>
        <w:t>a emergência de um sistema de serviços em Palmeira vem permitindo solidarizar o crescimento com a inclusão</w:t>
      </w:r>
      <w:r w:rsidR="00790E6E">
        <w:rPr>
          <w:rFonts w:ascii="Times New Roman" w:hAnsi="Times New Roman" w:cs="Times New Roman"/>
        </w:rPr>
        <w:t xml:space="preserve">. </w:t>
      </w:r>
      <w:r w:rsidR="000A7F7A">
        <w:rPr>
          <w:rFonts w:ascii="Times New Roman" w:hAnsi="Times New Roman" w:cs="Times New Roman"/>
        </w:rPr>
        <w:t xml:space="preserve">E o fazem sem se contrapor </w:t>
      </w:r>
      <w:r>
        <w:rPr>
          <w:rFonts w:ascii="Times New Roman" w:hAnsi="Times New Roman" w:cs="Times New Roman"/>
        </w:rPr>
        <w:t xml:space="preserve">à indústria. </w:t>
      </w:r>
      <w:r w:rsidR="000A7F7A">
        <w:rPr>
          <w:rFonts w:ascii="Times New Roman" w:hAnsi="Times New Roman" w:cs="Times New Roman"/>
        </w:rPr>
        <w:t xml:space="preserve">Muito antes pelo contrário. </w:t>
      </w:r>
    </w:p>
    <w:p w14:paraId="39B5DFB0" w14:textId="77777777" w:rsidR="000A7F7A" w:rsidRDefault="000A7F7A" w:rsidP="003013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1533F67" w14:textId="77777777" w:rsidR="002E0B1B" w:rsidRDefault="002E0B1B" w:rsidP="003013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verdade, o processo de diversificação industrial é altamente dependente da qualificação técnica de trabalhadores e empresários. E esta qualificação, é função dos serviços de educação e do que</w:t>
      </w:r>
      <w:r w:rsidR="00F854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chamamos </w:t>
      </w:r>
      <w:r w:rsidR="00F85490">
        <w:rPr>
          <w:rFonts w:ascii="Times New Roman" w:hAnsi="Times New Roman" w:cs="Times New Roman"/>
        </w:rPr>
        <w:t xml:space="preserve">genericamente </w:t>
      </w:r>
      <w:r>
        <w:rPr>
          <w:rFonts w:ascii="Times New Roman" w:hAnsi="Times New Roman" w:cs="Times New Roman"/>
        </w:rPr>
        <w:t>de Serviços Prestados às Empresas (consultoria técnica). E</w:t>
      </w:r>
      <w:r w:rsidR="00F85490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ste</w:t>
      </w:r>
      <w:r w:rsidR="00F854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sistema</w:t>
      </w:r>
      <w:r w:rsidR="00F854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est</w:t>
      </w:r>
      <w:r w:rsidR="00F85490">
        <w:rPr>
          <w:rFonts w:ascii="Times New Roman" w:hAnsi="Times New Roman" w:cs="Times New Roman"/>
        </w:rPr>
        <w:t>ão</w:t>
      </w:r>
      <w:r>
        <w:rPr>
          <w:rFonts w:ascii="Times New Roman" w:hAnsi="Times New Roman" w:cs="Times New Roman"/>
        </w:rPr>
        <w:t xml:space="preserve"> emergindo em Palmeira das Missões</w:t>
      </w:r>
      <w:r w:rsidR="00F85490">
        <w:rPr>
          <w:rFonts w:ascii="Times New Roman" w:hAnsi="Times New Roman" w:cs="Times New Roman"/>
        </w:rPr>
        <w:t xml:space="preserve">. </w:t>
      </w:r>
    </w:p>
    <w:p w14:paraId="41B40B70" w14:textId="77777777" w:rsidR="00F85490" w:rsidRDefault="00F85490" w:rsidP="003013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327AA4B" w14:textId="1D0CEABC" w:rsidR="00A56972" w:rsidRDefault="002D4B3C" w:rsidP="00A569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85490">
        <w:rPr>
          <w:rFonts w:ascii="Times New Roman" w:hAnsi="Times New Roman" w:cs="Times New Roman"/>
        </w:rPr>
        <w:t>videntemente</w:t>
      </w:r>
      <w:r w:rsidR="00B07AC0">
        <w:rPr>
          <w:rFonts w:ascii="Times New Roman" w:hAnsi="Times New Roman" w:cs="Times New Roman"/>
        </w:rPr>
        <w:t>,</w:t>
      </w:r>
      <w:r w:rsidR="00F85490">
        <w:rPr>
          <w:rFonts w:ascii="Times New Roman" w:hAnsi="Times New Roman" w:cs="Times New Roman"/>
        </w:rPr>
        <w:t xml:space="preserve"> não basta qualificar os serviços para </w:t>
      </w:r>
      <w:r w:rsidR="005E6231">
        <w:rPr>
          <w:rFonts w:ascii="Times New Roman" w:hAnsi="Times New Roman" w:cs="Times New Roman"/>
        </w:rPr>
        <w:t xml:space="preserve">que </w:t>
      </w:r>
      <w:r w:rsidR="00B07AC0">
        <w:rPr>
          <w:rFonts w:ascii="Times New Roman" w:hAnsi="Times New Roman" w:cs="Times New Roman"/>
        </w:rPr>
        <w:t xml:space="preserve">tenha início um </w:t>
      </w:r>
      <w:r w:rsidR="00F85490">
        <w:rPr>
          <w:rFonts w:ascii="Times New Roman" w:hAnsi="Times New Roman" w:cs="Times New Roman"/>
        </w:rPr>
        <w:t xml:space="preserve">processo de diversificação industrial. Ocorre, contudo, que </w:t>
      </w:r>
      <w:r w:rsidR="00A56972">
        <w:rPr>
          <w:rFonts w:ascii="Times New Roman" w:hAnsi="Times New Roman" w:cs="Times New Roman"/>
        </w:rPr>
        <w:t xml:space="preserve">a industrialização de </w:t>
      </w:r>
      <w:r w:rsidR="00F85490">
        <w:rPr>
          <w:rFonts w:ascii="Times New Roman" w:hAnsi="Times New Roman" w:cs="Times New Roman"/>
        </w:rPr>
        <w:t xml:space="preserve">Palmeira conta </w:t>
      </w:r>
      <w:r w:rsidR="00B07AC0">
        <w:rPr>
          <w:rFonts w:ascii="Times New Roman" w:hAnsi="Times New Roman" w:cs="Times New Roman"/>
        </w:rPr>
        <w:t xml:space="preserve">também </w:t>
      </w:r>
      <w:r w:rsidR="00F85490">
        <w:rPr>
          <w:rFonts w:ascii="Times New Roman" w:hAnsi="Times New Roman" w:cs="Times New Roman"/>
        </w:rPr>
        <w:t>com outras bases</w:t>
      </w:r>
      <w:r w:rsidR="00A56972">
        <w:rPr>
          <w:rFonts w:ascii="Times New Roman" w:hAnsi="Times New Roman" w:cs="Times New Roman"/>
        </w:rPr>
        <w:t xml:space="preserve"> de apoio</w:t>
      </w:r>
      <w:r w:rsidR="00F85490">
        <w:rPr>
          <w:rFonts w:ascii="Times New Roman" w:hAnsi="Times New Roman" w:cs="Times New Roman"/>
        </w:rPr>
        <w:t xml:space="preserve">. </w:t>
      </w:r>
      <w:r w:rsidR="00B07AC0">
        <w:rPr>
          <w:rFonts w:ascii="Times New Roman" w:hAnsi="Times New Roman" w:cs="Times New Roman"/>
        </w:rPr>
        <w:t xml:space="preserve">Já vimos isto. A </w:t>
      </w:r>
      <w:r w:rsidR="00F85490">
        <w:rPr>
          <w:rFonts w:ascii="Times New Roman" w:hAnsi="Times New Roman" w:cs="Times New Roman"/>
        </w:rPr>
        <w:t xml:space="preserve">economia vem crescendo. </w:t>
      </w:r>
      <w:r w:rsidR="00B07AC0">
        <w:rPr>
          <w:rFonts w:ascii="Times New Roman" w:hAnsi="Times New Roman" w:cs="Times New Roman"/>
        </w:rPr>
        <w:t xml:space="preserve">Há abundância (redundância, até!) de mão-de-obra. O município tornou-se um polo regional sobre o qual incide uma demanda crescente. Logo, conta com recursos de capital, </w:t>
      </w:r>
      <w:r w:rsidR="00A56972">
        <w:rPr>
          <w:rFonts w:ascii="Times New Roman" w:hAnsi="Times New Roman" w:cs="Times New Roman"/>
        </w:rPr>
        <w:t xml:space="preserve">de </w:t>
      </w:r>
      <w:r w:rsidR="00B07AC0">
        <w:rPr>
          <w:rFonts w:ascii="Times New Roman" w:hAnsi="Times New Roman" w:cs="Times New Roman"/>
        </w:rPr>
        <w:t xml:space="preserve">mão-de-obra e </w:t>
      </w:r>
      <w:r w:rsidR="00A56972">
        <w:rPr>
          <w:rFonts w:ascii="Times New Roman" w:hAnsi="Times New Roman" w:cs="Times New Roman"/>
        </w:rPr>
        <w:t xml:space="preserve">de </w:t>
      </w:r>
      <w:r w:rsidR="00B07AC0">
        <w:rPr>
          <w:rFonts w:ascii="Times New Roman" w:hAnsi="Times New Roman" w:cs="Times New Roman"/>
        </w:rPr>
        <w:t xml:space="preserve">demanda. Se contar com empreendedores e políticas públicas adequadas, todos os fatores estarão disponíveis. </w:t>
      </w:r>
    </w:p>
    <w:p w14:paraId="13BCDA96" w14:textId="77777777" w:rsidR="00B07AC0" w:rsidRDefault="00B07AC0" w:rsidP="00A56972">
      <w:pPr>
        <w:spacing w:line="360" w:lineRule="auto"/>
        <w:jc w:val="both"/>
        <w:rPr>
          <w:rFonts w:ascii="Times New Roman" w:hAnsi="Times New Roman" w:cs="Times New Roman"/>
        </w:rPr>
      </w:pPr>
    </w:p>
    <w:p w14:paraId="4F1A7014" w14:textId="19EC43BA" w:rsidR="008A4E5C" w:rsidRDefault="00B07AC0" w:rsidP="00AC7B3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Ora, os dados da RAIS confirmam a capacidade empreendedora. </w:t>
      </w:r>
      <w:r w:rsidR="00F85490" w:rsidRPr="00B07AC0">
        <w:rPr>
          <w:rFonts w:ascii="Times New Roman" w:hAnsi="Times New Roman" w:cs="Times New Roman"/>
          <w:b/>
          <w:bCs/>
        </w:rPr>
        <w:t>De acordo com a RAIS 2018, existiam 116 estabelecimentos que empregavam formalmente 150 pessoas nas mais diversas áreas de atividade em Palmeira</w:t>
      </w:r>
      <w:r w:rsidR="004A1EA7" w:rsidRPr="00B07AC0">
        <w:rPr>
          <w:rFonts w:ascii="Times New Roman" w:hAnsi="Times New Roman" w:cs="Times New Roman"/>
          <w:b/>
          <w:bCs/>
        </w:rPr>
        <w:t xml:space="preserve">, </w:t>
      </w:r>
      <w:r w:rsidR="004A1EA7">
        <w:rPr>
          <w:rFonts w:ascii="Times New Roman" w:hAnsi="Times New Roman" w:cs="Times New Roman"/>
        </w:rPr>
        <w:t xml:space="preserve">de “confecção de peças de vestuário” a “fabricação de artigos de serralheria”, “fabricação de móveis”, “desdobramentos de madeira”, “fabricação de artigos de metal para uso doméstico e pessoal”, </w:t>
      </w:r>
      <w:r>
        <w:rPr>
          <w:rFonts w:ascii="Times New Roman" w:hAnsi="Times New Roman" w:cs="Times New Roman"/>
        </w:rPr>
        <w:t xml:space="preserve">“consultoria e tecnologia de informação” </w:t>
      </w:r>
      <w:r w:rsidR="004A1EA7">
        <w:rPr>
          <w:rFonts w:ascii="Times New Roman" w:hAnsi="Times New Roman" w:cs="Times New Roman"/>
        </w:rPr>
        <w:t xml:space="preserve">dentre inúmeros outros. </w:t>
      </w:r>
      <w:r w:rsidR="004A1EA7" w:rsidRPr="004A1EA7">
        <w:rPr>
          <w:rFonts w:ascii="Times New Roman" w:hAnsi="Times New Roman" w:cs="Times New Roman"/>
          <w:b/>
          <w:bCs/>
        </w:rPr>
        <w:t>O que todas estas atividades têm em comum</w:t>
      </w:r>
      <w:r w:rsidR="004A1EA7">
        <w:rPr>
          <w:rFonts w:ascii="Times New Roman" w:hAnsi="Times New Roman" w:cs="Times New Roman"/>
          <w:b/>
          <w:bCs/>
        </w:rPr>
        <w:t xml:space="preserve">? A participação total no emprego </w:t>
      </w:r>
      <w:r w:rsidR="00DE52FC">
        <w:rPr>
          <w:rFonts w:ascii="Times New Roman" w:hAnsi="Times New Roman" w:cs="Times New Roman"/>
          <w:b/>
          <w:bCs/>
        </w:rPr>
        <w:t>dos mais de 100 estabelecimentos é irrisória. E a maior parte dos produtos oriund</w:t>
      </w:r>
      <w:r w:rsidR="00A84961">
        <w:rPr>
          <w:rFonts w:ascii="Times New Roman" w:hAnsi="Times New Roman" w:cs="Times New Roman"/>
          <w:b/>
          <w:bCs/>
        </w:rPr>
        <w:t>os</w:t>
      </w:r>
      <w:r w:rsidR="00DE52FC">
        <w:rPr>
          <w:rFonts w:ascii="Times New Roman" w:hAnsi="Times New Roman" w:cs="Times New Roman"/>
          <w:b/>
          <w:bCs/>
        </w:rPr>
        <w:t xml:space="preserve"> das mesmas consumido no município é adquirido desde fora. A produção local é insignificante. Toda e qualquer política de apoio a estes empreendimentos estimula a retenção de renda</w:t>
      </w:r>
      <w:r w:rsidR="00A84961">
        <w:rPr>
          <w:rFonts w:ascii="Times New Roman" w:hAnsi="Times New Roman" w:cs="Times New Roman"/>
          <w:b/>
          <w:bCs/>
        </w:rPr>
        <w:t>,</w:t>
      </w:r>
      <w:r w:rsidR="00DE52FC">
        <w:rPr>
          <w:rFonts w:ascii="Times New Roman" w:hAnsi="Times New Roman" w:cs="Times New Roman"/>
          <w:b/>
          <w:bCs/>
        </w:rPr>
        <w:t xml:space="preserve"> a inclusão social e a diversificação produtiva interna. </w:t>
      </w:r>
      <w:r w:rsidR="00DE52FC" w:rsidRPr="00DE52FC">
        <w:rPr>
          <w:rFonts w:ascii="Times New Roman" w:hAnsi="Times New Roman" w:cs="Times New Roman"/>
        </w:rPr>
        <w:t xml:space="preserve">Olhar para estes setores é </w:t>
      </w:r>
      <w:r w:rsidR="00DE52FC">
        <w:rPr>
          <w:rFonts w:ascii="Times New Roman" w:hAnsi="Times New Roman" w:cs="Times New Roman"/>
        </w:rPr>
        <w:t xml:space="preserve">estimular o empreendedorismo, apoiar </w:t>
      </w:r>
      <w:r w:rsidR="00DE52FC" w:rsidRPr="00DE52FC">
        <w:rPr>
          <w:rFonts w:ascii="Times New Roman" w:hAnsi="Times New Roman" w:cs="Times New Roman"/>
        </w:rPr>
        <w:t xml:space="preserve">a diversificação </w:t>
      </w:r>
      <w:r w:rsidR="00DE52FC">
        <w:rPr>
          <w:rFonts w:ascii="Times New Roman" w:hAnsi="Times New Roman" w:cs="Times New Roman"/>
        </w:rPr>
        <w:t xml:space="preserve">produtiva </w:t>
      </w:r>
      <w:r w:rsidR="00DE52FC" w:rsidRPr="00DE52FC">
        <w:rPr>
          <w:rFonts w:ascii="Times New Roman" w:hAnsi="Times New Roman" w:cs="Times New Roman"/>
        </w:rPr>
        <w:t xml:space="preserve">de Palmeira </w:t>
      </w:r>
      <w:r w:rsidR="00DE52FC">
        <w:rPr>
          <w:rFonts w:ascii="Times New Roman" w:hAnsi="Times New Roman" w:cs="Times New Roman"/>
        </w:rPr>
        <w:t xml:space="preserve">e </w:t>
      </w:r>
      <w:r w:rsidR="00DE52FC" w:rsidRPr="00DE52FC">
        <w:rPr>
          <w:rFonts w:ascii="Times New Roman" w:hAnsi="Times New Roman" w:cs="Times New Roman"/>
        </w:rPr>
        <w:t>a inclusão</w:t>
      </w:r>
      <w:r w:rsidR="00DE52FC">
        <w:rPr>
          <w:rFonts w:ascii="Times New Roman" w:hAnsi="Times New Roman" w:cs="Times New Roman"/>
        </w:rPr>
        <w:t xml:space="preserve"> social</w:t>
      </w:r>
      <w:r w:rsidR="00DE52FC" w:rsidRPr="00DE52FC">
        <w:rPr>
          <w:rFonts w:ascii="Times New Roman" w:hAnsi="Times New Roman" w:cs="Times New Roman"/>
        </w:rPr>
        <w:t xml:space="preserve"> d</w:t>
      </w:r>
      <w:r w:rsidR="00DE52FC">
        <w:rPr>
          <w:rFonts w:ascii="Times New Roman" w:hAnsi="Times New Roman" w:cs="Times New Roman"/>
        </w:rPr>
        <w:t xml:space="preserve">aqueles </w:t>
      </w:r>
      <w:r w:rsidR="00DE52FC" w:rsidRPr="00DE52FC">
        <w:rPr>
          <w:rFonts w:ascii="Times New Roman" w:hAnsi="Times New Roman" w:cs="Times New Roman"/>
        </w:rPr>
        <w:t>que, até ontem, não conseguiam ficar entre seus concidadãos.</w:t>
      </w:r>
    </w:p>
    <w:p w14:paraId="444A82F6" w14:textId="77777777" w:rsidR="00B07AC0" w:rsidRDefault="00B07AC0" w:rsidP="00AC7B3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98EED15" w14:textId="17EEF6B6" w:rsidR="00B07AC0" w:rsidRDefault="00907AE0" w:rsidP="00AC7B3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 suma: a análise da estrutura e da dinâmica recente da economia de Palmeira das Missões parecem mostrar que é do interesse col</w:t>
      </w:r>
      <w:r w:rsidR="0016102C">
        <w:rPr>
          <w:rFonts w:ascii="Times New Roman" w:hAnsi="Times New Roman" w:cs="Times New Roman"/>
        </w:rPr>
        <w:t>etivo</w:t>
      </w:r>
      <w:bookmarkStart w:id="0" w:name="_GoBack"/>
      <w:bookmarkEnd w:id="0"/>
      <w:r w:rsidR="00161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 cidadãos palmeirenses o</w:t>
      </w:r>
      <w:r w:rsidR="0016102C">
        <w:rPr>
          <w:rFonts w:ascii="Times New Roman" w:hAnsi="Times New Roman" w:cs="Times New Roman"/>
        </w:rPr>
        <w:t xml:space="preserve"> apoio </w:t>
      </w:r>
      <w:r>
        <w:rPr>
          <w:rFonts w:ascii="Times New Roman" w:hAnsi="Times New Roman" w:cs="Times New Roman"/>
        </w:rPr>
        <w:t xml:space="preserve">1) </w:t>
      </w:r>
      <w:r w:rsidR="0016102C">
        <w:rPr>
          <w:rFonts w:ascii="Times New Roman" w:hAnsi="Times New Roman" w:cs="Times New Roman"/>
        </w:rPr>
        <w:t>à diversificação dos serviços de Palmeira das Missões</w:t>
      </w:r>
      <w:r>
        <w:rPr>
          <w:rFonts w:ascii="Times New Roman" w:hAnsi="Times New Roman" w:cs="Times New Roman"/>
        </w:rPr>
        <w:t xml:space="preserve">, </w:t>
      </w:r>
      <w:r w:rsidR="0016102C">
        <w:rPr>
          <w:rFonts w:ascii="Times New Roman" w:hAnsi="Times New Roman" w:cs="Times New Roman"/>
        </w:rPr>
        <w:t>com ênfase nos Serviços de Saúde, Educação</w:t>
      </w:r>
      <w:r w:rsidR="006C1E0B">
        <w:rPr>
          <w:rFonts w:ascii="Times New Roman" w:hAnsi="Times New Roman" w:cs="Times New Roman"/>
        </w:rPr>
        <w:t xml:space="preserve"> Técnica e Profissional</w:t>
      </w:r>
      <w:r w:rsidR="0016102C">
        <w:rPr>
          <w:rFonts w:ascii="Times New Roman" w:hAnsi="Times New Roman" w:cs="Times New Roman"/>
        </w:rPr>
        <w:t xml:space="preserve"> e Serviços Prestados às Empresas</w:t>
      </w:r>
      <w:r>
        <w:rPr>
          <w:rFonts w:ascii="Times New Roman" w:hAnsi="Times New Roman" w:cs="Times New Roman"/>
        </w:rPr>
        <w:t xml:space="preserve">; 2) </w:t>
      </w:r>
      <w:r w:rsidR="0016102C">
        <w:rPr>
          <w:rFonts w:ascii="Times New Roman" w:hAnsi="Times New Roman" w:cs="Times New Roman"/>
        </w:rPr>
        <w:t>de diversificação Industrial</w:t>
      </w:r>
      <w:r>
        <w:rPr>
          <w:rFonts w:ascii="Times New Roman" w:hAnsi="Times New Roman" w:cs="Times New Roman"/>
        </w:rPr>
        <w:t xml:space="preserve">, </w:t>
      </w:r>
      <w:r w:rsidR="0016102C">
        <w:rPr>
          <w:rFonts w:ascii="Times New Roman" w:hAnsi="Times New Roman" w:cs="Times New Roman"/>
        </w:rPr>
        <w:t xml:space="preserve">com ênfase na qualificação e alongamento das cadeias agroindustriais </w:t>
      </w:r>
      <w:r w:rsidR="006C1E0B">
        <w:rPr>
          <w:rFonts w:ascii="Times New Roman" w:hAnsi="Times New Roman" w:cs="Times New Roman"/>
        </w:rPr>
        <w:t>(</w:t>
      </w:r>
      <w:r w:rsidR="0016102C">
        <w:rPr>
          <w:rFonts w:ascii="Times New Roman" w:hAnsi="Times New Roman" w:cs="Times New Roman"/>
        </w:rPr>
        <w:t>com agregação de valor e inclusã</w:t>
      </w:r>
      <w:r>
        <w:rPr>
          <w:rFonts w:ascii="Times New Roman" w:hAnsi="Times New Roman" w:cs="Times New Roman"/>
        </w:rPr>
        <w:t>o</w:t>
      </w:r>
      <w:r w:rsidR="006C1E0B">
        <w:rPr>
          <w:rFonts w:ascii="Times New Roman" w:hAnsi="Times New Roman" w:cs="Times New Roman"/>
        </w:rPr>
        <w:t xml:space="preserve"> de agentes e proprietários </w:t>
      </w:r>
      <w:r w:rsidR="006C1E0B" w:rsidRPr="006C1E0B">
        <w:rPr>
          <w:rFonts w:ascii="Times New Roman" w:hAnsi="Times New Roman" w:cs="Times New Roman"/>
          <w:b/>
          <w:bCs/>
        </w:rPr>
        <w:t>locais</w:t>
      </w:r>
      <w:r w:rsidR="006C1E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 3) de</w:t>
      </w:r>
      <w:r w:rsidR="0016102C">
        <w:rPr>
          <w:rFonts w:ascii="Times New Roman" w:hAnsi="Times New Roman" w:cs="Times New Roman"/>
        </w:rPr>
        <w:t xml:space="preserve"> promoção do empreendedorismo</w:t>
      </w:r>
      <w:r>
        <w:rPr>
          <w:rFonts w:ascii="Times New Roman" w:hAnsi="Times New Roman" w:cs="Times New Roman"/>
        </w:rPr>
        <w:t>,</w:t>
      </w:r>
      <w:r w:rsidR="0016102C">
        <w:rPr>
          <w:rFonts w:ascii="Times New Roman" w:hAnsi="Times New Roman" w:cs="Times New Roman"/>
        </w:rPr>
        <w:t xml:space="preserve"> inclusão social e enfrentamento da emigração do cidadão palmeirense</w:t>
      </w:r>
      <w:r>
        <w:rPr>
          <w:rFonts w:ascii="Times New Roman" w:hAnsi="Times New Roman" w:cs="Times New Roman"/>
        </w:rPr>
        <w:t xml:space="preserve">. </w:t>
      </w:r>
      <w:r w:rsidRPr="000074B3">
        <w:rPr>
          <w:rFonts w:ascii="Times New Roman" w:hAnsi="Times New Roman" w:cs="Times New Roman"/>
          <w:b/>
          <w:bCs/>
          <w:u w:val="single"/>
        </w:rPr>
        <w:t>Estas três bandeiras associadas</w:t>
      </w:r>
      <w:r w:rsidR="0016102C" w:rsidRPr="000074B3">
        <w:rPr>
          <w:rFonts w:ascii="Times New Roman" w:hAnsi="Times New Roman" w:cs="Times New Roman"/>
          <w:b/>
          <w:bCs/>
          <w:u w:val="single"/>
        </w:rPr>
        <w:t xml:space="preserve"> t</w:t>
      </w:r>
      <w:r w:rsidRPr="000074B3">
        <w:rPr>
          <w:rFonts w:ascii="Times New Roman" w:hAnsi="Times New Roman" w:cs="Times New Roman"/>
          <w:b/>
          <w:bCs/>
          <w:u w:val="single"/>
        </w:rPr>
        <w:t>êm</w:t>
      </w:r>
      <w:r w:rsidR="0016102C" w:rsidRPr="000074B3">
        <w:rPr>
          <w:rFonts w:ascii="Times New Roman" w:hAnsi="Times New Roman" w:cs="Times New Roman"/>
          <w:b/>
          <w:bCs/>
          <w:u w:val="single"/>
        </w:rPr>
        <w:t xml:space="preserve"> tudo para galvanizar </w:t>
      </w:r>
      <w:r w:rsidRPr="000074B3">
        <w:rPr>
          <w:rFonts w:ascii="Times New Roman" w:hAnsi="Times New Roman" w:cs="Times New Roman"/>
          <w:b/>
          <w:bCs/>
          <w:u w:val="single"/>
        </w:rPr>
        <w:t>o c</w:t>
      </w:r>
      <w:r w:rsidR="0016102C" w:rsidRPr="000074B3">
        <w:rPr>
          <w:rFonts w:ascii="Times New Roman" w:hAnsi="Times New Roman" w:cs="Times New Roman"/>
          <w:b/>
          <w:bCs/>
          <w:u w:val="single"/>
        </w:rPr>
        <w:t>onsenso e promover o crescimento sustentável.</w:t>
      </w:r>
      <w:r w:rsidRPr="000074B3">
        <w:rPr>
          <w:rFonts w:ascii="Times New Roman" w:hAnsi="Times New Roman" w:cs="Times New Roman"/>
          <w:b/>
          <w:bCs/>
          <w:u w:val="single"/>
        </w:rPr>
        <w:t xml:space="preserve"> </w:t>
      </w:r>
      <w:r w:rsidR="006C1E0B" w:rsidRPr="000074B3">
        <w:rPr>
          <w:rFonts w:ascii="Times New Roman" w:hAnsi="Times New Roman" w:cs="Times New Roman"/>
          <w:b/>
          <w:bCs/>
          <w:u w:val="single"/>
        </w:rPr>
        <w:t>Acreditamos que p</w:t>
      </w:r>
      <w:r w:rsidRPr="000074B3">
        <w:rPr>
          <w:rFonts w:ascii="Times New Roman" w:hAnsi="Times New Roman" w:cs="Times New Roman"/>
          <w:b/>
          <w:bCs/>
          <w:u w:val="single"/>
        </w:rPr>
        <w:t xml:space="preserve">oderiam e deveriam ser os polos articuladores de um programa econômico </w:t>
      </w:r>
      <w:r w:rsidR="006C1E0B" w:rsidRPr="000074B3">
        <w:rPr>
          <w:rFonts w:ascii="Times New Roman" w:hAnsi="Times New Roman" w:cs="Times New Roman"/>
          <w:b/>
          <w:bCs/>
          <w:u w:val="single"/>
        </w:rPr>
        <w:t xml:space="preserve">vigoroso com grandes chances de galvanização social, unidade política e vitória eleitoral. </w:t>
      </w:r>
    </w:p>
    <w:p w14:paraId="7B2A3709" w14:textId="77777777" w:rsidR="0016102C" w:rsidRPr="006E1040" w:rsidRDefault="0016102C" w:rsidP="0016102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6102C" w:rsidRPr="006E1040" w:rsidSect="008A4E5C"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9994" w14:textId="77777777" w:rsidR="00140940" w:rsidRDefault="00140940" w:rsidP="008E4A58">
      <w:r>
        <w:separator/>
      </w:r>
    </w:p>
  </w:endnote>
  <w:endnote w:type="continuationSeparator" w:id="0">
    <w:p w14:paraId="1BC13C87" w14:textId="77777777" w:rsidR="00140940" w:rsidRDefault="00140940" w:rsidP="008E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903175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E281C6" w14:textId="77777777" w:rsidR="00C67AA2" w:rsidRDefault="00C67AA2" w:rsidP="0018019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1994924" w14:textId="77777777" w:rsidR="00C67AA2" w:rsidRDefault="00C67AA2" w:rsidP="00C67AA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16123358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1813F1" w14:textId="77777777" w:rsidR="00C67AA2" w:rsidRDefault="00C67AA2" w:rsidP="0018019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FC1EC19" w14:textId="77777777" w:rsidR="00C67AA2" w:rsidRDefault="00C67AA2" w:rsidP="00C67AA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3C66" w14:textId="77777777" w:rsidR="00140940" w:rsidRDefault="00140940" w:rsidP="008E4A58">
      <w:r>
        <w:separator/>
      </w:r>
    </w:p>
  </w:footnote>
  <w:footnote w:type="continuationSeparator" w:id="0">
    <w:p w14:paraId="285BB8E2" w14:textId="77777777" w:rsidR="00140940" w:rsidRDefault="00140940" w:rsidP="008E4A58">
      <w:r>
        <w:continuationSeparator/>
      </w:r>
    </w:p>
  </w:footnote>
  <w:footnote w:id="1">
    <w:p w14:paraId="0AC911AD" w14:textId="77777777" w:rsidR="00311501" w:rsidRPr="00906223" w:rsidRDefault="00311501" w:rsidP="00311501">
      <w:pPr>
        <w:pStyle w:val="Textodenotaderodap"/>
        <w:jc w:val="both"/>
        <w:rPr>
          <w:rFonts w:ascii="Times New Roman" w:hAnsi="Times New Roman" w:cs="Times New Roman"/>
        </w:rPr>
      </w:pPr>
      <w:r w:rsidRPr="00906223">
        <w:rPr>
          <w:rStyle w:val="Refdenotaderodap"/>
          <w:rFonts w:ascii="Times New Roman" w:hAnsi="Times New Roman" w:cs="Times New Roman"/>
        </w:rPr>
        <w:footnoteRef/>
      </w:r>
      <w:r w:rsidRPr="0090622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RAIS regist</w:t>
      </w:r>
      <w:r w:rsidR="005228FA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 xml:space="preserve"> apenas os empregos formais: assalariados com carteira assinada, funcionários públicos e microempreendedores que contribuem para o INSS.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E31"/>
    <w:multiLevelType w:val="hybridMultilevel"/>
    <w:tmpl w:val="336E6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5C"/>
    <w:rsid w:val="000074B3"/>
    <w:rsid w:val="00073B87"/>
    <w:rsid w:val="000A7F7A"/>
    <w:rsid w:val="00140940"/>
    <w:rsid w:val="0016102C"/>
    <w:rsid w:val="001A76F5"/>
    <w:rsid w:val="00253BCA"/>
    <w:rsid w:val="002D4B3C"/>
    <w:rsid w:val="002E0B1B"/>
    <w:rsid w:val="00301363"/>
    <w:rsid w:val="00311501"/>
    <w:rsid w:val="00344741"/>
    <w:rsid w:val="004A1EA7"/>
    <w:rsid w:val="005228FA"/>
    <w:rsid w:val="00565167"/>
    <w:rsid w:val="00570124"/>
    <w:rsid w:val="005E6231"/>
    <w:rsid w:val="006C1E0B"/>
    <w:rsid w:val="006C40FE"/>
    <w:rsid w:val="006E1040"/>
    <w:rsid w:val="00790E6E"/>
    <w:rsid w:val="008410A4"/>
    <w:rsid w:val="008A4E5C"/>
    <w:rsid w:val="008B0836"/>
    <w:rsid w:val="008E4A58"/>
    <w:rsid w:val="00906223"/>
    <w:rsid w:val="00907AE0"/>
    <w:rsid w:val="00921287"/>
    <w:rsid w:val="00A56972"/>
    <w:rsid w:val="00A84961"/>
    <w:rsid w:val="00AC7B38"/>
    <w:rsid w:val="00B07AC0"/>
    <w:rsid w:val="00C6708A"/>
    <w:rsid w:val="00C67AA2"/>
    <w:rsid w:val="00CC22B9"/>
    <w:rsid w:val="00CE6A8C"/>
    <w:rsid w:val="00D500F5"/>
    <w:rsid w:val="00D555F1"/>
    <w:rsid w:val="00DE52FC"/>
    <w:rsid w:val="00E1634A"/>
    <w:rsid w:val="00ED3CC3"/>
    <w:rsid w:val="00F159B5"/>
    <w:rsid w:val="00F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B7C"/>
  <w15:chartTrackingRefBased/>
  <w15:docId w15:val="{770F3515-C656-B048-B37F-93F14B0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104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4A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4A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4A58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C67A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AA2"/>
  </w:style>
  <w:style w:type="character" w:styleId="Nmerodepgina">
    <w:name w:val="page number"/>
    <w:basedOn w:val="Fontepargpadro"/>
    <w:uiPriority w:val="99"/>
    <w:semiHidden/>
    <w:unhideWhenUsed/>
    <w:rsid w:val="00C6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1260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Paradoxo</cp:lastModifiedBy>
  <cp:revision>2</cp:revision>
  <dcterms:created xsi:type="dcterms:W3CDTF">2020-02-17T16:47:00Z</dcterms:created>
  <dcterms:modified xsi:type="dcterms:W3CDTF">2020-02-17T16:47:00Z</dcterms:modified>
</cp:coreProperties>
</file>